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6BEC">
      <w:pPr>
        <w:pStyle w:val="1"/>
      </w:pPr>
      <w:hyperlink r:id="rId5" w:history="1">
        <w:r>
          <w:rPr>
            <w:rStyle w:val="a4"/>
            <w:b w:val="0"/>
            <w:bCs w:val="0"/>
          </w:rPr>
          <w:t>Постановление Правительства РФ от 27 декабря 2004 г. N 861</w:t>
        </w:r>
        <w:r>
          <w:rPr>
            <w:rStyle w:val="a4"/>
            <w:b w:val="0"/>
            <w:bCs w:val="0"/>
          </w:rPr>
          <w:br/>
          <w:t>"Об утверждении Правил недискриминационного доступа к услугам по передаче электрической энергии и оказания э</w:t>
        </w:r>
        <w:r>
          <w:rPr>
            <w:rStyle w:val="a4"/>
            <w:b w:val="0"/>
            <w:bCs w:val="0"/>
          </w:rPr>
          <w:t>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w:t>
        </w:r>
        <w:r>
          <w:rPr>
            <w:rStyle w:val="a4"/>
            <w:b w:val="0"/>
            <w:bCs w:val="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w:t>
        </w:r>
        <w:r>
          <w:rPr>
            <w:rStyle w:val="a4"/>
            <w:b w:val="0"/>
            <w:bCs w:val="0"/>
          </w:rPr>
          <w:t>ким сетям"</w:t>
        </w:r>
      </w:hyperlink>
    </w:p>
    <w:p w:rsidR="00000000" w:rsidRDefault="005D6BEC"/>
    <w:p w:rsidR="00000000" w:rsidRDefault="005D6BEC">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 w:history="1">
        <w:r>
          <w:rPr>
            <w:rStyle w:val="a4"/>
          </w:rPr>
          <w:t>статьями 20</w:t>
        </w:r>
      </w:hyperlink>
      <w:r>
        <w:t xml:space="preserve">, </w:t>
      </w:r>
      <w:hyperlink r:id="rId7" w:history="1">
        <w:r>
          <w:rPr>
            <w:rStyle w:val="a4"/>
          </w:rPr>
          <w:t>21</w:t>
        </w:r>
      </w:hyperlink>
      <w:r>
        <w:t xml:space="preserve">, </w:t>
      </w:r>
      <w:hyperlink r:id="rId8" w:history="1">
        <w:r>
          <w:rPr>
            <w:rStyle w:val="a4"/>
          </w:rPr>
          <w:t>25</w:t>
        </w:r>
      </w:hyperlink>
      <w:r>
        <w:t xml:space="preserve"> и </w:t>
      </w:r>
      <w:hyperlink r:id="rId9" w:history="1">
        <w:r>
          <w:rPr>
            <w:rStyle w:val="a4"/>
          </w:rPr>
          <w:t>26</w:t>
        </w:r>
      </w:hyperlink>
      <w:r>
        <w:t xml:space="preserve"> Федерального закона "Об электроэнергетике" Правительство Российской Федерации постановляет:</w:t>
      </w:r>
    </w:p>
    <w:p w:rsidR="00000000" w:rsidRDefault="005D6BEC">
      <w:bookmarkStart w:id="0" w:name="sub_1"/>
      <w:r>
        <w:t>1. Утвердить прилагаемые:</w:t>
      </w:r>
    </w:p>
    <w:bookmarkEnd w:id="0"/>
    <w:p w:rsidR="00000000" w:rsidRDefault="005D6BEC">
      <w:r>
        <w:fldChar w:fldCharType="begin"/>
      </w:r>
      <w:r>
        <w:instrText>HYPERLINK \l "sub_1000"</w:instrText>
      </w:r>
      <w:r>
        <w:fldChar w:fldCharType="separate"/>
      </w:r>
      <w:r>
        <w:rPr>
          <w:rStyle w:val="a4"/>
        </w:rPr>
        <w:t>Правила</w:t>
      </w:r>
      <w:r>
        <w:fldChar w:fldCharType="end"/>
      </w:r>
      <w:r>
        <w:t xml:space="preserve"> недискриминаци</w:t>
      </w:r>
      <w:r>
        <w:t>онного доступа к услугам по передаче электрической энергии и оказания этих услуг;</w:t>
      </w:r>
    </w:p>
    <w:p w:rsidR="00000000" w:rsidRDefault="005D6BEC">
      <w:hyperlink w:anchor="sub_2000" w:history="1">
        <w:r>
          <w:rPr>
            <w:rStyle w:val="a4"/>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000000" w:rsidRDefault="005D6BEC">
      <w:hyperlink w:anchor="sub_3000" w:history="1">
        <w:r>
          <w:rPr>
            <w:rStyle w:val="a4"/>
          </w:rPr>
          <w:t>Правила</w:t>
        </w:r>
      </w:hyperlink>
      <w:r>
        <w:t xml:space="preserve"> недискриминационного доступа к услугам администратора торговой системы оптового рынка и оказания этих услуг;</w:t>
      </w:r>
    </w:p>
    <w:bookmarkStart w:id="1" w:name="sub_15"/>
    <w:p w:rsidR="00000000" w:rsidRDefault="005D6BEC">
      <w:r>
        <w:fldChar w:fldCharType="begin"/>
      </w:r>
      <w:r>
        <w:instrText>HYPERLINK \l "sub_4000"</w:instrText>
      </w:r>
      <w:r>
        <w:fldChar w:fldCharType="separate"/>
      </w:r>
      <w:r>
        <w:rPr>
          <w:rStyle w:val="a4"/>
        </w:rPr>
        <w:t>Правила</w:t>
      </w:r>
      <w:r>
        <w:fldChar w:fldCharType="end"/>
      </w:r>
      <w:r>
        <w:t xml:space="preserve"> технологического присоединения энергопринимающих устройств потребителей электрической энерг</w:t>
      </w:r>
      <w:r>
        <w:t>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5D6BEC">
      <w:pPr>
        <w:pStyle w:val="a6"/>
        <w:rPr>
          <w:color w:val="000000"/>
          <w:sz w:val="16"/>
          <w:szCs w:val="16"/>
        </w:rPr>
      </w:pPr>
      <w:bookmarkStart w:id="2" w:name="sub_2"/>
      <w:bookmarkEnd w:id="1"/>
      <w:r>
        <w:rPr>
          <w:color w:val="000000"/>
          <w:sz w:val="16"/>
          <w:szCs w:val="16"/>
        </w:rPr>
        <w:t>Информация об изменениях:</w:t>
      </w:r>
    </w:p>
    <w:bookmarkEnd w:id="2"/>
    <w:p w:rsidR="00000000" w:rsidRDefault="005D6BEC">
      <w:pPr>
        <w:pStyle w:val="a7"/>
      </w:pPr>
      <w:r>
        <w:fldChar w:fldCharType="begin"/>
      </w:r>
      <w:r>
        <w:instrText>HYPERLINK "garantF1://71082976.2151"</w:instrText>
      </w:r>
      <w:r>
        <w:fldChar w:fldCharType="separate"/>
      </w:r>
      <w:r>
        <w:rPr>
          <w:rStyle w:val="a4"/>
        </w:rPr>
        <w:t>Постановле</w:t>
      </w:r>
      <w:r>
        <w:rPr>
          <w:rStyle w:val="a4"/>
        </w:rPr>
        <w:t>нием</w:t>
      </w:r>
      <w:r>
        <w:fldChar w:fldCharType="end"/>
      </w:r>
      <w:r>
        <w:t xml:space="preserve"> Правительства РФ от 4 сентября 2015 г. N 941 в пункт 2 внесены изменения</w:t>
      </w:r>
    </w:p>
    <w:p w:rsidR="00000000" w:rsidRDefault="005D6BEC">
      <w:pPr>
        <w:pStyle w:val="a7"/>
      </w:pPr>
      <w:hyperlink r:id="rId10" w:history="1">
        <w:r>
          <w:rPr>
            <w:rStyle w:val="a4"/>
          </w:rPr>
          <w:t>См. текст пункта в предыдущей редакции</w:t>
        </w:r>
      </w:hyperlink>
    </w:p>
    <w:p w:rsidR="00000000" w:rsidRDefault="005D6BEC">
      <w:r>
        <w:t>2. Определить Федеральную антимонопольную службу уполномоченным федеральным органом исполнительной в</w:t>
      </w:r>
      <w:r>
        <w:t>ласти по обеспечению государственного контроля за соблюдением правил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администратора торговой системы.</w:t>
      </w:r>
    </w:p>
    <w:p w:rsidR="00000000" w:rsidRDefault="005D6BEC">
      <w:bookmarkStart w:id="3" w:name="sub_22"/>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w:t>
      </w:r>
      <w: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5D6BEC">
      <w:bookmarkStart w:id="4" w:name="sub_3"/>
      <w:bookmarkEnd w:id="3"/>
      <w:r>
        <w:t>3. Министерству промышленности и энергетики Российской Федерации в 3-месячный срок разраб</w:t>
      </w:r>
      <w:r>
        <w:t>отать и утвердить методику определения нормативных и фактических потерь электрической энергии в электрических сетях.</w:t>
      </w:r>
    </w:p>
    <w:p w:rsidR="00000000" w:rsidRDefault="005D6BEC">
      <w:pPr>
        <w:pStyle w:val="a6"/>
        <w:rPr>
          <w:color w:val="000000"/>
          <w:sz w:val="16"/>
          <w:szCs w:val="16"/>
        </w:rPr>
      </w:pPr>
      <w:bookmarkStart w:id="5" w:name="sub_40"/>
      <w:bookmarkEnd w:id="4"/>
      <w:r>
        <w:rPr>
          <w:color w:val="000000"/>
          <w:sz w:val="16"/>
          <w:szCs w:val="16"/>
        </w:rPr>
        <w:t>Информация об изменениях:</w:t>
      </w:r>
    </w:p>
    <w:bookmarkEnd w:id="5"/>
    <w:p w:rsidR="00000000" w:rsidRDefault="005D6BEC">
      <w:pPr>
        <w:pStyle w:val="a7"/>
      </w:pPr>
      <w:r>
        <w:fldChar w:fldCharType="begin"/>
      </w:r>
      <w:r>
        <w:instrText>HYPERLINK "garantF1://12075856.2001"</w:instrText>
      </w:r>
      <w:r>
        <w:fldChar w:fldCharType="separate"/>
      </w:r>
      <w:r>
        <w:rPr>
          <w:rStyle w:val="a4"/>
        </w:rPr>
        <w:t>Постановлением</w:t>
      </w:r>
      <w:r>
        <w:fldChar w:fldCharType="end"/>
      </w:r>
      <w:r>
        <w:t xml:space="preserve"> Правительства РФ от 15 мая 2010 г. N 341 п</w:t>
      </w:r>
      <w:r>
        <w:t xml:space="preserve">остановление дополнено пунктом 4, </w:t>
      </w:r>
      <w:hyperlink r:id="rId11" w:history="1">
        <w:r>
          <w:rPr>
            <w:rStyle w:val="a4"/>
          </w:rPr>
          <w:t>вступающим в силу</w:t>
        </w:r>
      </w:hyperlink>
      <w:r>
        <w:t xml:space="preserve"> по истечении одного месяца со дня </w:t>
      </w:r>
      <w:hyperlink r:id="rId12" w:history="1">
        <w:r>
          <w:rPr>
            <w:rStyle w:val="a4"/>
          </w:rPr>
          <w:t>официального опубликования</w:t>
        </w:r>
      </w:hyperlink>
      <w:r>
        <w:t xml:space="preserve"> названного постановления</w:t>
      </w:r>
    </w:p>
    <w:p w:rsidR="00000000" w:rsidRDefault="005D6BEC">
      <w:r>
        <w:lastRenderedPageBreak/>
        <w:t xml:space="preserve">4. Утвержденные настоящим постановлением </w:t>
      </w:r>
      <w:hyperlink w:anchor="sub_1000" w:history="1">
        <w:r>
          <w:rPr>
            <w:rStyle w:val="a4"/>
          </w:rPr>
          <w:t>Правила</w:t>
        </w:r>
      </w:hyperlink>
      <w:r>
        <w:t xml:space="preserve"> недискриминационного доступа к услугам по передаче электрической энергии и оказания этих услуг и </w:t>
      </w:r>
      <w:hyperlink w:anchor="sub_4000" w:history="1">
        <w:r>
          <w:rPr>
            <w:rStyle w:val="a4"/>
          </w:rPr>
          <w:t>Правила</w:t>
        </w:r>
      </w:hyperlink>
      <w:r>
        <w:t xml:space="preserve"> технологического присоединения энергопринимающих устройств потребителей электрической энергии, о</w:t>
      </w:r>
      <w:r>
        <w:t xml:space="preserve">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w:t>
      </w:r>
      <w:r>
        <w:t xml:space="preserve">проведения XXII Олимпийских зимних игр и XI Паралимпийских зимних игр 2014 года с учетом </w:t>
      </w:r>
      <w:hyperlink r:id="rId13" w:history="1">
        <w:r>
          <w:rPr>
            <w:rStyle w:val="a4"/>
          </w:rPr>
          <w:t>особенностей</w:t>
        </w:r>
      </w:hyperlink>
      <w:r>
        <w:t xml:space="preserve">, установленных </w:t>
      </w:r>
      <w:hyperlink r:id="rId14" w:history="1">
        <w:r>
          <w:rPr>
            <w:rStyle w:val="a4"/>
          </w:rPr>
          <w:t>постановлением</w:t>
        </w:r>
      </w:hyperlink>
      <w:r>
        <w:t xml:space="preserve"> Правительства Российской Федерации от 15 мая 2010</w:t>
      </w:r>
      <w:r>
        <w:t>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w:t>
      </w:r>
      <w:r>
        <w:t xml:space="preserve">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w:t>
      </w:r>
      <w:r>
        <w:t>Федерации".</w:t>
      </w:r>
    </w:p>
    <w:p w:rsidR="00000000" w:rsidRDefault="005D6BEC"/>
    <w:tbl>
      <w:tblPr>
        <w:tblW w:w="0" w:type="auto"/>
        <w:tblInd w:w="108" w:type="dxa"/>
        <w:tblLook w:val="0000"/>
      </w:tblPr>
      <w:tblGrid>
        <w:gridCol w:w="6667"/>
        <w:gridCol w:w="3332"/>
      </w:tblGrid>
      <w:tr w:rsidR="00000000">
        <w:tblPrEx>
          <w:tblCellMar>
            <w:top w:w="0" w:type="dxa"/>
            <w:bottom w:w="0" w:type="dxa"/>
          </w:tblCellMar>
        </w:tblPrEx>
        <w:tc>
          <w:tcPr>
            <w:tcW w:w="6667" w:type="dxa"/>
            <w:tcBorders>
              <w:top w:val="nil"/>
              <w:left w:val="nil"/>
              <w:bottom w:val="nil"/>
              <w:right w:val="nil"/>
            </w:tcBorders>
          </w:tcPr>
          <w:p w:rsidR="00000000" w:rsidRDefault="005D6BEC">
            <w:pPr>
              <w:pStyle w:val="aa"/>
            </w:pPr>
            <w:r>
              <w:t>Председатель Правительства</w:t>
            </w:r>
            <w:r>
              <w:br/>
              <w:t>Российской Федерации</w:t>
            </w:r>
          </w:p>
        </w:tc>
        <w:tc>
          <w:tcPr>
            <w:tcW w:w="3332" w:type="dxa"/>
            <w:tcBorders>
              <w:top w:val="nil"/>
              <w:left w:val="nil"/>
              <w:bottom w:val="nil"/>
              <w:right w:val="nil"/>
            </w:tcBorders>
          </w:tcPr>
          <w:p w:rsidR="00000000" w:rsidRDefault="005D6BEC">
            <w:pPr>
              <w:pStyle w:val="a8"/>
              <w:jc w:val="right"/>
            </w:pPr>
            <w:r>
              <w:t>М. Фрадков</w:t>
            </w:r>
          </w:p>
        </w:tc>
      </w:tr>
    </w:tbl>
    <w:p w:rsidR="00000000" w:rsidRDefault="005D6BEC"/>
    <w:p w:rsidR="00000000" w:rsidRDefault="005D6BEC">
      <w:pPr>
        <w:pStyle w:val="aa"/>
      </w:pPr>
      <w:r>
        <w:t>Москва</w:t>
      </w:r>
    </w:p>
    <w:p w:rsidR="00000000" w:rsidRDefault="005D6BEC">
      <w:pPr>
        <w:pStyle w:val="aa"/>
      </w:pPr>
      <w:r>
        <w:t>27 декабря 2004 г.</w:t>
      </w:r>
    </w:p>
    <w:p w:rsidR="00000000" w:rsidRDefault="005D6BEC">
      <w:pPr>
        <w:pStyle w:val="aa"/>
      </w:pPr>
      <w:r>
        <w:t>N 861</w:t>
      </w:r>
    </w:p>
    <w:p w:rsidR="00000000" w:rsidRDefault="005D6BEC"/>
    <w:p w:rsidR="00000000" w:rsidRDefault="005D6BEC">
      <w:pPr>
        <w:pStyle w:val="a6"/>
        <w:rPr>
          <w:color w:val="000000"/>
          <w:sz w:val="16"/>
          <w:szCs w:val="16"/>
        </w:rPr>
      </w:pPr>
      <w:bookmarkStart w:id="6" w:name="sub_1000"/>
      <w:r>
        <w:rPr>
          <w:color w:val="000000"/>
          <w:sz w:val="16"/>
          <w:szCs w:val="16"/>
        </w:rPr>
        <w:t>Информация об изменениях:</w:t>
      </w:r>
    </w:p>
    <w:bookmarkEnd w:id="6"/>
    <w:p w:rsidR="00000000" w:rsidRDefault="005D6BEC">
      <w:pPr>
        <w:pStyle w:val="a7"/>
      </w:pPr>
      <w:r>
        <w:fldChar w:fldCharType="begin"/>
      </w:r>
      <w:r>
        <w:instrText>HYPERLINK "garantF1://12052613.100201"</w:instrText>
      </w:r>
      <w:r>
        <w:fldChar w:fldCharType="separate"/>
      </w:r>
      <w:r>
        <w:rPr>
          <w:rStyle w:val="a4"/>
        </w:rPr>
        <w:t>Постановлением</w:t>
      </w:r>
      <w:r>
        <w:fldChar w:fldCharType="end"/>
      </w:r>
      <w:r>
        <w:t xml:space="preserve"> Правительства РФ от 21 марта 2007 г. N </w:t>
      </w:r>
      <w:r>
        <w:t>168 Правила изложены в новой редакции</w:t>
      </w:r>
    </w:p>
    <w:p w:rsidR="00000000" w:rsidRDefault="005D6BEC">
      <w:pPr>
        <w:pStyle w:val="a7"/>
      </w:pPr>
      <w:hyperlink r:id="rId15" w:history="1">
        <w:r>
          <w:rPr>
            <w:rStyle w:val="a4"/>
          </w:rPr>
          <w:t>См. текст Правил в предыдущей редакции</w:t>
        </w:r>
      </w:hyperlink>
    </w:p>
    <w:p w:rsidR="00000000" w:rsidRDefault="005D6BEC">
      <w:pPr>
        <w:pStyle w:val="1"/>
      </w:pPr>
      <w:r>
        <w:t>Правила</w:t>
      </w:r>
      <w:r>
        <w:br/>
        <w:t>недискриминационного доступа к услугам по передаче электрической энергии и оказания этих услуг</w:t>
      </w:r>
      <w:r>
        <w:br/>
        <w:t xml:space="preserve">(утв. </w:t>
      </w:r>
      <w:hyperlink w:anchor="sub_0" w:history="1">
        <w:r>
          <w:rPr>
            <w:rStyle w:val="a4"/>
            <w:b w:val="0"/>
            <w:bCs w:val="0"/>
          </w:rPr>
          <w:t>постановлени</w:t>
        </w:r>
        <w:r>
          <w:rPr>
            <w:rStyle w:val="a4"/>
            <w:b w:val="0"/>
            <w:bCs w:val="0"/>
          </w:rPr>
          <w:t>ем</w:t>
        </w:r>
      </w:hyperlink>
      <w:r>
        <w:t xml:space="preserve"> Правительства РФ от 27 декабря 2004 г. N 861)</w:t>
      </w:r>
    </w:p>
    <w:p w:rsidR="00000000" w:rsidRDefault="005D6BEC">
      <w:pPr>
        <w:pStyle w:val="a6"/>
        <w:rPr>
          <w:color w:val="000000"/>
          <w:sz w:val="16"/>
          <w:szCs w:val="16"/>
        </w:rPr>
      </w:pPr>
      <w:r>
        <w:rPr>
          <w:color w:val="000000"/>
          <w:sz w:val="16"/>
          <w:szCs w:val="16"/>
        </w:rPr>
        <w:t>ГАРАНТ:</w:t>
      </w:r>
    </w:p>
    <w:p w:rsidR="00000000" w:rsidRDefault="005D6BEC">
      <w:pPr>
        <w:pStyle w:val="a6"/>
      </w:pPr>
      <w:r>
        <w:t xml:space="preserve">Об ответственности хозяйствующих субъектов за нарушение настоящих Правил см. </w:t>
      </w:r>
      <w:hyperlink r:id="rId16" w:history="1">
        <w:r>
          <w:rPr>
            <w:rStyle w:val="a4"/>
          </w:rPr>
          <w:t>письмо</w:t>
        </w:r>
      </w:hyperlink>
      <w:r>
        <w:t xml:space="preserve"> ФАС России от 18 сентября 2008 г. N АГ/23565</w:t>
      </w:r>
    </w:p>
    <w:p w:rsidR="00000000" w:rsidRDefault="005D6BEC">
      <w:pPr>
        <w:pStyle w:val="1"/>
      </w:pPr>
      <w:bookmarkStart w:id="7" w:name="sub_1100"/>
      <w:r>
        <w:t>I. Общие положения</w:t>
      </w:r>
    </w:p>
    <w:bookmarkEnd w:id="7"/>
    <w:p w:rsidR="00000000" w:rsidRDefault="005D6BEC"/>
    <w:p w:rsidR="00000000" w:rsidRDefault="005D6BEC">
      <w:bookmarkStart w:id="8" w:name="sub_1001"/>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000000" w:rsidRDefault="005D6BEC">
      <w:pPr>
        <w:pStyle w:val="a6"/>
        <w:rPr>
          <w:color w:val="000000"/>
          <w:sz w:val="16"/>
          <w:szCs w:val="16"/>
        </w:rPr>
      </w:pPr>
      <w:bookmarkStart w:id="9" w:name="sub_1002"/>
      <w:bookmarkEnd w:id="8"/>
      <w:r>
        <w:rPr>
          <w:color w:val="000000"/>
          <w:sz w:val="16"/>
          <w:szCs w:val="16"/>
        </w:rPr>
        <w:t>Информация об изменениях:</w:t>
      </w:r>
    </w:p>
    <w:bookmarkEnd w:id="9"/>
    <w:p w:rsidR="00000000" w:rsidRDefault="005D6BEC">
      <w:pPr>
        <w:pStyle w:val="a7"/>
      </w:pPr>
      <w:r>
        <w:fldChar w:fldCharType="begin"/>
      </w:r>
      <w:r>
        <w:instrText>HYPERLINK "garantF1://71572410.1111"</w:instrText>
      </w:r>
      <w:r>
        <w:fldChar w:fldCharType="separate"/>
      </w:r>
      <w:r>
        <w:rPr>
          <w:rStyle w:val="a4"/>
        </w:rPr>
        <w:t>Постановлением</w:t>
      </w:r>
      <w:r>
        <w:fldChar w:fldCharType="end"/>
      </w:r>
      <w:r>
        <w:t xml:space="preserve"> Правительства РФ от 7 мая 2017 г. N 542 в пункт 2 внесены изменения</w:t>
      </w:r>
    </w:p>
    <w:p w:rsidR="00000000" w:rsidRDefault="005D6BEC">
      <w:pPr>
        <w:pStyle w:val="a7"/>
      </w:pPr>
      <w:hyperlink r:id="rId17" w:history="1">
        <w:r>
          <w:rPr>
            <w:rStyle w:val="a4"/>
          </w:rPr>
          <w:t>См. текст пункта в предыдущей редакции</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18" w:history="1">
        <w:r>
          <w:rPr>
            <w:rStyle w:val="a4"/>
          </w:rPr>
          <w:t>Решением</w:t>
        </w:r>
      </w:hyperlink>
      <w:r>
        <w:t xml:space="preserve"> Вер</w:t>
      </w:r>
      <w:r>
        <w:t xml:space="preserve">ховного Суда РФ от 20 ноября 2013 г. N АКПИ13-1057, оставленным без изменения </w:t>
      </w:r>
      <w:hyperlink r:id="rId19" w:history="1">
        <w:r>
          <w:rPr>
            <w:rStyle w:val="a4"/>
          </w:rPr>
          <w:t>Определением</w:t>
        </w:r>
      </w:hyperlink>
      <w:r>
        <w:t xml:space="preserve"> Апелляционной коллегии Верховного Суда РФ от 25 </w:t>
      </w:r>
      <w:r>
        <w:lastRenderedPageBreak/>
        <w:t>февраля 2014 г. N АПЛ14-12, пункт 2 настоящих Правил признан не противоречащим</w:t>
      </w:r>
      <w:r>
        <w:t xml:space="preserve"> действующему законодательству в части отсутствия понятия "эксплуатационной ответственности сторон", которое совпадает с понятием балансовой принадлежности</w:t>
      </w:r>
    </w:p>
    <w:p w:rsidR="00000000" w:rsidRDefault="005D6BEC">
      <w:r>
        <w:t>2. Понятия, используемые в настоящих Правилах, означают следующее:</w:t>
      </w:r>
    </w:p>
    <w:p w:rsidR="00000000" w:rsidRDefault="005D6BEC">
      <w:bookmarkStart w:id="10" w:name="sub_100206"/>
      <w:r>
        <w:rPr>
          <w:rStyle w:val="a3"/>
        </w:rPr>
        <w:t>"акт об осуществлении т</w:t>
      </w:r>
      <w:r>
        <w:rPr>
          <w:rStyle w:val="a3"/>
        </w:rPr>
        <w:t>ехнологического присоединения (акт о технологическом присоединении)"</w:t>
      </w:r>
      <w: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w:t>
      </w:r>
      <w:r>
        <w:t>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w:t>
      </w:r>
      <w:r>
        <w:t>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000000" w:rsidRDefault="005D6BEC">
      <w:bookmarkStart w:id="11" w:name="sub_10026"/>
      <w:bookmarkEnd w:id="10"/>
      <w:r>
        <w:rPr>
          <w:rStyle w:val="a3"/>
        </w:rP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w:t>
      </w:r>
      <w:r>
        <w:t xml:space="preserve"> - документ, составленный собственниками объектов электроэнергетики (энер</w:t>
      </w:r>
      <w:r>
        <w:t>гопринимающих устройств), определяющий границы балансовой принадлежности;</w:t>
      </w:r>
    </w:p>
    <w:p w:rsidR="00000000" w:rsidRDefault="005D6BEC">
      <w:bookmarkStart w:id="12" w:name="sub_10027"/>
      <w:bookmarkEnd w:id="11"/>
      <w:r>
        <w:rPr>
          <w:rStyle w:val="a3"/>
        </w:rPr>
        <w:t>"акт разграничения эксплуатационной ответственности сторон"</w:t>
      </w:r>
      <w:r>
        <w:t> - документ, составленный собственниками объектов электроэнергетики (энергопринимающих устройств), опреде</w:t>
      </w:r>
      <w:r>
        <w:t>ляющий границы ответственности сторон за эксплуатацию соответствующих объектов электроэнергетики (энергопринимающих устройств);</w:t>
      </w:r>
    </w:p>
    <w:p w:rsidR="00000000" w:rsidRDefault="005D6BEC">
      <w:bookmarkStart w:id="13" w:name="sub_10025"/>
      <w:bookmarkEnd w:id="12"/>
      <w:r>
        <w:rPr>
          <w:rStyle w:val="a3"/>
        </w:rPr>
        <w:t>"граница балансовой принадлежности"</w:t>
      </w:r>
      <w:r>
        <w:t xml:space="preserve"> - линия раздела объектов электроэнергетики между владельцами по признаку с</w:t>
      </w:r>
      <w:r>
        <w:t xml:space="preserve">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w:t>
      </w:r>
      <w:r>
        <w:t>в интересах которого заключается договор об оказании услуг по передаче электрической энергии) за состояние и обслуживание электроустановок;</w:t>
      </w:r>
    </w:p>
    <w:p w:rsidR="00000000" w:rsidRDefault="005D6BEC">
      <w:bookmarkStart w:id="14" w:name="sub_10028"/>
      <w:bookmarkEnd w:id="13"/>
      <w:r>
        <w:rPr>
          <w:rStyle w:val="a3"/>
        </w:rPr>
        <w:t>"документы о технологическом присоединении"</w:t>
      </w:r>
      <w:r>
        <w:t xml:space="preserve"> - документы, составляемые (составленные) в процессе те</w:t>
      </w:r>
      <w:r>
        <w:t>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w:t>
      </w:r>
      <w:r>
        <w:t>ия, акт разграничения балансовой принадлежности электросетей, акт разграничения эксплуатационной ответственности сторон;</w:t>
      </w:r>
    </w:p>
    <w:p w:rsidR="00000000" w:rsidRDefault="005D6BEC">
      <w:bookmarkStart w:id="15" w:name="sub_10029"/>
      <w:bookmarkEnd w:id="14"/>
      <w:r>
        <w:rPr>
          <w:rStyle w:val="a3"/>
        </w:rPr>
        <w:t>"заявленная мощность"</w:t>
      </w:r>
      <w:r>
        <w:t xml:space="preserve"> - величина мощности, планируемой к использованию в предстоящем расчетном периоде регулирования,</w:t>
      </w:r>
      <w:r>
        <w:t xml:space="preserve"> применяемая в целях установления тарифов на услуги по передаче электрической энергии и исчисляемая в мегаваттах;</w:t>
      </w:r>
    </w:p>
    <w:p w:rsidR="00000000" w:rsidRDefault="005D6BEC">
      <w:bookmarkStart w:id="16" w:name="sub_100210"/>
      <w:bookmarkEnd w:id="15"/>
      <w:r>
        <w:rPr>
          <w:rStyle w:val="a3"/>
        </w:rPr>
        <w:t xml:space="preserve">"максимальная мощность" </w:t>
      </w:r>
      <w:r>
        <w:t>- наибольшая величина мощности, определенная к одномоментному использованию энергопринимающими устр</w:t>
      </w:r>
      <w:r>
        <w:t>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w:t>
      </w:r>
      <w:r>
        <w:t>торой сетевая организация принимает на себя обязательства обеспечить передачу электрической энергии, исчисляемая в мегаваттах;</w:t>
      </w:r>
    </w:p>
    <w:p w:rsidR="00000000" w:rsidRDefault="005D6BEC">
      <w:bookmarkStart w:id="17" w:name="sub_10024"/>
      <w:bookmarkEnd w:id="16"/>
      <w:r>
        <w:t>"</w:t>
      </w:r>
      <w:r>
        <w:rPr>
          <w:rStyle w:val="a3"/>
        </w:rPr>
        <w:t>пропускная способность электрической сети"</w:t>
      </w:r>
      <w:r>
        <w:t xml:space="preserve"> - технологически максимально допустимая величина мощности, которая</w:t>
      </w:r>
      <w:r>
        <w:t xml:space="preserve"> может быть передана с учетом условий эксплуатации и параметров надежности функционирования электроэнергетических </w:t>
      </w:r>
      <w:r>
        <w:lastRenderedPageBreak/>
        <w:t>систем;</w:t>
      </w:r>
    </w:p>
    <w:p w:rsidR="00000000" w:rsidRDefault="005D6BEC">
      <w:bookmarkStart w:id="18" w:name="sub_10022"/>
      <w:bookmarkEnd w:id="17"/>
      <w:r>
        <w:rPr>
          <w:rStyle w:val="a3"/>
        </w:rPr>
        <w:t>"сетевые организации"</w:t>
      </w:r>
      <w:r>
        <w:t xml:space="preserve"> - организации, владеющие на праве собственности или на ином установленном федеральными законам</w:t>
      </w:r>
      <w:r>
        <w:t xml:space="preserve">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w:t>
      </w:r>
      <w:r>
        <w:t>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w:t>
      </w:r>
      <w:r>
        <w:t>ным законным владельцам и входящих в единую национальную (общероссийскую) электрическую сеть;</w:t>
      </w:r>
    </w:p>
    <w:p w:rsidR="00000000" w:rsidRDefault="005D6BEC">
      <w:bookmarkStart w:id="19" w:name="sub_10021"/>
      <w:bookmarkEnd w:id="18"/>
      <w:r>
        <w:rPr>
          <w:rStyle w:val="a3"/>
        </w:rPr>
        <w:t>"территориальная распределительная сеть"</w:t>
      </w:r>
      <w:r>
        <w:t xml:space="preserve"> - комплекс не входящих в состав единой национальной (общероссийской) электрической сети линий электропе</w:t>
      </w:r>
      <w:r>
        <w:t>редачи и оборудования, используемых для предоставления услуг по передаче электрической энергии;</w:t>
      </w:r>
    </w:p>
    <w:p w:rsidR="00000000" w:rsidRDefault="005D6BEC">
      <w:bookmarkStart w:id="20" w:name="sub_1002010"/>
      <w:bookmarkEnd w:id="19"/>
      <w:r>
        <w:rPr>
          <w:rStyle w:val="a3"/>
        </w:rPr>
        <w:t>"точка поставки"</w:t>
      </w:r>
      <w:r>
        <w:t xml:space="preserve"> - место исполнения обязательств по договору об оказании услуг по передаче электрической энергии, используемое для определен</w:t>
      </w:r>
      <w:r>
        <w:t>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w:t>
      </w:r>
      <w:r>
        <w:t>ском присоединении - в точке присоединения энергопринимающего устройства (объекта электроэнергетики);</w:t>
      </w:r>
    </w:p>
    <w:p w:rsidR="00000000" w:rsidRDefault="005D6BEC">
      <w:bookmarkStart w:id="21" w:name="sub_10023"/>
      <w:bookmarkEnd w:id="20"/>
      <w:r>
        <w:rPr>
          <w:rStyle w:val="a3"/>
        </w:rPr>
        <w:t>"точка присоединения к электрической сети"</w:t>
      </w:r>
      <w:r>
        <w:t xml:space="preserve"> - место физического соединения энергопринимающего устройства (энергетической установки) пот</w:t>
      </w:r>
      <w:r>
        <w:t>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000000" w:rsidRDefault="005D6BEC">
      <w:bookmarkStart w:id="22" w:name="sub_1002012"/>
      <w:bookmarkEnd w:id="21"/>
      <w:r>
        <w:rPr>
          <w:rStyle w:val="a3"/>
        </w:rPr>
        <w:t>"энергопринима</w:t>
      </w:r>
      <w:r>
        <w:rPr>
          <w:rStyle w:val="a3"/>
        </w:rPr>
        <w:t>ющие устройства потребителя"</w:t>
      </w:r>
      <w:r>
        <w:t xml:space="preserve">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w:t>
      </w:r>
      <w:r>
        <w:t>еющие между собой электрические связи.</w:t>
      </w:r>
    </w:p>
    <w:p w:rsidR="00000000" w:rsidRDefault="005D6BEC">
      <w:pPr>
        <w:pStyle w:val="a6"/>
        <w:rPr>
          <w:color w:val="000000"/>
          <w:sz w:val="16"/>
          <w:szCs w:val="16"/>
        </w:rPr>
      </w:pPr>
      <w:bookmarkStart w:id="23" w:name="sub_10210"/>
      <w:bookmarkEnd w:id="22"/>
      <w:r>
        <w:rPr>
          <w:color w:val="000000"/>
          <w:sz w:val="16"/>
          <w:szCs w:val="16"/>
        </w:rPr>
        <w:t>Информация об изменениях:</w:t>
      </w:r>
    </w:p>
    <w:bookmarkEnd w:id="23"/>
    <w:p w:rsidR="00000000" w:rsidRDefault="005D6BEC">
      <w:pPr>
        <w:pStyle w:val="a7"/>
      </w:pPr>
      <w:r>
        <w:fldChar w:fldCharType="begin"/>
      </w:r>
      <w:r>
        <w:instrText>HYPERLINK "garantF1://71474840.1021"</w:instrText>
      </w:r>
      <w:r>
        <w:fldChar w:fldCharType="separate"/>
      </w:r>
      <w:r>
        <w:rPr>
          <w:rStyle w:val="a4"/>
        </w:rPr>
        <w:t>Постановлением</w:t>
      </w:r>
      <w:r>
        <w:fldChar w:fldCharType="end"/>
      </w:r>
      <w:r>
        <w:t xml:space="preserve"> Правительства РФ от 23 декабря 2016 г. N 1446 Правила дополнены пунктом 2.1, </w:t>
      </w:r>
      <w:hyperlink r:id="rId20" w:history="1">
        <w:r>
          <w:rPr>
            <w:rStyle w:val="a4"/>
          </w:rPr>
          <w:t>вступающим в силу</w:t>
        </w:r>
      </w:hyperlink>
      <w:r>
        <w:t xml:space="preserve"> с 1 января 2017 г.</w:t>
      </w:r>
    </w:p>
    <w:p w:rsidR="00000000" w:rsidRDefault="005D6BEC">
      <w:r>
        <w:t>2.1. В настоящих Правилах:</w:t>
      </w:r>
    </w:p>
    <w:p w:rsidR="00000000" w:rsidRDefault="005D6BEC">
      <w:bookmarkStart w:id="24" w:name="sub_10211"/>
      <w:r>
        <w:t>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w:t>
      </w:r>
      <w:r>
        <w:t xml:space="preserve">ся территории, предусмотренные </w:t>
      </w:r>
      <w:hyperlink r:id="rId21" w:history="1">
        <w:r>
          <w:rPr>
            <w:rStyle w:val="a4"/>
          </w:rPr>
          <w:t>приложением N 3</w:t>
        </w:r>
      </w:hyperlink>
      <w:r>
        <w:t xml:space="preserve"> к Правилам оптового рынка электрической энергии и мощности, утвержденным </w:t>
      </w:r>
      <w:hyperlink r:id="rId22" w:history="1">
        <w:r>
          <w:rPr>
            <w:rStyle w:val="a4"/>
          </w:rPr>
          <w:t>постановлением</w:t>
        </w:r>
      </w:hyperlink>
      <w:r>
        <w:t xml:space="preserve"> Правительства Российской Федерации от 27 дека</w:t>
      </w:r>
      <w:r>
        <w:t>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5D6BEC">
      <w:bookmarkStart w:id="25" w:name="sub_10212"/>
      <w:bookmarkEnd w:id="24"/>
      <w:r>
        <w:t>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w:t>
      </w:r>
      <w:r>
        <w:t xml:space="preserve">ния оптового и розничных рынков, являются территории, предусмотренные </w:t>
      </w:r>
      <w:hyperlink r:id="rId23" w:history="1">
        <w:r>
          <w:rPr>
            <w:rStyle w:val="a4"/>
          </w:rPr>
          <w:t>приложением N 4</w:t>
        </w:r>
      </w:hyperlink>
      <w:r>
        <w:t xml:space="preserve"> к Правилам оптового рынка электрической энергии и мощности, утвержденным </w:t>
      </w:r>
      <w:hyperlink r:id="rId24" w:history="1">
        <w:r>
          <w:rPr>
            <w:rStyle w:val="a4"/>
          </w:rPr>
          <w:t>постановлением</w:t>
        </w:r>
      </w:hyperlink>
      <w:r>
        <w:t xml:space="preserve"> Правит</w:t>
      </w:r>
      <w:r>
        <w:t xml:space="preserve">ельства Российской Федерации от </w:t>
      </w:r>
      <w:r>
        <w:lastRenderedPageBreak/>
        <w:t>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w:t>
      </w:r>
      <w:r>
        <w:t>нка электрической энергии и мощности".</w:t>
      </w:r>
    </w:p>
    <w:p w:rsidR="00000000" w:rsidRDefault="005D6BEC">
      <w:pPr>
        <w:pStyle w:val="a6"/>
        <w:rPr>
          <w:color w:val="000000"/>
          <w:sz w:val="16"/>
          <w:szCs w:val="16"/>
        </w:rPr>
      </w:pPr>
      <w:bookmarkStart w:id="26" w:name="sub_1003"/>
      <w:bookmarkEnd w:id="25"/>
      <w:r>
        <w:rPr>
          <w:color w:val="000000"/>
          <w:sz w:val="16"/>
          <w:szCs w:val="16"/>
        </w:rPr>
        <w:t>Информация об изменениях:</w:t>
      </w:r>
    </w:p>
    <w:bookmarkEnd w:id="26"/>
    <w:p w:rsidR="00000000" w:rsidRDefault="005D6BEC">
      <w:pPr>
        <w:pStyle w:val="a7"/>
      </w:pPr>
      <w:r>
        <w:fldChar w:fldCharType="begin"/>
      </w:r>
      <w:r>
        <w:instrText>HYPERLINK "garantF1://70323420.10211"</w:instrText>
      </w:r>
      <w:r>
        <w:fldChar w:fldCharType="separate"/>
      </w:r>
      <w:r>
        <w:rPr>
          <w:rStyle w:val="a4"/>
        </w:rPr>
        <w:t>Постановлением</w:t>
      </w:r>
      <w:r>
        <w:fldChar w:fldCharType="end"/>
      </w:r>
      <w:r>
        <w:t xml:space="preserve"> Правительства РФ от 26 июля 2013 г. N 630 в пункт 3 внесены изменения</w:t>
      </w:r>
    </w:p>
    <w:p w:rsidR="00000000" w:rsidRDefault="005D6BEC">
      <w:pPr>
        <w:pStyle w:val="a7"/>
      </w:pPr>
      <w:hyperlink r:id="rId25" w:history="1">
        <w:r>
          <w:rPr>
            <w:rStyle w:val="a4"/>
          </w:rPr>
          <w:t>См. т</w:t>
        </w:r>
        <w:r>
          <w:rPr>
            <w:rStyle w:val="a4"/>
          </w:rPr>
          <w:t>екст пункта в предыдущей редакции</w:t>
        </w:r>
      </w:hyperlink>
    </w:p>
    <w:p w:rsidR="00000000" w:rsidRDefault="005D6BEC">
      <w: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w:t>
      </w:r>
      <w:r>
        <w:t>отношений с лицом, оказывающим эти услуги.</w:t>
      </w:r>
    </w:p>
    <w:p w:rsidR="00000000" w:rsidRDefault="005D6BEC">
      <w:bookmarkStart w:id="27" w:name="sub_10031"/>
      <w:r>
        <w:t xml:space="preserve">Сетевая организация при оказании услуг по передаче электрической энергии обязана соблюдать </w:t>
      </w:r>
      <w:hyperlink r:id="rId26" w:history="1">
        <w:r>
          <w:rPr>
            <w:rStyle w:val="a4"/>
          </w:rPr>
          <w:t>единые стандарты</w:t>
        </w:r>
      </w:hyperlink>
      <w:r>
        <w:t xml:space="preserve"> качества обслуживания сетевыми организациями потребителей</w:t>
      </w:r>
      <w:r>
        <w:t xml:space="preserve">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00000" w:rsidRDefault="005D6BEC">
      <w:pPr>
        <w:pStyle w:val="a6"/>
        <w:rPr>
          <w:color w:val="000000"/>
          <w:sz w:val="16"/>
          <w:szCs w:val="16"/>
        </w:rPr>
      </w:pPr>
      <w:bookmarkStart w:id="28" w:name="sub_1004"/>
      <w:bookmarkEnd w:id="27"/>
      <w:r>
        <w:rPr>
          <w:color w:val="000000"/>
          <w:sz w:val="16"/>
          <w:szCs w:val="16"/>
        </w:rPr>
        <w:t>Информация об изменениях:</w:t>
      </w:r>
    </w:p>
    <w:bookmarkEnd w:id="28"/>
    <w:p w:rsidR="00000000" w:rsidRDefault="005D6BEC">
      <w:pPr>
        <w:pStyle w:val="a7"/>
      </w:pPr>
      <w:r>
        <w:fldChar w:fldCharType="begin"/>
      </w:r>
      <w:r>
        <w:instrText>HYPERLINK "garantF1://70083216.12110335"</w:instrText>
      </w:r>
      <w:r>
        <w:fldChar w:fldCharType="separate"/>
      </w:r>
      <w:r>
        <w:rPr>
          <w:rStyle w:val="a4"/>
        </w:rPr>
        <w:t>Постановлением</w:t>
      </w:r>
      <w:r>
        <w:fldChar w:fldCharType="end"/>
      </w:r>
      <w:r>
        <w:t xml:space="preserve"> Правительства РФ от 4 мая 2012 г. N 442 в пункт 4 внесены изменения</w:t>
      </w:r>
    </w:p>
    <w:p w:rsidR="00000000" w:rsidRDefault="005D6BEC">
      <w:pPr>
        <w:pStyle w:val="a7"/>
      </w:pPr>
      <w:hyperlink r:id="rId27" w:history="1">
        <w:r>
          <w:rPr>
            <w:rStyle w:val="a4"/>
          </w:rPr>
          <w:t>См. текст пункта в предыдущей редакции</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28" w:history="1">
        <w:r>
          <w:rPr>
            <w:rStyle w:val="a4"/>
          </w:rPr>
          <w:t>Решением</w:t>
        </w:r>
      </w:hyperlink>
      <w:r>
        <w:t xml:space="preserve"> Верховного Суда РФ от 3 июня 2015 г. N АКПИ15-353, оставленным без изменения </w:t>
      </w:r>
      <w:hyperlink r:id="rId29" w:history="1">
        <w:r>
          <w:rPr>
            <w:rStyle w:val="a4"/>
          </w:rPr>
          <w:t>Определением</w:t>
        </w:r>
      </w:hyperlink>
      <w:r>
        <w:t xml:space="preserve"> Апелляционной коллегии Верховного Суда РФ от 15 сентября 2015 г. N АПЛ15-355, пунк</w:t>
      </w:r>
      <w:r>
        <w:t>т 4 настоящих Правил признан не противоречащим действующему законодательству в части понятия "потребитель"</w:t>
      </w:r>
    </w:p>
    <w:p w:rsidR="00000000" w:rsidRDefault="005D6BEC">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w:t>
      </w:r>
      <w:r>
        <w:t>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w:t>
      </w:r>
      <w:r>
        <w:t>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w:t>
      </w:r>
      <w:r>
        <w:t>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w:t>
      </w:r>
      <w:r>
        <w:t>г по передаче электрической энергии (далее - договор).</w:t>
      </w:r>
    </w:p>
    <w:p w:rsidR="00000000" w:rsidRDefault="005D6BEC">
      <w:pPr>
        <w:pStyle w:val="a6"/>
        <w:rPr>
          <w:color w:val="000000"/>
          <w:sz w:val="16"/>
          <w:szCs w:val="16"/>
        </w:rPr>
      </w:pPr>
      <w:bookmarkStart w:id="29" w:name="sub_1005"/>
      <w:r>
        <w:rPr>
          <w:color w:val="000000"/>
          <w:sz w:val="16"/>
          <w:szCs w:val="16"/>
        </w:rPr>
        <w:t>Информация об изменениях:</w:t>
      </w:r>
    </w:p>
    <w:bookmarkEnd w:id="29"/>
    <w:p w:rsidR="00000000" w:rsidRDefault="005D6BEC">
      <w:pPr>
        <w:pStyle w:val="a7"/>
      </w:pPr>
      <w:r>
        <w:fldChar w:fldCharType="begin"/>
      </w:r>
      <w:r>
        <w:instrText>HYPERLINK "garantF1://70083216.300012"</w:instrText>
      </w:r>
      <w:r>
        <w:fldChar w:fldCharType="separate"/>
      </w:r>
      <w:r>
        <w:rPr>
          <w:rStyle w:val="a4"/>
        </w:rPr>
        <w:t>Постановлением</w:t>
      </w:r>
      <w:r>
        <w:fldChar w:fldCharType="end"/>
      </w:r>
      <w:r>
        <w:t xml:space="preserve"> Правительства РФ от 4 мая 2012 г. N 442 в пункт 5 внесены изменения</w:t>
      </w:r>
    </w:p>
    <w:p w:rsidR="00000000" w:rsidRDefault="005D6BEC">
      <w:pPr>
        <w:pStyle w:val="a7"/>
      </w:pPr>
      <w:hyperlink r:id="rId30" w:history="1">
        <w:r>
          <w:rPr>
            <w:rStyle w:val="a4"/>
          </w:rPr>
          <w:t>См. текст пункта в предыдущей редакции</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31" w:history="1">
        <w:r>
          <w:rPr>
            <w:rStyle w:val="a4"/>
          </w:rPr>
          <w:t>Решением</w:t>
        </w:r>
      </w:hyperlink>
      <w:r>
        <w:t xml:space="preserve"> Высшего Арбитражного Суда РФ от 10 февраля 2011 г. N ВАС-14764/10 пункт 5 настоящих Правил признан не противоречащим действую</w:t>
      </w:r>
      <w:r>
        <w:t>щему законодательству</w:t>
      </w:r>
    </w:p>
    <w:p w:rsidR="00000000" w:rsidRDefault="005D6BEC">
      <w:r>
        <w:lastRenderedPageBreak/>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w:t>
      </w:r>
      <w:r>
        <w:t>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w:t>
      </w:r>
      <w:r>
        <w:t xml:space="preserve">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w:t>
      </w:r>
      <w:r>
        <w:t>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000000" w:rsidRDefault="005D6BEC">
      <w:bookmarkStart w:id="30" w:name="sub_10052"/>
      <w:r>
        <w:t xml:space="preserve">При этом точкой поставки по договору будет являться точка присоединения энергопринимаемого устройства </w:t>
      </w:r>
      <w:r>
        <w:t>потребителя электроэнергии к объекту электросетевого хозяйства лица, не оказывающего услуг по передаче электрической энергии.</w:t>
      </w:r>
    </w:p>
    <w:p w:rsidR="00000000" w:rsidRDefault="005D6BEC">
      <w:bookmarkStart w:id="31" w:name="sub_10053"/>
      <w:bookmarkEnd w:id="30"/>
      <w:r>
        <w:t>В случае когда собственник или иной законный владелец объектов электросетевого хозяйства, входящих в единую наци</w:t>
      </w:r>
      <w:r>
        <w:t xml:space="preserve">ональную (общероссийскую) электрическую сеть, ограничен в соответствии с </w:t>
      </w:r>
      <w:hyperlink r:id="rId32"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w:t>
      </w:r>
      <w:r>
        <w:t>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r>
        <w:t>.</w:t>
      </w:r>
    </w:p>
    <w:bookmarkEnd w:id="31"/>
    <w:p w:rsidR="00000000" w:rsidRDefault="005D6BEC"/>
    <w:p w:rsidR="00000000" w:rsidRDefault="005D6BEC">
      <w:pPr>
        <w:pStyle w:val="a6"/>
        <w:rPr>
          <w:color w:val="000000"/>
          <w:sz w:val="16"/>
          <w:szCs w:val="16"/>
        </w:rPr>
      </w:pPr>
      <w:bookmarkStart w:id="32" w:name="sub_1006"/>
      <w:r>
        <w:rPr>
          <w:color w:val="000000"/>
          <w:sz w:val="16"/>
          <w:szCs w:val="16"/>
        </w:rPr>
        <w:t>ГАРАНТ:</w:t>
      </w:r>
    </w:p>
    <w:bookmarkEnd w:id="32"/>
    <w:p w:rsidR="00000000" w:rsidRDefault="005D6BEC">
      <w:pPr>
        <w:pStyle w:val="a6"/>
      </w:pPr>
      <w:r>
        <w:fldChar w:fldCharType="begin"/>
      </w:r>
      <w:r>
        <w:instrText>HYPERLINK "garantF1://1688432.0"</w:instrText>
      </w:r>
      <w:r>
        <w:fldChar w:fldCharType="separate"/>
      </w:r>
      <w:r>
        <w:rPr>
          <w:rStyle w:val="a4"/>
        </w:rPr>
        <w:t>Решением</w:t>
      </w:r>
      <w:r>
        <w:fldChar w:fldCharType="end"/>
      </w:r>
      <w:r>
        <w:t xml:space="preserve"> Верховного Суда РФ от 24 июля 2008 г. N ГКПИ08-1221 первый абзац пункта 6 настоящих Правил признан не противоречащим действующему законодательству</w:t>
      </w:r>
    </w:p>
    <w:p w:rsidR="00000000" w:rsidRDefault="005D6BEC">
      <w:pPr>
        <w:pStyle w:val="a6"/>
      </w:pPr>
    </w:p>
    <w:p w:rsidR="00000000" w:rsidRDefault="005D6BEC">
      <w:r>
        <w:t>6. Собственники и иные закон</w:t>
      </w:r>
      <w:r>
        <w:t>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w:t>
      </w:r>
      <w:r>
        <w:t>го потребителя и требовать за это оплату.</w:t>
      </w:r>
    </w:p>
    <w:p w:rsidR="00000000" w:rsidRDefault="005D6BEC">
      <w:bookmarkStart w:id="33" w:name="sub_10062"/>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w:t>
      </w:r>
      <w:r>
        <w:t>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w:t>
      </w:r>
      <w:r>
        <w:t>ктрической энергии применяются положения настоящих Правил, предусмотренные для сетевых организаций.</w:t>
      </w:r>
    </w:p>
    <w:p w:rsidR="00000000" w:rsidRDefault="005D6BEC">
      <w:bookmarkStart w:id="34" w:name="sub_10063"/>
      <w:bookmarkEnd w:id="33"/>
      <w:r>
        <w:t xml:space="preserve">Потребители услуг, опосредованно присоединенные к электрическим сетям, оплачивают услуги по передаче электрической энергии в соответствии </w:t>
      </w:r>
      <w:r>
        <w:t>с методическими указаниями, утверждаемыми федеральным органом исполнительной власти в области государственного регулирования тарифов.</w:t>
      </w:r>
    </w:p>
    <w:p w:rsidR="00000000" w:rsidRDefault="005D6BEC">
      <w:bookmarkStart w:id="35" w:name="sub_1007"/>
      <w:bookmarkEnd w:id="34"/>
      <w:r>
        <w:lastRenderedPageBreak/>
        <w:t>7. Не признается услугой по передаче электрической энергии деятельность потребителя (производителя) элект</w:t>
      </w:r>
      <w:r>
        <w:t>рической энергии, использующего электрическую энергию при предоставлении ему жилых и нежилых помещений в аренду, в наем и (или) эксплуатацию.</w:t>
      </w:r>
    </w:p>
    <w:p w:rsidR="00000000" w:rsidRDefault="005D6BEC">
      <w:pPr>
        <w:pStyle w:val="a6"/>
        <w:rPr>
          <w:color w:val="000000"/>
          <w:sz w:val="16"/>
          <w:szCs w:val="16"/>
        </w:rPr>
      </w:pPr>
      <w:bookmarkStart w:id="36" w:name="sub_1008"/>
      <w:bookmarkEnd w:id="35"/>
      <w:r>
        <w:rPr>
          <w:color w:val="000000"/>
          <w:sz w:val="16"/>
          <w:szCs w:val="16"/>
        </w:rPr>
        <w:t>Информация об изменениях:</w:t>
      </w:r>
    </w:p>
    <w:bookmarkEnd w:id="36"/>
    <w:p w:rsidR="00000000" w:rsidRDefault="005D6BEC">
      <w:pPr>
        <w:pStyle w:val="a7"/>
      </w:pPr>
      <w:r>
        <w:fldChar w:fldCharType="begin"/>
      </w:r>
      <w:r>
        <w:instrText>HYPERLINK "garantF1://12067793.30023"</w:instrText>
      </w:r>
      <w:r>
        <w:fldChar w:fldCharType="separate"/>
      </w:r>
      <w:r>
        <w:rPr>
          <w:rStyle w:val="a4"/>
        </w:rPr>
        <w:t>Постановлением</w:t>
      </w:r>
      <w:r>
        <w:fldChar w:fldCharType="end"/>
      </w:r>
      <w:r>
        <w:t xml:space="preserve"> Правитель</w:t>
      </w:r>
      <w:r>
        <w:t>ства РФ от 15 июня 2009 г. N 492 в пункт 8 внесены изменения</w:t>
      </w:r>
    </w:p>
    <w:p w:rsidR="00000000" w:rsidRDefault="005D6BEC">
      <w:pPr>
        <w:pStyle w:val="a7"/>
      </w:pPr>
      <w:hyperlink r:id="rId33" w:history="1">
        <w:r>
          <w:rPr>
            <w:rStyle w:val="a4"/>
          </w:rPr>
          <w:t>См. текст пункта в предыдущей редакции</w:t>
        </w:r>
      </w:hyperlink>
    </w:p>
    <w:p w:rsidR="00000000" w:rsidRDefault="005D6BEC">
      <w:r>
        <w:t>8. В целях обеспечения исполнения своих обязательств перед потребителями услуг (покупателями и продавцами электрическо</w:t>
      </w:r>
      <w:r>
        <w:t>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w:t>
      </w:r>
      <w:r>
        <w:t xml:space="preserve">ергии (далее - смежные сетевые организации), в соответствии с </w:t>
      </w:r>
      <w:hyperlink w:anchor="sub_1210" w:history="1">
        <w:r>
          <w:rPr>
            <w:rStyle w:val="a4"/>
          </w:rPr>
          <w:t>разделом III</w:t>
        </w:r>
      </w:hyperlink>
      <w:r>
        <w:t xml:space="preserve"> настоящих Правил.</w:t>
      </w:r>
    </w:p>
    <w:p w:rsidR="00000000" w:rsidRDefault="005D6BEC">
      <w:pPr>
        <w:pStyle w:val="a6"/>
        <w:rPr>
          <w:color w:val="000000"/>
          <w:sz w:val="16"/>
          <w:szCs w:val="16"/>
        </w:rPr>
      </w:pPr>
      <w:bookmarkStart w:id="37" w:name="sub_10081"/>
      <w:r>
        <w:rPr>
          <w:color w:val="000000"/>
          <w:sz w:val="16"/>
          <w:szCs w:val="16"/>
        </w:rPr>
        <w:t>Информация об изменениях:</w:t>
      </w:r>
    </w:p>
    <w:bookmarkEnd w:id="37"/>
    <w:p w:rsidR="00000000" w:rsidRDefault="005D6BEC">
      <w:pPr>
        <w:pStyle w:val="a7"/>
      </w:pPr>
      <w:r>
        <w:fldChar w:fldCharType="begin"/>
      </w:r>
      <w:r>
        <w:instrText>HYPERLINK "garantF1://70083216.300013"</w:instrText>
      </w:r>
      <w:r>
        <w:fldChar w:fldCharType="separate"/>
      </w:r>
      <w:r>
        <w:rPr>
          <w:rStyle w:val="a4"/>
        </w:rPr>
        <w:t>Постановлением</w:t>
      </w:r>
      <w:r>
        <w:fldChar w:fldCharType="end"/>
      </w:r>
      <w:r>
        <w:t xml:space="preserve"> Правительства РФ от 4 мая 2012 г. N 4</w:t>
      </w:r>
      <w:r>
        <w:t>42 Правила дополнены пунктом 8.1</w:t>
      </w:r>
    </w:p>
    <w:p w:rsidR="00000000" w:rsidRDefault="005D6BEC">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w:t>
      </w:r>
      <w:r>
        <w:t>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w:t>
      </w:r>
      <w:r>
        <w:t>ности в соответствии с настоящим пунктом.</w:t>
      </w:r>
    </w:p>
    <w:p w:rsidR="00000000" w:rsidRDefault="005D6BEC">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w:t>
      </w:r>
      <w:r>
        <w:t xml:space="preserve">мера обязательств потребителя по оплате услуг по передаче электрической энергии в соответствии с </w:t>
      </w:r>
      <w:hyperlink w:anchor="sub_10151" w:history="1">
        <w:r>
          <w:rPr>
            <w:rStyle w:val="a4"/>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w:t>
      </w:r>
      <w:r>
        <w:t>альная мощность рассчитывается исходя из результатов проведения контрольных замеров и иной имеющейся информации.</w:t>
      </w:r>
    </w:p>
    <w:p w:rsidR="00000000" w:rsidRDefault="005D6BEC">
      <w:r>
        <w:t>Начиная с 1 июля 2012 г. сетевая организация по окончании расчетного периода в отношении каждого потребителя электрической энергии, который зак</w:t>
      </w:r>
      <w:r>
        <w:t>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w:t>
      </w:r>
      <w:r>
        <w:t>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000000" w:rsidRDefault="005D6BEC">
      <w:r>
        <w:t>Сет</w:t>
      </w:r>
      <w:r>
        <w:t>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w:t>
      </w:r>
      <w:r>
        <w:t>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w:t>
      </w:r>
      <w:r>
        <w:t xml:space="preserve"> по каждому уровню напряжения.</w:t>
      </w:r>
    </w:p>
    <w:p w:rsidR="00000000" w:rsidRDefault="005D6BEC"/>
    <w:p w:rsidR="00000000" w:rsidRDefault="005D6BEC">
      <w:pPr>
        <w:pStyle w:val="1"/>
      </w:pPr>
      <w:bookmarkStart w:id="38" w:name="sub_1200"/>
      <w:r>
        <w:t>II. Порядок заключения и исполнения договора</w:t>
      </w:r>
    </w:p>
    <w:bookmarkEnd w:id="38"/>
    <w:p w:rsidR="00000000" w:rsidRDefault="005D6BEC"/>
    <w:p w:rsidR="00000000" w:rsidRDefault="005D6BEC">
      <w:bookmarkStart w:id="39" w:name="sub_1009"/>
      <w:r>
        <w:t>9. Договор является публичным и обязательным к заключению для сетевой организации.</w:t>
      </w:r>
    </w:p>
    <w:p w:rsidR="00000000" w:rsidRDefault="005D6BEC">
      <w:bookmarkStart w:id="40" w:name="sub_1010"/>
      <w:bookmarkEnd w:id="39"/>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w:t>
      </w:r>
      <w:r>
        <w:t>ем услуг выступают:</w:t>
      </w:r>
    </w:p>
    <w:p w:rsidR="00000000" w:rsidRDefault="005D6BEC">
      <w:bookmarkStart w:id="41" w:name="sub_10101"/>
      <w:bookmarkEnd w:id="40"/>
      <w:r>
        <w:t>а) лица, чьи энергопринимающие устройства технологически присоединены к электрической сети;</w:t>
      </w:r>
    </w:p>
    <w:p w:rsidR="00000000" w:rsidRDefault="005D6BEC">
      <w:bookmarkStart w:id="42" w:name="sub_10102"/>
      <w:bookmarkEnd w:id="41"/>
      <w:r>
        <w:t>б) лица, осуществляющие экспорт (импорт) электрической энергии и не имеющие во владении, в пользовании и расп</w:t>
      </w:r>
      <w:r>
        <w:t>оряжении объекты электроэнергетики, присоединенные к электрической сети;</w:t>
      </w:r>
    </w:p>
    <w:p w:rsidR="00000000" w:rsidRDefault="005D6BEC">
      <w:bookmarkStart w:id="43" w:name="sub_10103"/>
      <w:bookmarkEnd w:id="42"/>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000000" w:rsidRDefault="005D6BEC">
      <w:bookmarkStart w:id="44" w:name="sub_1011"/>
      <w:bookmarkEnd w:id="43"/>
      <w:r>
        <w:t xml:space="preserve">11. </w:t>
      </w:r>
      <w:r>
        <w:t>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w:t>
      </w:r>
      <w:r>
        <w:t xml:space="preserve">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000000" w:rsidRDefault="005D6BEC">
      <w:bookmarkStart w:id="45" w:name="sub_1012"/>
      <w:bookmarkEnd w:id="44"/>
      <w:r>
        <w:t>12. В рамках договора сетевая организация обязуется осуществить комплекс организационно и технол</w:t>
      </w:r>
      <w:r>
        <w:t>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000000" w:rsidRDefault="005D6BEC">
      <w:bookmarkStart w:id="46" w:name="sub_1013"/>
      <w:bookmarkEnd w:id="45"/>
      <w:r>
        <w:t>13. Договор должен содержать следующие существенные условия:</w:t>
      </w:r>
    </w:p>
    <w:p w:rsidR="00000000" w:rsidRDefault="005D6BEC">
      <w:pPr>
        <w:pStyle w:val="a6"/>
        <w:rPr>
          <w:color w:val="000000"/>
          <w:sz w:val="16"/>
          <w:szCs w:val="16"/>
        </w:rPr>
      </w:pPr>
      <w:bookmarkStart w:id="47" w:name="sub_10131"/>
      <w:bookmarkEnd w:id="46"/>
      <w:r>
        <w:rPr>
          <w:color w:val="000000"/>
          <w:sz w:val="16"/>
          <w:szCs w:val="16"/>
        </w:rPr>
        <w:t>Ин</w:t>
      </w:r>
      <w:r>
        <w:rPr>
          <w:color w:val="000000"/>
          <w:sz w:val="16"/>
          <w:szCs w:val="16"/>
        </w:rPr>
        <w:t>формация об изменениях:</w:t>
      </w:r>
    </w:p>
    <w:bookmarkEnd w:id="47"/>
    <w:p w:rsidR="00000000" w:rsidRDefault="005D6BEC">
      <w:pPr>
        <w:pStyle w:val="a7"/>
      </w:pPr>
      <w:r>
        <w:fldChar w:fldCharType="begin"/>
      </w:r>
      <w:r>
        <w:instrText>HYPERLINK "garantF1://70083216.300015"</w:instrText>
      </w:r>
      <w:r>
        <w:fldChar w:fldCharType="separate"/>
      </w:r>
      <w:r>
        <w:rPr>
          <w:rStyle w:val="a4"/>
        </w:rPr>
        <w:t>Постановлением</w:t>
      </w:r>
      <w:r>
        <w:fldChar w:fldCharType="end"/>
      </w:r>
      <w:r>
        <w:t xml:space="preserve"> Правительства РФ от 4 мая 2012 г. N 442 в подпункт "а" внесены изменения</w:t>
      </w:r>
    </w:p>
    <w:p w:rsidR="00000000" w:rsidRDefault="005D6BEC">
      <w:pPr>
        <w:pStyle w:val="a7"/>
      </w:pPr>
      <w:hyperlink r:id="rId34" w:history="1">
        <w:r>
          <w:rPr>
            <w:rStyle w:val="a4"/>
          </w:rPr>
          <w:t>См. текст подпункта в предыдущей редакции</w:t>
        </w:r>
      </w:hyperlink>
    </w:p>
    <w:p w:rsidR="00000000" w:rsidRDefault="005D6BEC">
      <w:r>
        <w:t xml:space="preserve">а) величина </w:t>
      </w:r>
      <w:r>
        <w:t xml:space="preserve">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sub_101301" w:history="1">
        <w:r>
          <w:rPr>
            <w:rStyle w:val="a4"/>
          </w:rPr>
          <w:t>пунктом 13.1</w:t>
        </w:r>
      </w:hyperlink>
      <w:r>
        <w:t xml:space="preserve"> настоящих Правил, с</w:t>
      </w:r>
      <w:r>
        <w:t xml:space="preserve"> распределением указанной величины по каждой точке поставки;</w:t>
      </w:r>
    </w:p>
    <w:p w:rsidR="00000000" w:rsidRDefault="005D6BEC">
      <w:pPr>
        <w:pStyle w:val="a6"/>
        <w:rPr>
          <w:color w:val="000000"/>
          <w:sz w:val="16"/>
          <w:szCs w:val="16"/>
        </w:rPr>
      </w:pPr>
      <w:bookmarkStart w:id="48" w:name="sub_10132"/>
      <w:r>
        <w:rPr>
          <w:color w:val="000000"/>
          <w:sz w:val="16"/>
          <w:szCs w:val="16"/>
        </w:rPr>
        <w:t>Информация об изменениях:</w:t>
      </w:r>
    </w:p>
    <w:bookmarkEnd w:id="48"/>
    <w:p w:rsidR="00000000" w:rsidRDefault="005D6BEC">
      <w:pPr>
        <w:pStyle w:val="a7"/>
      </w:pPr>
      <w:r>
        <w:fldChar w:fldCharType="begin"/>
      </w:r>
      <w:r>
        <w:instrText>HYPERLINK "garantF1://70083216.300016"</w:instrText>
      </w:r>
      <w:r>
        <w:fldChar w:fldCharType="separate"/>
      </w:r>
      <w:r>
        <w:rPr>
          <w:rStyle w:val="a4"/>
        </w:rPr>
        <w:t>Постановлением</w:t>
      </w:r>
      <w:r>
        <w:fldChar w:fldCharType="end"/>
      </w:r>
      <w:r>
        <w:t xml:space="preserve"> Правительства РФ от 4 мая 2012 г. N 442 подпункт "б" изложен в новой редакции</w:t>
      </w:r>
    </w:p>
    <w:p w:rsidR="00000000" w:rsidRDefault="005D6BEC">
      <w:pPr>
        <w:pStyle w:val="a7"/>
      </w:pPr>
      <w:hyperlink r:id="rId35" w:history="1">
        <w:r>
          <w:rPr>
            <w:rStyle w:val="a4"/>
          </w:rPr>
          <w:t>См. текст подпункта в предыдущей редакции</w:t>
        </w:r>
      </w:hyperlink>
    </w:p>
    <w:p w:rsidR="00000000" w:rsidRDefault="005D6BEC">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sub_10151" w:history="1">
        <w:r>
          <w:rPr>
            <w:rStyle w:val="a4"/>
          </w:rPr>
          <w:t>пунктом 15.1</w:t>
        </w:r>
      </w:hyperlink>
      <w:r>
        <w:t xml:space="preserve"> настоящих Правил, вклю</w:t>
      </w:r>
      <w:r>
        <w:t>чающий:</w:t>
      </w:r>
    </w:p>
    <w:p w:rsidR="00000000" w:rsidRDefault="005D6BEC">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000000" w:rsidRDefault="005D6BEC">
      <w:r>
        <w:t>порядок расчета стоимости услуг сетевой организации по передаче электрической энергии;</w:t>
      </w:r>
    </w:p>
    <w:p w:rsidR="00000000" w:rsidRDefault="005D6BEC">
      <w:pPr>
        <w:pStyle w:val="a6"/>
        <w:rPr>
          <w:color w:val="000000"/>
          <w:sz w:val="16"/>
          <w:szCs w:val="16"/>
        </w:rPr>
      </w:pPr>
      <w:bookmarkStart w:id="49" w:name="sub_10133"/>
      <w:r>
        <w:rPr>
          <w:color w:val="000000"/>
          <w:sz w:val="16"/>
          <w:szCs w:val="16"/>
        </w:rPr>
        <w:t>Информаци</w:t>
      </w:r>
      <w:r>
        <w:rPr>
          <w:color w:val="000000"/>
          <w:sz w:val="16"/>
          <w:szCs w:val="16"/>
        </w:rPr>
        <w:t>я об изменениях:</w:t>
      </w:r>
    </w:p>
    <w:bookmarkEnd w:id="49"/>
    <w:p w:rsidR="00000000" w:rsidRDefault="005D6BEC">
      <w:pPr>
        <w:pStyle w:val="a7"/>
      </w:pPr>
      <w:r>
        <w:t xml:space="preserve">Подпункт "в" изменен с 22 ноября 2017 г. - </w:t>
      </w:r>
      <w:hyperlink r:id="rId36" w:history="1">
        <w:r>
          <w:rPr>
            <w:rStyle w:val="a4"/>
          </w:rPr>
          <w:t>Постановление</w:t>
        </w:r>
      </w:hyperlink>
      <w:r>
        <w:t xml:space="preserve"> Правительства РФ от </w:t>
      </w:r>
      <w:r>
        <w:lastRenderedPageBreak/>
        <w:t>10 ноября 2017 г. N 1351</w:t>
      </w:r>
    </w:p>
    <w:p w:rsidR="00000000" w:rsidRDefault="005D6BEC">
      <w:pPr>
        <w:pStyle w:val="a7"/>
      </w:pPr>
      <w:hyperlink r:id="rId37" w:history="1">
        <w:r>
          <w:rPr>
            <w:rStyle w:val="a4"/>
          </w:rPr>
          <w:t>См. предыдущую редакцию</w:t>
        </w:r>
      </w:hyperlink>
    </w:p>
    <w:p w:rsidR="00000000" w:rsidRDefault="005D6BEC">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w:t>
      </w:r>
      <w:r>
        <w:t>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w:t>
      </w:r>
      <w:r>
        <w:t>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w:t>
      </w:r>
      <w:r>
        <w:t xml:space="preserve">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w:t>
      </w:r>
      <w:r>
        <w:t>е хозяйство в индивидуальном порядке на территории садоводческого, огороднического или дачного некоммерческого объединения (при наличии);</w:t>
      </w:r>
    </w:p>
    <w:p w:rsidR="00000000" w:rsidRDefault="005D6BEC">
      <w:pPr>
        <w:pStyle w:val="a6"/>
        <w:rPr>
          <w:color w:val="000000"/>
          <w:sz w:val="16"/>
          <w:szCs w:val="16"/>
        </w:rPr>
      </w:pPr>
      <w:bookmarkStart w:id="50" w:name="sub_10134"/>
      <w:r>
        <w:rPr>
          <w:color w:val="000000"/>
          <w:sz w:val="16"/>
          <w:szCs w:val="16"/>
        </w:rPr>
        <w:t>Информация об изменениях:</w:t>
      </w:r>
    </w:p>
    <w:bookmarkEnd w:id="50"/>
    <w:p w:rsidR="00000000" w:rsidRDefault="005D6BEC">
      <w:pPr>
        <w:pStyle w:val="a7"/>
      </w:pPr>
      <w:r>
        <w:fldChar w:fldCharType="begin"/>
      </w:r>
      <w:r>
        <w:instrText>HYPERLINK "garantF1://70083216.300021"</w:instrText>
      </w:r>
      <w:r>
        <w:fldChar w:fldCharType="separate"/>
      </w:r>
      <w:r>
        <w:rPr>
          <w:rStyle w:val="a4"/>
        </w:rPr>
        <w:t>Постановлением</w:t>
      </w:r>
      <w:r>
        <w:fldChar w:fldCharType="end"/>
      </w:r>
      <w:r>
        <w:t xml:space="preserve"> Правительства РФ о</w:t>
      </w:r>
      <w:r>
        <w:t>т 4 мая 2012 г. N 442 подпункт "г" изложен в новой редакции</w:t>
      </w:r>
    </w:p>
    <w:p w:rsidR="00000000" w:rsidRDefault="005D6BEC">
      <w:pPr>
        <w:pStyle w:val="a7"/>
      </w:pPr>
      <w:hyperlink r:id="rId38" w:history="1">
        <w:r>
          <w:rPr>
            <w:rStyle w:val="a4"/>
          </w:rPr>
          <w:t>См. текст подпункта в предыдущей редакции</w:t>
        </w:r>
      </w:hyperlink>
    </w:p>
    <w:p w:rsidR="00000000" w:rsidRDefault="005D6BEC">
      <w:r>
        <w:t>г) сведения о приборах учета электрической энергии (мощности), установленных на дату заключения договора в отношен</w:t>
      </w:r>
      <w:r>
        <w:t>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000000" w:rsidRDefault="005D6BEC">
      <w:pPr>
        <w:pStyle w:val="a6"/>
        <w:rPr>
          <w:color w:val="000000"/>
          <w:sz w:val="16"/>
          <w:szCs w:val="16"/>
        </w:rPr>
      </w:pPr>
      <w:bookmarkStart w:id="51" w:name="sub_10135"/>
      <w:r>
        <w:rPr>
          <w:color w:val="000000"/>
          <w:sz w:val="16"/>
          <w:szCs w:val="16"/>
        </w:rPr>
        <w:t>Информация об изменениях:</w:t>
      </w:r>
    </w:p>
    <w:bookmarkEnd w:id="51"/>
    <w:p w:rsidR="00000000" w:rsidRDefault="005D6BEC">
      <w:pPr>
        <w:pStyle w:val="a7"/>
      </w:pPr>
      <w:r>
        <w:fldChar w:fldCharType="begin"/>
      </w:r>
      <w:r>
        <w:instrText>HYPERLINK "garantF1://70083216.300022"</w:instrText>
      </w:r>
      <w:r>
        <w:fldChar w:fldCharType="separate"/>
      </w:r>
      <w:r>
        <w:rPr>
          <w:rStyle w:val="a4"/>
        </w:rPr>
        <w:t>Постановлением</w:t>
      </w:r>
      <w:r>
        <w:fldChar w:fldCharType="end"/>
      </w:r>
      <w:r>
        <w:t xml:space="preserve"> Правительства РФ от 4 мая 2012 г. N 442 пункт 13 дополнен подпунктом "д"</w:t>
      </w:r>
    </w:p>
    <w:p w:rsidR="00000000" w:rsidRDefault="005D6BEC">
      <w:r>
        <w:t>д) обязанность потребителя услуг по обеспечению установки и допуску в эксплуатацию приборов учета, соответствующих установленн</w:t>
      </w:r>
      <w:r>
        <w:t>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w:t>
      </w:r>
      <w:r>
        <w:t xml:space="preserve"> требованиям законодательства Российской Федерации);</w:t>
      </w:r>
    </w:p>
    <w:p w:rsidR="00000000" w:rsidRDefault="005D6BEC">
      <w:pPr>
        <w:pStyle w:val="a6"/>
        <w:rPr>
          <w:color w:val="000000"/>
          <w:sz w:val="16"/>
          <w:szCs w:val="16"/>
        </w:rPr>
      </w:pPr>
      <w:bookmarkStart w:id="52" w:name="sub_10136"/>
      <w:r>
        <w:rPr>
          <w:color w:val="000000"/>
          <w:sz w:val="16"/>
          <w:szCs w:val="16"/>
        </w:rPr>
        <w:t>Информация об изменениях:</w:t>
      </w:r>
    </w:p>
    <w:bookmarkEnd w:id="52"/>
    <w:p w:rsidR="00000000" w:rsidRDefault="005D6BEC">
      <w:pPr>
        <w:pStyle w:val="a7"/>
      </w:pPr>
      <w:r>
        <w:fldChar w:fldCharType="begin"/>
      </w:r>
      <w:r>
        <w:instrText>HYPERLINK "garantF1://70083216.300022"</w:instrText>
      </w:r>
      <w:r>
        <w:fldChar w:fldCharType="separate"/>
      </w:r>
      <w:r>
        <w:rPr>
          <w:rStyle w:val="a4"/>
        </w:rPr>
        <w:t>Постановлением</w:t>
      </w:r>
      <w:r>
        <w:fldChar w:fldCharType="end"/>
      </w:r>
      <w:r>
        <w:t xml:space="preserve"> Правительства РФ от 4 мая 2012 г. N 442 пункт 13 дополнен подпунктом "е"</w:t>
      </w:r>
    </w:p>
    <w:p w:rsidR="00000000" w:rsidRDefault="005D6BEC">
      <w:r>
        <w:t>е) </w:t>
      </w:r>
      <w:r>
        <w:t xml:space="preserve">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sub_40001" w:history="1">
        <w:r>
          <w:rPr>
            <w:rStyle w:val="a4"/>
          </w:rPr>
          <w:t>Правилами</w:t>
        </w:r>
      </w:hyperlink>
      <w:r>
        <w:t xml:space="preserve"> технологического присоединения энергопринимающих устройст</w:t>
      </w:r>
      <w:r>
        <w:t>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w:t>
      </w:r>
      <w:r>
        <w:t>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w:t>
      </w:r>
      <w:r>
        <w:t xml:space="preserve">ки в </w:t>
      </w:r>
      <w:r>
        <w:lastRenderedPageBreak/>
        <w:t>соответствии с требованиями субъекта оперативно-диспетчерского управления в электроэнергетике и сетевой организации.</w:t>
      </w:r>
    </w:p>
    <w:p w:rsidR="00000000" w:rsidRDefault="005D6BEC">
      <w:pPr>
        <w:pStyle w:val="a6"/>
        <w:rPr>
          <w:color w:val="000000"/>
          <w:sz w:val="16"/>
          <w:szCs w:val="16"/>
        </w:rPr>
      </w:pPr>
      <w:bookmarkStart w:id="53" w:name="sub_101301"/>
      <w:r>
        <w:rPr>
          <w:color w:val="000000"/>
          <w:sz w:val="16"/>
          <w:szCs w:val="16"/>
        </w:rPr>
        <w:t>Информация об изменениях:</w:t>
      </w:r>
    </w:p>
    <w:bookmarkEnd w:id="53"/>
    <w:p w:rsidR="00000000" w:rsidRDefault="005D6BEC">
      <w:pPr>
        <w:pStyle w:val="a7"/>
      </w:pPr>
      <w:r>
        <w:fldChar w:fldCharType="begin"/>
      </w:r>
      <w:r>
        <w:instrText>HYPERLINK "garantF1://70498250.1001"</w:instrText>
      </w:r>
      <w:r>
        <w:fldChar w:fldCharType="separate"/>
      </w:r>
      <w:r>
        <w:rPr>
          <w:rStyle w:val="a4"/>
        </w:rPr>
        <w:t>Постановлением</w:t>
      </w:r>
      <w:r>
        <w:fldChar w:fldCharType="end"/>
      </w:r>
      <w:r>
        <w:t xml:space="preserve"> Правительства РФ от 20 февраля 201</w:t>
      </w:r>
      <w:r>
        <w:t xml:space="preserve">4 г. N 130 в пункт 13.1 внесены изменения, </w:t>
      </w:r>
      <w:hyperlink r:id="rId39" w:history="1">
        <w:r>
          <w:rPr>
            <w:rStyle w:val="a4"/>
          </w:rPr>
          <w:t>вступающие в силу</w:t>
        </w:r>
      </w:hyperlink>
      <w:r>
        <w:t xml:space="preserve"> с 25 марта 2014 г.</w:t>
      </w:r>
    </w:p>
    <w:p w:rsidR="00000000" w:rsidRDefault="005D6BEC">
      <w:pPr>
        <w:pStyle w:val="a7"/>
      </w:pPr>
      <w:hyperlink r:id="rId40" w:history="1">
        <w:r>
          <w:rPr>
            <w:rStyle w:val="a4"/>
          </w:rPr>
          <w:t>См. текст пункта в предыдущей редакции</w:t>
        </w:r>
      </w:hyperlink>
    </w:p>
    <w:p w:rsidR="00000000" w:rsidRDefault="005D6BEC">
      <w:r>
        <w:t>13.1. Величина максимальной мощности энергопринимающих устро</w:t>
      </w:r>
      <w:r>
        <w:t xml:space="preserve">йств (объектов электросетевого хозяйства) определяется в процессе технологического присоединения или в соответствии с </w:t>
      </w:r>
      <w:hyperlink w:anchor="sub_4400" w:history="1">
        <w:r>
          <w:rPr>
            <w:rStyle w:val="a4"/>
          </w:rPr>
          <w:t>разделом IV</w:t>
        </w:r>
      </w:hyperlink>
      <w:r>
        <w:t xml:space="preserve"> Правил технологического присоединения энергопринимающих устройств потребителей электрической энергии</w:t>
      </w:r>
      <w:r>
        <w:t>,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w:t>
      </w:r>
      <w:r>
        <w:t>щим пунктом.</w:t>
      </w:r>
    </w:p>
    <w:p w:rsidR="00000000" w:rsidRDefault="005D6BEC">
      <w:bookmarkStart w:id="54" w:name="sub_1013012"/>
      <w:r>
        <w:t>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w:t>
      </w:r>
      <w:r>
        <w:t xml:space="preserve">ется в соответствии с </w:t>
      </w:r>
      <w:hyperlink w:anchor="sub_4800" w:history="1">
        <w:r>
          <w:rPr>
            <w:rStyle w:val="a4"/>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t>принадлежащих сетевым организациям и иным лицам, к электрическим сетям.</w:t>
      </w:r>
    </w:p>
    <w:p w:rsidR="00000000" w:rsidRDefault="005D6BEC">
      <w:pPr>
        <w:pStyle w:val="a6"/>
        <w:rPr>
          <w:color w:val="000000"/>
          <w:sz w:val="16"/>
          <w:szCs w:val="16"/>
        </w:rPr>
      </w:pPr>
      <w:bookmarkStart w:id="55" w:name="sub_101302"/>
      <w:bookmarkEnd w:id="54"/>
      <w:r>
        <w:rPr>
          <w:color w:val="000000"/>
          <w:sz w:val="16"/>
          <w:szCs w:val="16"/>
        </w:rPr>
        <w:t>Информация об изменениях:</w:t>
      </w:r>
    </w:p>
    <w:bookmarkEnd w:id="55"/>
    <w:p w:rsidR="00000000" w:rsidRDefault="005D6BEC">
      <w:pPr>
        <w:pStyle w:val="a7"/>
      </w:pPr>
      <w:r>
        <w:fldChar w:fldCharType="begin"/>
      </w:r>
      <w:r>
        <w:instrText>HYPERLINK "garantF1://70323420.10212"</w:instrText>
      </w:r>
      <w:r>
        <w:fldChar w:fldCharType="separate"/>
      </w:r>
      <w:r>
        <w:rPr>
          <w:rStyle w:val="a4"/>
        </w:rPr>
        <w:t>Постановлением</w:t>
      </w:r>
      <w:r>
        <w:fldChar w:fldCharType="end"/>
      </w:r>
      <w:r>
        <w:t xml:space="preserve"> Правительства РФ от 26 июля 2013 г. N 630 Правила дополнены пунктом 13.2</w:t>
      </w:r>
    </w:p>
    <w:p w:rsidR="00000000" w:rsidRDefault="005D6BEC">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w:t>
      </w:r>
      <w:r>
        <w:t>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w:t>
      </w:r>
      <w:r>
        <w:t>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000000" w:rsidRDefault="005D6BEC">
      <w:pPr>
        <w:pStyle w:val="a6"/>
        <w:rPr>
          <w:color w:val="000000"/>
          <w:sz w:val="16"/>
          <w:szCs w:val="16"/>
        </w:rPr>
      </w:pPr>
      <w:bookmarkStart w:id="56" w:name="sub_101303"/>
      <w:r>
        <w:rPr>
          <w:color w:val="000000"/>
          <w:sz w:val="16"/>
          <w:szCs w:val="16"/>
        </w:rPr>
        <w:t>Информация об изменениях:</w:t>
      </w:r>
    </w:p>
    <w:bookmarkEnd w:id="56"/>
    <w:p w:rsidR="00000000" w:rsidRDefault="005D6BEC">
      <w:pPr>
        <w:pStyle w:val="a7"/>
      </w:pPr>
      <w:r>
        <w:fldChar w:fldCharType="begin"/>
      </w:r>
      <w:r>
        <w:instrText>HYPERLINK "gar</w:instrText>
      </w:r>
      <w:r>
        <w:instrText>antF1://71587302.1061"</w:instrText>
      </w:r>
      <w:r>
        <w:fldChar w:fldCharType="separate"/>
      </w:r>
      <w:r>
        <w:rPr>
          <w:rStyle w:val="a4"/>
        </w:rPr>
        <w:t>Постановлением</w:t>
      </w:r>
      <w:r>
        <w:fldChar w:fldCharType="end"/>
      </w:r>
      <w:r>
        <w:t xml:space="preserve"> Правительства РФ от 24 мая 2017 г. N 624 Правила дополнены пунктом 13.3, </w:t>
      </w:r>
      <w:hyperlink r:id="rId41" w:history="1">
        <w:r>
          <w:rPr>
            <w:rStyle w:val="a4"/>
          </w:rPr>
          <w:t>вступающим в силу</w:t>
        </w:r>
      </w:hyperlink>
      <w:r>
        <w:t xml:space="preserve"> по истечении 120 дней после дня </w:t>
      </w:r>
      <w:hyperlink r:id="rId42" w:history="1">
        <w:r>
          <w:rPr>
            <w:rStyle w:val="a4"/>
          </w:rPr>
          <w:t>официального опубликован</w:t>
        </w:r>
        <w:r>
          <w:rPr>
            <w:rStyle w:val="a4"/>
          </w:rPr>
          <w:t>ия</w:t>
        </w:r>
      </w:hyperlink>
      <w:r>
        <w:t xml:space="preserve"> названного постановления</w:t>
      </w:r>
    </w:p>
    <w:p w:rsidR="00000000" w:rsidRDefault="005D6BEC">
      <w:r>
        <w:t>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w:t>
      </w:r>
      <w:r>
        <w:t xml:space="preserve">ынка электрической энергии, осуществляющих экспорт (импорт) электрической энергии) кроме информации, предусмотренной </w:t>
      </w:r>
      <w:hyperlink w:anchor="sub_1013" w:history="1">
        <w:r>
          <w:rPr>
            <w:rStyle w:val="a4"/>
          </w:rPr>
          <w:t>пунктом 13</w:t>
        </w:r>
      </w:hyperlink>
      <w:r>
        <w:t xml:space="preserve"> настоящих Правил, должны быть указаны выделенный оператором подвижной радиотелефонной связи абонентски</w:t>
      </w:r>
      <w:r>
        <w:t>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000000" w:rsidRDefault="005D6BEC">
      <w:bookmarkStart w:id="57" w:name="sub_1014"/>
      <w:r>
        <w:t>14. При исполнении договора потребитель услуг об</w:t>
      </w:r>
      <w:r>
        <w:t>язан:</w:t>
      </w:r>
    </w:p>
    <w:p w:rsidR="00000000" w:rsidRDefault="005D6BEC">
      <w:pPr>
        <w:pStyle w:val="a6"/>
        <w:rPr>
          <w:color w:val="000000"/>
          <w:sz w:val="16"/>
          <w:szCs w:val="16"/>
        </w:rPr>
      </w:pPr>
      <w:bookmarkStart w:id="58" w:name="sub_1141"/>
      <w:bookmarkEnd w:id="57"/>
      <w:r>
        <w:rPr>
          <w:color w:val="000000"/>
          <w:sz w:val="16"/>
          <w:szCs w:val="16"/>
        </w:rPr>
        <w:lastRenderedPageBreak/>
        <w:t>Информация об изменениях:</w:t>
      </w:r>
    </w:p>
    <w:bookmarkEnd w:id="58"/>
    <w:p w:rsidR="00000000" w:rsidRDefault="005D6BEC">
      <w:pPr>
        <w:pStyle w:val="a7"/>
      </w:pPr>
      <w:r>
        <w:fldChar w:fldCharType="begin"/>
      </w:r>
      <w:r>
        <w:instrText>HYPERLINK "garantF1://70083216.300024"</w:instrText>
      </w:r>
      <w:r>
        <w:fldChar w:fldCharType="separate"/>
      </w:r>
      <w:r>
        <w:rPr>
          <w:rStyle w:val="a4"/>
        </w:rPr>
        <w:t>Постановлением</w:t>
      </w:r>
      <w:r>
        <w:fldChar w:fldCharType="end"/>
      </w:r>
      <w:r>
        <w:t xml:space="preserve"> Правительства РФ от 4 мая 2012 г. N 442 подпункт "а" изложен в новой редакции</w:t>
      </w:r>
    </w:p>
    <w:p w:rsidR="00000000" w:rsidRDefault="005D6BEC">
      <w:pPr>
        <w:pStyle w:val="a7"/>
      </w:pPr>
      <w:hyperlink r:id="rId43" w:history="1">
        <w:r>
          <w:rPr>
            <w:rStyle w:val="a4"/>
          </w:rPr>
          <w:t>См. текст подпункта в предыдущ</w:t>
        </w:r>
        <w:r>
          <w:rPr>
            <w:rStyle w:val="a4"/>
          </w:rPr>
          <w:t>ей редакции</w:t>
        </w:r>
      </w:hyperlink>
    </w:p>
    <w:p w:rsidR="00000000" w:rsidRDefault="005D6BEC">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000000" w:rsidRDefault="005D6BEC">
      <w:pPr>
        <w:pStyle w:val="a6"/>
        <w:rPr>
          <w:color w:val="000000"/>
          <w:sz w:val="16"/>
          <w:szCs w:val="16"/>
        </w:rPr>
      </w:pPr>
      <w:bookmarkStart w:id="59" w:name="sub_1142"/>
      <w:r>
        <w:rPr>
          <w:color w:val="000000"/>
          <w:sz w:val="16"/>
          <w:szCs w:val="16"/>
        </w:rPr>
        <w:t>Информация об изменениях:</w:t>
      </w:r>
    </w:p>
    <w:bookmarkEnd w:id="59"/>
    <w:p w:rsidR="00000000" w:rsidRDefault="005D6BEC">
      <w:pPr>
        <w:pStyle w:val="a7"/>
      </w:pPr>
      <w:r>
        <w:fldChar w:fldCharType="begin"/>
      </w:r>
      <w:r>
        <w:instrText>HYPERLINK "garantF1://71476326.1001"</w:instrText>
      </w:r>
      <w:r>
        <w:fldChar w:fldCharType="separate"/>
      </w:r>
      <w:r>
        <w:rPr>
          <w:rStyle w:val="a4"/>
        </w:rPr>
        <w:t>Постановлен</w:t>
      </w:r>
      <w:r>
        <w:rPr>
          <w:rStyle w:val="a4"/>
        </w:rPr>
        <w:t>ием</w:t>
      </w:r>
      <w:r>
        <w:fldChar w:fldCharType="end"/>
      </w:r>
      <w:r>
        <w:t xml:space="preserve"> Правительства РФ от 21 декабря 2016 г. N 1419 подпункт "б" внесены изменения</w:t>
      </w:r>
    </w:p>
    <w:p w:rsidR="00000000" w:rsidRDefault="005D6BEC">
      <w:pPr>
        <w:pStyle w:val="a7"/>
      </w:pPr>
      <w:hyperlink r:id="rId44" w:history="1">
        <w:r>
          <w:rPr>
            <w:rStyle w:val="a4"/>
          </w:rPr>
          <w:t>См. текст подпункта в предыдущей редакции</w:t>
        </w:r>
      </w:hyperlink>
    </w:p>
    <w:p w:rsidR="00000000" w:rsidRDefault="005D6BEC">
      <w:r>
        <w:t xml:space="preserve">б) оплачивать услуги сетевой организации по передаче электрической энергии в размере и сроки, которые определены </w:t>
      </w:r>
      <w:hyperlink w:anchor="sub_10151" w:history="1">
        <w:r>
          <w:rPr>
            <w:rStyle w:val="a4"/>
          </w:rPr>
          <w:t>пунктами 15.1</w:t>
        </w:r>
      </w:hyperlink>
      <w:r>
        <w:t xml:space="preserve"> и </w:t>
      </w:r>
      <w:hyperlink w:anchor="sub_10153" w:history="1">
        <w:r>
          <w:rPr>
            <w:rStyle w:val="a4"/>
          </w:rPr>
          <w:t>15.3</w:t>
        </w:r>
      </w:hyperlink>
      <w:r>
        <w:t xml:space="preserve"> настоящих Правил;</w:t>
      </w:r>
    </w:p>
    <w:p w:rsidR="00000000" w:rsidRDefault="005D6BEC">
      <w:pPr>
        <w:pStyle w:val="a6"/>
        <w:rPr>
          <w:color w:val="000000"/>
          <w:sz w:val="16"/>
          <w:szCs w:val="16"/>
        </w:rPr>
      </w:pPr>
      <w:bookmarkStart w:id="60" w:name="sub_1143"/>
      <w:r>
        <w:rPr>
          <w:color w:val="000000"/>
          <w:sz w:val="16"/>
          <w:szCs w:val="16"/>
        </w:rPr>
        <w:t>Информация об изменениях:</w:t>
      </w:r>
    </w:p>
    <w:bookmarkEnd w:id="60"/>
    <w:p w:rsidR="00000000" w:rsidRDefault="005D6BEC">
      <w:pPr>
        <w:pStyle w:val="a7"/>
      </w:pPr>
      <w:r>
        <w:fldChar w:fldCharType="begin"/>
      </w:r>
      <w:r>
        <w:instrText>HYPERLIN</w:instrText>
      </w:r>
      <w:r>
        <w:instrText>K "garantF1://70083216.300024"</w:instrText>
      </w:r>
      <w:r>
        <w:fldChar w:fldCharType="separate"/>
      </w:r>
      <w:r>
        <w:rPr>
          <w:rStyle w:val="a4"/>
        </w:rPr>
        <w:t>Постановлением</w:t>
      </w:r>
      <w:r>
        <w:fldChar w:fldCharType="end"/>
      </w:r>
      <w:r>
        <w:t xml:space="preserve"> Правительства РФ от 4 мая 2012 г. N 442 подпункт "в" изложен в новой редакции</w:t>
      </w:r>
    </w:p>
    <w:p w:rsidR="00000000" w:rsidRDefault="005D6BEC">
      <w:pPr>
        <w:pStyle w:val="a7"/>
      </w:pPr>
      <w:hyperlink r:id="rId45" w:history="1">
        <w:r>
          <w:rPr>
            <w:rStyle w:val="a4"/>
          </w:rPr>
          <w:t>См. текст подпункта в предыдущей редакции</w:t>
        </w:r>
      </w:hyperlink>
    </w:p>
    <w:p w:rsidR="00000000" w:rsidRDefault="005D6BEC">
      <w:r>
        <w:t>в) поддерживать в надлежащем техническом состояни</w:t>
      </w:r>
      <w:r>
        <w:t>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w:t>
      </w:r>
      <w:r>
        <w:t>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w:t>
      </w:r>
      <w:r>
        <w:t xml:space="preserve">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00000" w:rsidRDefault="005D6BEC">
      <w:bookmarkStart w:id="61" w:name="sub_1144"/>
      <w:r>
        <w:t>г) осуществлять эксплуат</w:t>
      </w:r>
      <w:r>
        <w:t>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000000" w:rsidRDefault="005D6BEC">
      <w:bookmarkStart w:id="62" w:name="sub_1145"/>
      <w:bookmarkEnd w:id="61"/>
      <w:r>
        <w:t>д) соблюдать заданные в установленном порядке сетевой организацией, системн</w:t>
      </w:r>
      <w:r>
        <w:t>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w:t>
      </w:r>
      <w:r>
        <w:t>ающие отпуск электрической энергии для покрытия технологической и аварийной брони;</w:t>
      </w:r>
    </w:p>
    <w:p w:rsidR="00000000" w:rsidRDefault="005D6BEC">
      <w:bookmarkStart w:id="63" w:name="sub_1146"/>
      <w:bookmarkEnd w:id="62"/>
      <w:r>
        <w:t xml:space="preserve">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w:t>
      </w:r>
      <w:r>
        <w:t>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000000" w:rsidRDefault="005D6BEC">
      <w:pPr>
        <w:pStyle w:val="a6"/>
        <w:rPr>
          <w:color w:val="000000"/>
          <w:sz w:val="16"/>
          <w:szCs w:val="16"/>
        </w:rPr>
      </w:pPr>
      <w:bookmarkStart w:id="64" w:name="sub_1147"/>
      <w:bookmarkEnd w:id="63"/>
      <w:r>
        <w:rPr>
          <w:color w:val="000000"/>
          <w:sz w:val="16"/>
          <w:szCs w:val="16"/>
        </w:rPr>
        <w:t>Информация об изменениях:</w:t>
      </w:r>
    </w:p>
    <w:bookmarkEnd w:id="64"/>
    <w:p w:rsidR="00000000" w:rsidRDefault="005D6BEC">
      <w:pPr>
        <w:pStyle w:val="a7"/>
      </w:pPr>
      <w:r>
        <w:fldChar w:fldCharType="begin"/>
      </w:r>
      <w:r>
        <w:instrText>HYPERLINK "garantF1://700</w:instrText>
      </w:r>
      <w:r>
        <w:instrText>83216.300025"</w:instrText>
      </w:r>
      <w:r>
        <w:fldChar w:fldCharType="separate"/>
      </w:r>
      <w:r>
        <w:rPr>
          <w:rStyle w:val="a4"/>
        </w:rPr>
        <w:t>Постановлением</w:t>
      </w:r>
      <w:r>
        <w:fldChar w:fldCharType="end"/>
      </w:r>
      <w:r>
        <w:t xml:space="preserve"> Правительства РФ от 4 мая 2012 г. N 442 в подпункт "ж" внесены изменения</w:t>
      </w:r>
    </w:p>
    <w:p w:rsidR="00000000" w:rsidRDefault="005D6BEC">
      <w:pPr>
        <w:pStyle w:val="a7"/>
      </w:pPr>
      <w:hyperlink r:id="rId46" w:history="1">
        <w:r>
          <w:rPr>
            <w:rStyle w:val="a4"/>
          </w:rPr>
          <w:t>См. текст подпункта в предыдущей редакции</w:t>
        </w:r>
      </w:hyperlink>
    </w:p>
    <w:p w:rsidR="00000000" w:rsidRDefault="005D6BEC">
      <w:r>
        <w:t>ж) выполнять требования сетевой организации и субъекта оперативно-диспе</w:t>
      </w:r>
      <w:r>
        <w:t xml:space="preserve">тчерского управления в электроэнергетике об ограничении режима </w:t>
      </w:r>
      <w:r>
        <w:lastRenderedPageBreak/>
        <w:t>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w:t>
      </w:r>
      <w:r>
        <w:t xml:space="preserve">нергии и мощности, а также в иных случаях, предусмотренных </w:t>
      </w:r>
      <w:hyperlink r:id="rId47" w:history="1">
        <w:r>
          <w:rPr>
            <w:rStyle w:val="a4"/>
          </w:rPr>
          <w:t>законодательством</w:t>
        </w:r>
      </w:hyperlink>
      <w:r>
        <w:t xml:space="preserve"> Российской Федерации в качестве основания для введения полного или частичного ограничения режима потребления;</w:t>
      </w:r>
    </w:p>
    <w:p w:rsidR="00000000" w:rsidRDefault="005D6BEC">
      <w:bookmarkStart w:id="65" w:name="sub_1148"/>
      <w:r>
        <w:t>з) представлять в сетевую о</w:t>
      </w:r>
      <w:r>
        <w:t>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000000" w:rsidRDefault="005D6BEC">
      <w:bookmarkStart w:id="66" w:name="sub_1149"/>
      <w:bookmarkEnd w:id="65"/>
      <w:r>
        <w:t>и) информиров</w:t>
      </w:r>
      <w:r>
        <w:t>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000000" w:rsidRDefault="005D6BEC">
      <w:bookmarkStart w:id="67" w:name="sub_11410"/>
      <w:bookmarkEnd w:id="66"/>
      <w:r>
        <w:t>к) информировать сетевую организацию об объеме участия в автоматическом либо операти</w:t>
      </w:r>
      <w:r>
        <w:t>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w:t>
      </w:r>
      <w:r>
        <w:t xml:space="preserve"> противоаварийной автоматики;</w:t>
      </w:r>
    </w:p>
    <w:p w:rsidR="00000000" w:rsidRDefault="005D6BEC">
      <w:bookmarkStart w:id="68" w:name="sub_11411"/>
      <w:bookmarkEnd w:id="67"/>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000000" w:rsidRDefault="005D6BEC">
      <w:pPr>
        <w:pStyle w:val="a6"/>
        <w:rPr>
          <w:color w:val="000000"/>
          <w:sz w:val="16"/>
          <w:szCs w:val="16"/>
        </w:rPr>
      </w:pPr>
      <w:bookmarkStart w:id="69" w:name="sub_11412"/>
      <w:bookmarkEnd w:id="68"/>
      <w:r>
        <w:rPr>
          <w:color w:val="000000"/>
          <w:sz w:val="16"/>
          <w:szCs w:val="16"/>
        </w:rPr>
        <w:t>Информация об изменениях:</w:t>
      </w:r>
    </w:p>
    <w:bookmarkEnd w:id="69"/>
    <w:p w:rsidR="00000000" w:rsidRDefault="005D6BEC">
      <w:pPr>
        <w:pStyle w:val="a7"/>
      </w:pPr>
      <w:r>
        <w:fldChar w:fldCharType="begin"/>
      </w:r>
      <w:r>
        <w:instrText>HYPERLINK "garantF1://70083216.300026"</w:instrText>
      </w:r>
      <w:r>
        <w:fldChar w:fldCharType="separate"/>
      </w:r>
      <w:r>
        <w:rPr>
          <w:rStyle w:val="a4"/>
        </w:rPr>
        <w:t>Постановлением</w:t>
      </w:r>
      <w:r>
        <w:fldChar w:fldCharType="end"/>
      </w:r>
      <w:r>
        <w:t xml:space="preserve"> Правительства РФ от 4 мая 2012 г. N 442 пункт 14 дополнен подпунктом "м"</w:t>
      </w:r>
    </w:p>
    <w:p w:rsidR="00000000" w:rsidRDefault="005D6BEC">
      <w:r>
        <w:t>м) обеспечивать соблюдение установленного в договоре в соответствии с закон</w:t>
      </w:r>
      <w:r>
        <w:t>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000000" w:rsidRDefault="005D6BEC">
      <w:r>
        <w:t>допуска установленного прибора учета в эксплуатацию;</w:t>
      </w:r>
    </w:p>
    <w:p w:rsidR="00000000" w:rsidRDefault="005D6BEC">
      <w:r>
        <w:t>определения прибора учета,</w:t>
      </w:r>
      <w:r>
        <w:t xml:space="preserve"> по которому осуществляются расчеты за оказанные услуги по передаче электрической энергии;</w:t>
      </w:r>
    </w:p>
    <w:p w:rsidR="00000000" w:rsidRDefault="005D6BEC">
      <w:r>
        <w:t>эксплуатации прибора учета, в том числе обеспечение поверки прибора учета по истечении установленного для него межповерочного интервала;</w:t>
      </w:r>
    </w:p>
    <w:p w:rsidR="00000000" w:rsidRDefault="005D6BEC">
      <w:r>
        <w:t>восстановления учета в случа</w:t>
      </w:r>
      <w:r>
        <w:t>е выхода из строя или утраты прибора учета, срок которого не может быть более 2 месяцев;</w:t>
      </w:r>
    </w:p>
    <w:p w:rsidR="00000000" w:rsidRDefault="005D6BEC">
      <w:r>
        <w:t>передачи данных приборов учета, если по условиям договора такая обязанность возложена на потребителя услуг;</w:t>
      </w:r>
    </w:p>
    <w:p w:rsidR="00000000" w:rsidRDefault="005D6BEC">
      <w:r>
        <w:t>сообщения о выходе прибора учета из эксплуатации;</w:t>
      </w:r>
    </w:p>
    <w:p w:rsidR="00000000" w:rsidRDefault="005D6BEC">
      <w:pPr>
        <w:pStyle w:val="a6"/>
        <w:rPr>
          <w:color w:val="000000"/>
          <w:sz w:val="16"/>
          <w:szCs w:val="16"/>
        </w:rPr>
      </w:pPr>
      <w:bookmarkStart w:id="70" w:name="sub_11413"/>
      <w:r>
        <w:rPr>
          <w:color w:val="000000"/>
          <w:sz w:val="16"/>
          <w:szCs w:val="16"/>
        </w:rPr>
        <w:t>Информация об изменениях:</w:t>
      </w:r>
    </w:p>
    <w:bookmarkEnd w:id="70"/>
    <w:p w:rsidR="00000000" w:rsidRDefault="005D6BEC">
      <w:pPr>
        <w:pStyle w:val="a7"/>
      </w:pPr>
      <w:r>
        <w:fldChar w:fldCharType="begin"/>
      </w:r>
      <w:r>
        <w:instrText>HYPERLINK "garantF1://70083216.300026"</w:instrText>
      </w:r>
      <w:r>
        <w:fldChar w:fldCharType="separate"/>
      </w:r>
      <w:r>
        <w:rPr>
          <w:rStyle w:val="a4"/>
        </w:rPr>
        <w:t>Постановлением</w:t>
      </w:r>
      <w:r>
        <w:fldChar w:fldCharType="end"/>
      </w:r>
      <w:r>
        <w:t xml:space="preserve"> Правительства РФ от 4 мая 2012 г. N 442 пункт 14 дополнен подпунктом "н"</w:t>
      </w:r>
    </w:p>
    <w:p w:rsidR="00000000" w:rsidRDefault="005D6BEC">
      <w:r>
        <w:t>н) обеспечивать соблюдение установленного актом согласования технологической и (или) аварийн</w:t>
      </w:r>
      <w:r>
        <w:t>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000000" w:rsidRDefault="005D6BEC">
      <w:pPr>
        <w:pStyle w:val="a6"/>
        <w:rPr>
          <w:color w:val="000000"/>
          <w:sz w:val="16"/>
          <w:szCs w:val="16"/>
        </w:rPr>
      </w:pPr>
      <w:bookmarkStart w:id="71" w:name="sub_11414"/>
      <w:r>
        <w:rPr>
          <w:color w:val="000000"/>
          <w:sz w:val="16"/>
          <w:szCs w:val="16"/>
        </w:rPr>
        <w:t>Информац</w:t>
      </w:r>
      <w:r>
        <w:rPr>
          <w:color w:val="000000"/>
          <w:sz w:val="16"/>
          <w:szCs w:val="16"/>
        </w:rPr>
        <w:t>ия об изменениях:</w:t>
      </w:r>
    </w:p>
    <w:bookmarkEnd w:id="71"/>
    <w:p w:rsidR="00000000" w:rsidRDefault="005D6BEC">
      <w:pPr>
        <w:pStyle w:val="a7"/>
      </w:pPr>
      <w:r>
        <w:fldChar w:fldCharType="begin"/>
      </w:r>
      <w:r>
        <w:instrText>HYPERLINK "garantF1://70083216.300026"</w:instrText>
      </w:r>
      <w:r>
        <w:fldChar w:fldCharType="separate"/>
      </w:r>
      <w:r>
        <w:rPr>
          <w:rStyle w:val="a4"/>
        </w:rPr>
        <w:t>Постановлением</w:t>
      </w:r>
      <w:r>
        <w:fldChar w:fldCharType="end"/>
      </w:r>
      <w:r>
        <w:t xml:space="preserve"> Правительства РФ от 4 мая 2012 г. N 442 пункт 14 дополнен подпунктом "о"</w:t>
      </w:r>
    </w:p>
    <w:p w:rsidR="00000000" w:rsidRDefault="005D6BEC">
      <w:r>
        <w:t xml:space="preserve">о) обеспечивать проведение замеров на энергопринимающих устройствах </w:t>
      </w:r>
      <w:r>
        <w:lastRenderedPageBreak/>
        <w:t xml:space="preserve">(объектах электроэнергетики), в </w:t>
      </w:r>
      <w:r>
        <w:t>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w:t>
      </w:r>
      <w:r>
        <w:t xml:space="preserve">,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w:t>
      </w:r>
      <w:hyperlink r:id="rId48" w:history="1">
        <w:r>
          <w:rPr>
            <w:rStyle w:val="a4"/>
          </w:rPr>
          <w:t>законо</w:t>
        </w:r>
        <w:r>
          <w:rPr>
            <w:rStyle w:val="a4"/>
          </w:rPr>
          <w:t>дательством</w:t>
        </w:r>
      </w:hyperlink>
      <w:r>
        <w:t xml:space="preserve">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00000" w:rsidRDefault="005D6BEC">
      <w:pPr>
        <w:pStyle w:val="a6"/>
        <w:rPr>
          <w:color w:val="000000"/>
          <w:sz w:val="16"/>
          <w:szCs w:val="16"/>
        </w:rPr>
      </w:pPr>
      <w:bookmarkStart w:id="72" w:name="sub_11415"/>
      <w:r>
        <w:rPr>
          <w:color w:val="000000"/>
          <w:sz w:val="16"/>
          <w:szCs w:val="16"/>
        </w:rPr>
        <w:t>Информация об изменениях:</w:t>
      </w:r>
    </w:p>
    <w:bookmarkEnd w:id="72"/>
    <w:p w:rsidR="00000000" w:rsidRDefault="005D6BEC">
      <w:pPr>
        <w:pStyle w:val="a7"/>
      </w:pPr>
      <w:r>
        <w:fldChar w:fldCharType="begin"/>
      </w:r>
      <w:r>
        <w:instrText>HYPERLINK "garantF1://70083216.300026"</w:instrText>
      </w:r>
      <w:r>
        <w:fldChar w:fldCharType="separate"/>
      </w:r>
      <w:r>
        <w:rPr>
          <w:rStyle w:val="a4"/>
        </w:rPr>
        <w:t>Постановлен</w:t>
      </w:r>
      <w:r>
        <w:rPr>
          <w:rStyle w:val="a4"/>
        </w:rPr>
        <w:t>ием</w:t>
      </w:r>
      <w:r>
        <w:fldChar w:fldCharType="end"/>
      </w:r>
      <w:r>
        <w:t xml:space="preserve"> Правительства РФ от 4 мая 2012 г. N 442 пункт 14 дополнен подпунктом "п"</w:t>
      </w:r>
    </w:p>
    <w:p w:rsidR="00000000" w:rsidRDefault="005D6BEC">
      <w: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w:t>
      </w:r>
      <w:r>
        <w:t xml:space="preserve">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49" w:history="1">
        <w:r>
          <w:rPr>
            <w:rStyle w:val="a4"/>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w:t>
      </w:r>
      <w:r>
        <w:t>и оснований для изменения такого акта.</w:t>
      </w:r>
    </w:p>
    <w:p w:rsidR="00000000" w:rsidRDefault="005D6BEC">
      <w:bookmarkStart w:id="73" w:name="sub_1015"/>
      <w:r>
        <w:t>15. При исполнении договора сетевая организация обязана:</w:t>
      </w:r>
    </w:p>
    <w:p w:rsidR="00000000" w:rsidRDefault="005D6BEC">
      <w:pPr>
        <w:pStyle w:val="a6"/>
        <w:rPr>
          <w:color w:val="000000"/>
          <w:sz w:val="16"/>
          <w:szCs w:val="16"/>
        </w:rPr>
      </w:pPr>
      <w:bookmarkStart w:id="74" w:name="sub_1151"/>
      <w:bookmarkEnd w:id="73"/>
      <w:r>
        <w:rPr>
          <w:color w:val="000000"/>
          <w:sz w:val="16"/>
          <w:szCs w:val="16"/>
        </w:rPr>
        <w:t>Информация об изменениях:</w:t>
      </w:r>
    </w:p>
    <w:bookmarkEnd w:id="74"/>
    <w:p w:rsidR="00000000" w:rsidRDefault="005D6BEC">
      <w:pPr>
        <w:pStyle w:val="a7"/>
      </w:pPr>
      <w:r>
        <w:fldChar w:fldCharType="begin"/>
      </w:r>
      <w:r>
        <w:instrText>HYPERLINK "garantF1://70083216.300027"</w:instrText>
      </w:r>
      <w:r>
        <w:fldChar w:fldCharType="separate"/>
      </w:r>
      <w:r>
        <w:rPr>
          <w:rStyle w:val="a4"/>
        </w:rPr>
        <w:t>Постановлением</w:t>
      </w:r>
      <w:r>
        <w:fldChar w:fldCharType="end"/>
      </w:r>
      <w:r>
        <w:t xml:space="preserve"> Правительства РФ от 4 мая 2012 г. N </w:t>
      </w:r>
      <w:r>
        <w:t>442 в подпункт "а" внесены изменения</w:t>
      </w:r>
    </w:p>
    <w:p w:rsidR="00000000" w:rsidRDefault="005D6BEC">
      <w:pPr>
        <w:pStyle w:val="a7"/>
      </w:pPr>
      <w:hyperlink r:id="rId50" w:history="1">
        <w:r>
          <w:rPr>
            <w:rStyle w:val="a4"/>
          </w:rPr>
          <w:t>См. текст подпункта в предыдущей редакции</w:t>
        </w:r>
      </w:hyperlink>
    </w:p>
    <w:p w:rsidR="00000000" w:rsidRDefault="005D6BEC">
      <w:r>
        <w:t>а) обеспечить передачу электрической энергии в точке поставки потребителя услуг (потребителя электрической энергии, в интересах которого з</w:t>
      </w:r>
      <w:r>
        <w:t>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000000" w:rsidRDefault="005D6BEC">
      <w:bookmarkStart w:id="75" w:name="sub_1152"/>
      <w:r>
        <w:t>б) осуществлять передачу электрической энергии в соответствии с согласованной категорией надеж</w:t>
      </w:r>
      <w:r>
        <w:t>ности энергопринимающих устройств потребителя услуг (потребителя электрической энергии, в интересах которого заключается договор);</w:t>
      </w:r>
    </w:p>
    <w:p w:rsidR="00000000" w:rsidRDefault="005D6BEC">
      <w:pPr>
        <w:pStyle w:val="a6"/>
        <w:rPr>
          <w:color w:val="000000"/>
          <w:sz w:val="16"/>
          <w:szCs w:val="16"/>
        </w:rPr>
      </w:pPr>
      <w:bookmarkStart w:id="76" w:name="sub_1153"/>
      <w:bookmarkEnd w:id="75"/>
      <w:r>
        <w:rPr>
          <w:color w:val="000000"/>
          <w:sz w:val="16"/>
          <w:szCs w:val="16"/>
        </w:rPr>
        <w:t>Информация об изменениях:</w:t>
      </w:r>
    </w:p>
    <w:bookmarkEnd w:id="76"/>
    <w:p w:rsidR="00000000" w:rsidRDefault="005D6BEC">
      <w:pPr>
        <w:pStyle w:val="a7"/>
      </w:pPr>
      <w:r>
        <w:fldChar w:fldCharType="begin"/>
      </w:r>
      <w:r>
        <w:instrText>HYPERLINK "garantF1://70083216.300028"</w:instrText>
      </w:r>
      <w:r>
        <w:fldChar w:fldCharType="separate"/>
      </w:r>
      <w:r>
        <w:rPr>
          <w:rStyle w:val="a4"/>
        </w:rPr>
        <w:t>Постановлением</w:t>
      </w:r>
      <w:r>
        <w:fldChar w:fldCharType="end"/>
      </w:r>
      <w:r>
        <w:t xml:space="preserve"> Правительства РФ от</w:t>
      </w:r>
      <w:r>
        <w:t xml:space="preserve"> 4 мая 2012 г. N 442 в подпункт "в" внесены изменения</w:t>
      </w:r>
    </w:p>
    <w:p w:rsidR="00000000" w:rsidRDefault="005D6BEC">
      <w:pPr>
        <w:pStyle w:val="a7"/>
      </w:pPr>
      <w:hyperlink r:id="rId51" w:history="1">
        <w:r>
          <w:rPr>
            <w:rStyle w:val="a4"/>
          </w:rPr>
          <w:t>См. текст подпункта в предыдущей редакции</w:t>
        </w:r>
      </w:hyperlink>
    </w:p>
    <w:p w:rsidR="00000000" w:rsidRDefault="005D6BEC">
      <w:r>
        <w:t xml:space="preserve">в) определять в </w:t>
      </w:r>
      <w:hyperlink r:id="rId52" w:history="1">
        <w:r>
          <w:rPr>
            <w:rStyle w:val="a4"/>
          </w:rPr>
          <w:t>порядке</w:t>
        </w:r>
      </w:hyperlink>
      <w:r>
        <w:t>, определяемом Министерством энергетики Российской Федераци</w:t>
      </w:r>
      <w:r>
        <w:t>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w:t>
      </w:r>
      <w:r>
        <w:t>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000000" w:rsidRDefault="005D6BEC">
      <w:bookmarkStart w:id="77" w:name="sub_1154"/>
      <w:r>
        <w:t>г) в п</w:t>
      </w:r>
      <w:r>
        <w:t>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w:t>
      </w:r>
      <w:r>
        <w:t>е обязательств по договору;</w:t>
      </w:r>
    </w:p>
    <w:p w:rsidR="00000000" w:rsidRDefault="005D6BEC">
      <w:bookmarkStart w:id="78" w:name="sub_1155"/>
      <w:bookmarkEnd w:id="77"/>
      <w:r>
        <w:lastRenderedPageBreak/>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w:t>
      </w:r>
      <w:r>
        <w:t>нных договором.</w:t>
      </w:r>
    </w:p>
    <w:p w:rsidR="00000000" w:rsidRDefault="005D6BEC">
      <w:pPr>
        <w:pStyle w:val="a6"/>
        <w:rPr>
          <w:color w:val="000000"/>
          <w:sz w:val="16"/>
          <w:szCs w:val="16"/>
        </w:rPr>
      </w:pPr>
      <w:bookmarkStart w:id="79" w:name="sub_10151"/>
      <w:bookmarkEnd w:id="78"/>
      <w:r>
        <w:rPr>
          <w:color w:val="000000"/>
          <w:sz w:val="16"/>
          <w:szCs w:val="16"/>
        </w:rPr>
        <w:t>Информация об изменениях:</w:t>
      </w:r>
    </w:p>
    <w:bookmarkEnd w:id="79"/>
    <w:p w:rsidR="00000000" w:rsidRDefault="005D6BEC">
      <w:pPr>
        <w:pStyle w:val="a7"/>
      </w:pPr>
      <w:r>
        <w:fldChar w:fldCharType="begin"/>
      </w:r>
      <w:r>
        <w:instrText>HYPERLINK "garantF1://70608570.1011"</w:instrText>
      </w:r>
      <w:r>
        <w:fldChar w:fldCharType="separate"/>
      </w:r>
      <w:r>
        <w:rPr>
          <w:rStyle w:val="a4"/>
        </w:rPr>
        <w:t>Постановлением</w:t>
      </w:r>
      <w:r>
        <w:fldChar w:fldCharType="end"/>
      </w:r>
      <w:r>
        <w:t xml:space="preserve"> Правительства РФ от 31 июля 2014 г. N 740 пункт 15.1 изложен в новой редакции</w:t>
      </w:r>
    </w:p>
    <w:p w:rsidR="00000000" w:rsidRDefault="005D6BEC">
      <w:pPr>
        <w:pStyle w:val="a7"/>
      </w:pPr>
      <w:hyperlink r:id="rId53" w:history="1">
        <w:r>
          <w:rPr>
            <w:rStyle w:val="a4"/>
          </w:rPr>
          <w:t xml:space="preserve">См. текст пункта в </w:t>
        </w:r>
        <w:r>
          <w:rPr>
            <w:rStyle w:val="a4"/>
          </w:rPr>
          <w:t>предыдущей редакции</w:t>
        </w:r>
      </w:hyperlink>
    </w:p>
    <w:p w:rsidR="00000000" w:rsidRDefault="005D6BEC">
      <w:r>
        <w:t>15.1. Обязательства потребителя услуг определяются в размере стоимости оказанных услуг, установленном в соответствии с настоящим пунктом.</w:t>
      </w:r>
    </w:p>
    <w:p w:rsidR="00000000" w:rsidRDefault="005D6BEC">
      <w:r>
        <w:t>Стоимость услуг по пере</w:t>
      </w:r>
      <w:r>
        <w:t xml:space="preserve">даче электрической энергии определяется исходя из тарифа на услуги по передаче электрической энергии, определяемого в соответствии с </w:t>
      </w:r>
      <w:hyperlink w:anchor="sub_1400" w:history="1">
        <w:r>
          <w:rPr>
            <w:rStyle w:val="a4"/>
          </w:rPr>
          <w:t>разделом V</w:t>
        </w:r>
      </w:hyperlink>
      <w:r>
        <w:t xml:space="preserve"> настоящих Правил, и объема (объемов) оказанных услуг по передаче электрической энергии</w:t>
      </w:r>
      <w:r>
        <w:t>.</w:t>
      </w:r>
    </w:p>
    <w:p w:rsidR="00000000" w:rsidRDefault="005D6BEC">
      <w:bookmarkStart w:id="80" w:name="sub_101513"/>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w:t>
      </w:r>
      <w:r>
        <w:t>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w:t>
      </w:r>
      <w:r>
        <w:t>еской энергии (мощности) в следующем порядке:</w:t>
      </w:r>
    </w:p>
    <w:p w:rsidR="00000000" w:rsidRDefault="005D6BEC">
      <w:bookmarkStart w:id="81" w:name="sub_101514"/>
      <w:bookmarkEnd w:id="80"/>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w:t>
      </w:r>
      <w:r>
        <w:t>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w:t>
      </w:r>
      <w:r>
        <w:t>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топливно-энергетического комплекса;</w:t>
      </w:r>
    </w:p>
    <w:p w:rsidR="00000000" w:rsidRDefault="005D6BEC">
      <w:bookmarkStart w:id="82" w:name="sub_101515"/>
      <w:bookmarkEnd w:id="81"/>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w:t>
      </w:r>
      <w:r>
        <w:t>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w:t>
      </w:r>
      <w:r>
        <w:t>луг по передаче электрической энергии за расчетный период, оказанных прочими сетевыми организациями.</w:t>
      </w:r>
    </w:p>
    <w:bookmarkEnd w:id="82"/>
    <w:p w:rsidR="00000000" w:rsidRDefault="005D6BEC">
      <w:r>
        <w:t>До 1 января 2015 г. в случае, если в течение расчетного периода регулирования за любые 2 и более часа будет выявлено превышение заявленной мощнос</w:t>
      </w:r>
      <w:r>
        <w:t xml:space="preserve">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w:t>
      </w:r>
      <w:r>
        <w:t>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000000" w:rsidRDefault="005D6BEC">
      <w:bookmarkStart w:id="83" w:name="sub_101517"/>
      <w:r>
        <w:t>Объемы услуг по передаче э</w:t>
      </w:r>
      <w:r>
        <w:t xml:space="preserve">лектрической энергии за расчетный период, </w:t>
      </w:r>
      <w:r>
        <w:lastRenderedPageBreak/>
        <w:t xml:space="preserve">оказанных прочими сетевыми организациями, определяются в зависимости от применяемого в соответствии с </w:t>
      </w:r>
      <w:hyperlink r:id="rId54" w:history="1">
        <w:r>
          <w:rPr>
            <w:rStyle w:val="a4"/>
          </w:rPr>
          <w:t>Основами ценообразования</w:t>
        </w:r>
      </w:hyperlink>
      <w:r>
        <w:t xml:space="preserve"> в области регулируемых цен (тарифов) в электроэн</w:t>
      </w:r>
      <w:r>
        <w:t>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w:t>
      </w:r>
      <w:r>
        <w:t>ледующем порядке:</w:t>
      </w:r>
    </w:p>
    <w:bookmarkEnd w:id="83"/>
    <w:p w:rsidR="00000000" w:rsidRDefault="005D6BEC">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w:t>
      </w:r>
      <w:r>
        <w:t>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00000" w:rsidRDefault="005D6BEC">
      <w:r>
        <w:t>объем услуг по передаче электрической энергии, оплачиваемых потребителем электрической энер</w:t>
      </w:r>
      <w:r>
        <w:t>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w:t>
      </w:r>
      <w:r>
        <w:t>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00000" w:rsidRDefault="005D6BEC">
      <w:bookmarkStart w:id="84" w:name="sub_1015173"/>
      <w:r>
        <w:t>объем услуг по передаче электрической энергии, оплачивае</w:t>
      </w:r>
      <w:r>
        <w:t>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w:t>
      </w:r>
      <w:r>
        <w:t>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w:t>
      </w:r>
      <w:r>
        <w:t>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bookmarkEnd w:id="84"/>
    <w:p w:rsidR="00000000" w:rsidRDefault="005D6BEC">
      <w:r>
        <w:t>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w:t>
      </w:r>
      <w:r>
        <w:t>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w:t>
      </w:r>
      <w:r>
        <w:t>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w:t>
      </w:r>
      <w:r>
        <w:t xml:space="preserve">оответствии с </w:t>
      </w:r>
      <w:hyperlink r:id="rId55" w:history="1">
        <w:r>
          <w:rPr>
            <w:rStyle w:val="a4"/>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w:t>
      </w:r>
      <w:r>
        <w:t>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w:t>
      </w:r>
      <w:r>
        <w:t>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w:t>
      </w:r>
      <w:r>
        <w:t xml:space="preserve">и соответствующих цен </w:t>
      </w:r>
      <w:r>
        <w:lastRenderedPageBreak/>
        <w:t>(тарифов)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w:t>
      </w:r>
      <w:r>
        <w:t>ической энергии гарантирующего поставщика (энергосбытовой, энергоснабжающей организации).</w:t>
      </w:r>
    </w:p>
    <w:p w:rsidR="00000000" w:rsidRDefault="005D6BEC">
      <w:r>
        <w:t>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w:t>
      </w:r>
      <w:r>
        <w:t>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w:t>
      </w:r>
      <w:r>
        <w:t xml:space="preserve">ветствии с </w:t>
      </w:r>
      <w:hyperlink r:id="rId56" w:history="1">
        <w:r>
          <w:rPr>
            <w:rStyle w:val="a4"/>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000000" w:rsidRDefault="005D6BEC">
      <w:r>
        <w:t>объем услуг по п</w:t>
      </w:r>
      <w:r>
        <w:t>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w:t>
      </w:r>
      <w:r>
        <w:t>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w:t>
      </w:r>
      <w:r>
        <w:t>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000000" w:rsidRDefault="005D6BEC">
      <w:r>
        <w:t>объем услуг по передаче электрической энергии, оплачиваемых потребителем услуг по ставке, отр</w:t>
      </w:r>
      <w:r>
        <w:t xml:space="preserve">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sub_1038" w:history="1">
        <w:r>
          <w:rPr>
            <w:rStyle w:val="a4"/>
          </w:rPr>
          <w:t>пунктом 38</w:t>
        </w:r>
      </w:hyperlink>
      <w:r>
        <w:t xml:space="preserve"> настоящих </w:t>
      </w:r>
      <w:r>
        <w:t>Правил.</w:t>
      </w:r>
    </w:p>
    <w:p w:rsidR="00000000" w:rsidRDefault="005D6BEC">
      <w:r>
        <w:t xml:space="preserve">Объемы потребления электрической энергии для целей настоящего пункта определяются в порядке, установленном </w:t>
      </w:r>
      <w:hyperlink r:id="rId57" w:history="1">
        <w:r>
          <w:rPr>
            <w:rStyle w:val="a4"/>
          </w:rPr>
          <w:t>Правилами</w:t>
        </w:r>
      </w:hyperlink>
      <w:r>
        <w:t xml:space="preserve"> оптового рынка электрической энергии и мощности - для субъектов оптового рынка и </w:t>
      </w:r>
      <w:hyperlink r:id="rId58" w:history="1">
        <w:r>
          <w:rPr>
            <w:rStyle w:val="a4"/>
          </w:rPr>
          <w:t>Основными положениями</w:t>
        </w:r>
      </w:hyperlink>
      <w:r>
        <w:t xml:space="preserve"> функционирования розничных рынков электрической энергии - для субъектов розничных рынков.</w:t>
      </w:r>
    </w:p>
    <w:p w:rsidR="00000000" w:rsidRDefault="005D6BEC">
      <w:pPr>
        <w:pStyle w:val="a6"/>
        <w:rPr>
          <w:color w:val="000000"/>
          <w:sz w:val="16"/>
          <w:szCs w:val="16"/>
        </w:rPr>
      </w:pPr>
      <w:bookmarkStart w:id="85" w:name="sub_10152"/>
      <w:r>
        <w:rPr>
          <w:color w:val="000000"/>
          <w:sz w:val="16"/>
          <w:szCs w:val="16"/>
        </w:rPr>
        <w:t>Информация об изменениях:</w:t>
      </w:r>
    </w:p>
    <w:bookmarkEnd w:id="85"/>
    <w:p w:rsidR="00000000" w:rsidRDefault="005D6BEC">
      <w:pPr>
        <w:pStyle w:val="a7"/>
      </w:pPr>
      <w:r>
        <w:fldChar w:fldCharType="begin"/>
      </w:r>
      <w:r>
        <w:instrText>HYPERLINK "garantF1://71405262.1011"</w:instrText>
      </w:r>
      <w:r>
        <w:fldChar w:fldCharType="separate"/>
      </w:r>
      <w:r>
        <w:rPr>
          <w:rStyle w:val="a4"/>
        </w:rPr>
        <w:t>Постановлением</w:t>
      </w:r>
      <w:r>
        <w:fldChar w:fldCharType="end"/>
      </w:r>
      <w:r>
        <w:t xml:space="preserve"> Правительства РФ от 5 октября 2016 г. N 999 в пункт 15.2 внесены изменения</w:t>
      </w:r>
    </w:p>
    <w:p w:rsidR="00000000" w:rsidRDefault="005D6BEC">
      <w:pPr>
        <w:pStyle w:val="a7"/>
      </w:pPr>
      <w:hyperlink r:id="rId59" w:history="1">
        <w:r>
          <w:rPr>
            <w:rStyle w:val="a4"/>
          </w:rPr>
          <w:t>См. текст пункта в предыдущей редакции</w:t>
        </w:r>
      </w:hyperlink>
    </w:p>
    <w:p w:rsidR="00000000" w:rsidRDefault="005D6BEC">
      <w:r>
        <w:t>15.2. При расчете и применении цены (тарифа) на услуги по передаче электрической энергии, дифференцир</w:t>
      </w:r>
      <w:r>
        <w:t xml:space="preserve">ованной по уровням напряжения в соответствии с </w:t>
      </w:r>
      <w:hyperlink r:id="rId60" w:history="1">
        <w:r>
          <w:rPr>
            <w:rStyle w:val="a4"/>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000000" w:rsidRDefault="005D6BEC">
      <w:bookmarkStart w:id="86" w:name="sub_1015202"/>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61" w:history="1">
        <w:r>
          <w:rPr>
            <w:rStyle w:val="a4"/>
          </w:rPr>
          <w:t>Основами ценообразования</w:t>
        </w:r>
      </w:hyperlink>
      <w:r>
        <w:t xml:space="preserve"> в</w:t>
      </w:r>
      <w:r>
        <w:t xml:space="preserve">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w:t>
      </w:r>
      <w:r>
        <w:t xml:space="preserve">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w:t>
      </w:r>
      <w:r>
        <w:lastRenderedPageBreak/>
        <w:t>управлению единой национальной (общероссийской) электрической сетью, принимается уровень напряж</w:t>
      </w:r>
      <w:r>
        <w:t>ения ВН1;</w:t>
      </w:r>
    </w:p>
    <w:bookmarkEnd w:id="86"/>
    <w:p w:rsidR="00000000" w:rsidRDefault="005D6BEC">
      <w:pPr>
        <w:pStyle w:val="a6"/>
        <w:rPr>
          <w:color w:val="000000"/>
          <w:sz w:val="16"/>
          <w:szCs w:val="16"/>
        </w:rPr>
      </w:pPr>
      <w:r>
        <w:rPr>
          <w:color w:val="000000"/>
          <w:sz w:val="16"/>
          <w:szCs w:val="16"/>
        </w:rPr>
        <w:t>ГАРАНТ:</w:t>
      </w:r>
    </w:p>
    <w:bookmarkStart w:id="87" w:name="sub_1015203"/>
    <w:p w:rsidR="00000000" w:rsidRDefault="005D6BEC">
      <w:pPr>
        <w:pStyle w:val="a6"/>
      </w:pPr>
      <w:r>
        <w:fldChar w:fldCharType="begin"/>
      </w:r>
      <w:r>
        <w:instrText>HYPERLINK "garantF1://71248120.0"</w:instrText>
      </w:r>
      <w:r>
        <w:fldChar w:fldCharType="separate"/>
      </w:r>
      <w:r>
        <w:rPr>
          <w:rStyle w:val="a4"/>
        </w:rPr>
        <w:t>Решением</w:t>
      </w:r>
      <w:r>
        <w:fldChar w:fldCharType="end"/>
      </w:r>
      <w:r>
        <w:t xml:space="preserve"> Верховного Суда РФ от 10 февраля 2016 г. N АКПИ15-1377 абзац третий пункта 15.2 настоящих Правил признан не противоречащим действующему законодательству</w:t>
      </w:r>
    </w:p>
    <w:bookmarkEnd w:id="87"/>
    <w:p w:rsidR="00000000" w:rsidRDefault="005D6BEC">
      <w:r>
        <w:t xml:space="preserve">в иных </w:t>
      </w:r>
      <w:r>
        <w:t>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w:t>
      </w:r>
      <w:r>
        <w:t>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000000" w:rsidRDefault="005D6BEC">
      <w:r>
        <w:t>в иных случаях, если энергоп</w:t>
      </w:r>
      <w:r>
        <w:t>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w:t>
      </w:r>
      <w:r>
        <w:t>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000000" w:rsidRDefault="005D6BEC">
      <w:pPr>
        <w:pStyle w:val="a6"/>
        <w:rPr>
          <w:color w:val="000000"/>
          <w:sz w:val="16"/>
          <w:szCs w:val="16"/>
        </w:rPr>
      </w:pPr>
      <w:r>
        <w:rPr>
          <w:color w:val="000000"/>
          <w:sz w:val="16"/>
          <w:szCs w:val="16"/>
        </w:rPr>
        <w:t>ГАРАНТ:</w:t>
      </w:r>
    </w:p>
    <w:bookmarkStart w:id="88" w:name="sub_1015205"/>
    <w:p w:rsidR="00000000" w:rsidRDefault="005D6BEC">
      <w:pPr>
        <w:pStyle w:val="a6"/>
      </w:pPr>
      <w:r>
        <w:fldChar w:fldCharType="begin"/>
      </w:r>
      <w:r>
        <w:instrText>H</w:instrText>
      </w:r>
      <w:r>
        <w:instrText>YPERLINK "garantF1://71248120.0"</w:instrText>
      </w:r>
      <w:r>
        <w:fldChar w:fldCharType="separate"/>
      </w:r>
      <w:r>
        <w:rPr>
          <w:rStyle w:val="a4"/>
        </w:rPr>
        <w:t>Решением</w:t>
      </w:r>
      <w:r>
        <w:fldChar w:fldCharType="end"/>
      </w:r>
      <w:r>
        <w:t xml:space="preserve"> Верховного Суда РФ от 10 февраля 2016 г. N АКПИ15-1377 абзац пятый пункта 15.2 настоящих Правил признан не противоречащим действующему законодательству</w:t>
      </w:r>
    </w:p>
    <w:p w:rsidR="00000000" w:rsidRDefault="005D6BEC">
      <w:bookmarkStart w:id="89" w:name="sub_1525"/>
      <w:bookmarkEnd w:id="88"/>
      <w:r>
        <w:t>в иных случаях принимается уровень напряж</w:t>
      </w:r>
      <w:r>
        <w:t>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w:t>
      </w:r>
      <w:r>
        <w:t>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w:t>
      </w:r>
      <w:r>
        <w:t>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000000" w:rsidRDefault="005D6BEC">
      <w:bookmarkStart w:id="90" w:name="sub_15256"/>
      <w:bookmarkEnd w:id="89"/>
      <w:r>
        <w:t>Положения настоящего пункта не распространяются на население и приравненны</w:t>
      </w:r>
      <w:r>
        <w:t>х к нему категорий потребителей.</w:t>
      </w:r>
    </w:p>
    <w:p w:rsidR="00000000" w:rsidRDefault="005D6BEC">
      <w:bookmarkStart w:id="91" w:name="sub_15257"/>
      <w:bookmarkEnd w:id="90"/>
      <w:r>
        <w:t xml:space="preserve">Абзацы седьмой-десятый </w:t>
      </w:r>
      <w:hyperlink r:id="rId62" w:history="1">
        <w:r>
          <w:rPr>
            <w:rStyle w:val="a4"/>
          </w:rPr>
          <w:t>утратили силу</w:t>
        </w:r>
      </w:hyperlink>
      <w:r>
        <w:t>.</w:t>
      </w:r>
    </w:p>
    <w:bookmarkEnd w:id="91"/>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63" w:history="1">
        <w:r>
          <w:rPr>
            <w:rStyle w:val="a4"/>
          </w:rPr>
          <w:t>абзацев седьмого-десятого пункта 15.2</w:t>
        </w:r>
      </w:hyperlink>
    </w:p>
    <w:p w:rsidR="00000000" w:rsidRDefault="005D6BEC">
      <w:bookmarkStart w:id="92" w:name="sub_101527"/>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sub_4000" w:history="1">
        <w:r>
          <w:rPr>
            <w:rStyle w:val="a4"/>
          </w:rPr>
          <w:t>Правилами</w:t>
        </w:r>
      </w:hyperlink>
      <w:r>
        <w:t xml:space="preserve"> технологического присоединения энергопринимающих устройств потребителей электр</w:t>
      </w:r>
      <w:r>
        <w:t>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w:t>
      </w:r>
      <w:r>
        <w:t>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w:t>
      </w:r>
      <w:r>
        <w:t xml:space="preserve">аты сетевой организацией </w:t>
      </w:r>
      <w:r>
        <w:lastRenderedPageBreak/>
        <w:t>потребителю указанной неустойки.</w:t>
      </w:r>
    </w:p>
    <w:p w:rsidR="00000000" w:rsidRDefault="005D6BEC">
      <w:pPr>
        <w:pStyle w:val="a6"/>
        <w:rPr>
          <w:color w:val="000000"/>
          <w:sz w:val="16"/>
          <w:szCs w:val="16"/>
        </w:rPr>
      </w:pPr>
      <w:bookmarkStart w:id="93" w:name="sub_10153"/>
      <w:bookmarkEnd w:id="92"/>
      <w:r>
        <w:rPr>
          <w:color w:val="000000"/>
          <w:sz w:val="16"/>
          <w:szCs w:val="16"/>
        </w:rPr>
        <w:t>Информация об изменениях:</w:t>
      </w:r>
    </w:p>
    <w:bookmarkEnd w:id="93"/>
    <w:p w:rsidR="00000000" w:rsidRDefault="005D6BEC">
      <w:pPr>
        <w:pStyle w:val="a7"/>
      </w:pPr>
      <w:r>
        <w:fldChar w:fldCharType="begin"/>
      </w:r>
      <w:r>
        <w:instrText>HYPERLINK "garantF1://71476326.1003"</w:instrText>
      </w:r>
      <w:r>
        <w:fldChar w:fldCharType="separate"/>
      </w:r>
      <w:r>
        <w:rPr>
          <w:rStyle w:val="a4"/>
        </w:rPr>
        <w:t>Постановлением</w:t>
      </w:r>
      <w:r>
        <w:fldChar w:fldCharType="end"/>
      </w:r>
      <w:r>
        <w:t xml:space="preserve"> Правительства РФ от 21 декабря 2016 г. N 1419 пункт 15.3 изложен в новой редакции</w:t>
      </w:r>
    </w:p>
    <w:p w:rsidR="00000000" w:rsidRDefault="005D6BEC">
      <w:pPr>
        <w:pStyle w:val="a7"/>
      </w:pPr>
      <w:hyperlink r:id="rId64" w:history="1">
        <w:r>
          <w:rPr>
            <w:rStyle w:val="a4"/>
          </w:rPr>
          <w:t>См. текст пункта в предыдущей редакции</w:t>
        </w:r>
      </w:hyperlink>
    </w:p>
    <w:p w:rsidR="00000000" w:rsidRDefault="005D6BEC">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w:t>
      </w:r>
      <w:r>
        <w:t>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000000" w:rsidRDefault="005D6BEC">
      <w:r>
        <w:t>Потребители услуг по передаче электрической энергии - гарантирующие пос</w:t>
      </w:r>
      <w:r>
        <w:t>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000000" w:rsidRDefault="005D6BEC">
      <w:r>
        <w:t>Потребители услуг по передаче элек</w:t>
      </w:r>
      <w:r>
        <w:t>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000000" w:rsidRDefault="005D6BEC">
      <w:r>
        <w:t>30 процентов стоимости услуг по передаче элект</w:t>
      </w:r>
      <w:r>
        <w:t>рической энергии в подлежащем оплате объеме оказываемых услуг в месяце, за который осуществляется оплата, вносится до 12-го числа этого месяца;</w:t>
      </w:r>
    </w:p>
    <w:p w:rsidR="00000000" w:rsidRDefault="005D6BEC">
      <w:r>
        <w:t>40 процентов стоимости услуг по передаче электрической энергии в подлежащем оплате объеме оказываемых услуг в ме</w:t>
      </w:r>
      <w:r>
        <w:t>сяце, за который осуществляется оплата, вносится до 27-го числа этого месяца.</w:t>
      </w:r>
    </w:p>
    <w:p w:rsidR="00000000" w:rsidRDefault="005D6BEC">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w:t>
      </w:r>
      <w:r>
        <w:t xml:space="preserve"> услуги по передаче электрической энергии, определенных в соответствии с </w:t>
      </w:r>
      <w:hyperlink r:id="rId65" w:history="1">
        <w:r>
          <w:rPr>
            <w:rStyle w:val="a4"/>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000000" w:rsidRDefault="005D6BEC">
      <w:r>
        <w:t>Подлежащий оплате объе</w:t>
      </w:r>
      <w:r>
        <w:t xml:space="preserve">м услуг по передаче электрической энергии в месяце, за который осуществляется оплата, принимается равным определяемому в соответствии с </w:t>
      </w:r>
      <w:hyperlink w:anchor="sub_10151" w:history="1">
        <w:r>
          <w:rPr>
            <w:rStyle w:val="a4"/>
          </w:rPr>
          <w:t>пунктом 15.1</w:t>
        </w:r>
      </w:hyperlink>
      <w:r>
        <w:t xml:space="preserve"> настоящих Правил объему услуг по передаче электрической энергии за предшествующи</w:t>
      </w:r>
      <w:r>
        <w:t>й расчетный период.</w:t>
      </w:r>
    </w:p>
    <w:p w:rsidR="00000000" w:rsidRDefault="005D6BEC">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w:t>
      </w:r>
      <w:r>
        <w:t>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000000" w:rsidRDefault="005D6BEC">
      <w:r>
        <w:t>Стоимость объема услуг по переда</w:t>
      </w:r>
      <w:r>
        <w:t xml:space="preserve">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w:t>
      </w:r>
      <w:r>
        <w:t>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w:t>
      </w:r>
      <w:r>
        <w:t>его за расчетным периодом.</w:t>
      </w:r>
    </w:p>
    <w:p w:rsidR="00000000" w:rsidRDefault="005D6BEC">
      <w:r>
        <w:t xml:space="preserve">Излишне уплаченная за услуги по передаче электрической энергии сумма </w:t>
      </w:r>
      <w:r>
        <w:lastRenderedPageBreak/>
        <w:t>засчитывается в счет платежа, подлежащего уплате за следующий месяц.</w:t>
      </w:r>
    </w:p>
    <w:p w:rsidR="00000000" w:rsidRDefault="005D6BEC">
      <w:pPr>
        <w:pStyle w:val="a6"/>
        <w:rPr>
          <w:color w:val="000000"/>
          <w:sz w:val="16"/>
          <w:szCs w:val="16"/>
        </w:rPr>
      </w:pPr>
      <w:bookmarkStart w:id="94" w:name="sub_10154"/>
      <w:r>
        <w:rPr>
          <w:color w:val="000000"/>
          <w:sz w:val="16"/>
          <w:szCs w:val="16"/>
        </w:rPr>
        <w:t>Информация об изменениях:</w:t>
      </w:r>
    </w:p>
    <w:bookmarkEnd w:id="94"/>
    <w:p w:rsidR="00000000" w:rsidRDefault="005D6BEC">
      <w:pPr>
        <w:pStyle w:val="a7"/>
      </w:pPr>
      <w:r>
        <w:fldChar w:fldCharType="begin"/>
      </w:r>
      <w:r>
        <w:instrText>HYPERLINK "garantF1://71024818.10011"</w:instrText>
      </w:r>
      <w:r>
        <w:fldChar w:fldCharType="separate"/>
      </w:r>
      <w:r>
        <w:rPr>
          <w:rStyle w:val="a4"/>
        </w:rPr>
        <w:t>Постановлением</w:t>
      </w:r>
      <w:r>
        <w:fldChar w:fldCharType="end"/>
      </w:r>
      <w:r>
        <w:t xml:space="preserve"> Правительства РФ от 7 июля 2015 г. N 680 пункт 15.4 изложен в новой редакции</w:t>
      </w:r>
    </w:p>
    <w:p w:rsidR="00000000" w:rsidRDefault="005D6BEC">
      <w:pPr>
        <w:pStyle w:val="a7"/>
      </w:pPr>
      <w:hyperlink r:id="rId66" w:history="1">
        <w:r>
          <w:rPr>
            <w:rStyle w:val="a4"/>
          </w:rPr>
          <w:t>См. текст пункта в предыдущей редакции</w:t>
        </w:r>
      </w:hyperlink>
    </w:p>
    <w:p w:rsidR="00000000" w:rsidRDefault="005D6BEC">
      <w:r>
        <w:t>15.4. Для потребителя услуг (потребителей услуг, входящих в одну группу лиц и </w:t>
      </w:r>
      <w:r>
        <w:t>(или)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w:t>
      </w:r>
      <w:r>
        <w:t xml:space="preserve">венным для территориальной сетевой организации, соответствующей установленным Правительством Российской Федерации </w:t>
      </w:r>
      <w:hyperlink r:id="rId67" w:history="1">
        <w:r>
          <w:rPr>
            <w:rStyle w:val="a4"/>
          </w:rPr>
          <w:t>критериям</w:t>
        </w:r>
      </w:hyperlink>
      <w:r>
        <w:t xml:space="preserve"> отнесения сетевых организаций к сетевым организациям, обслуживающим преимущественно одного п</w:t>
      </w:r>
      <w:r>
        <w:t xml:space="preserve">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w:t>
      </w:r>
      <w:r>
        <w:t xml:space="preserve">с </w:t>
      </w:r>
      <w:hyperlink w:anchor="sub_10151" w:history="1">
        <w:r>
          <w:rPr>
            <w:rStyle w:val="a4"/>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w:t>
      </w:r>
      <w:r>
        <w:t>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w:t>
      </w:r>
      <w:r>
        <w:t>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w:t>
      </w:r>
      <w:r>
        <w:t>редаче электрической энергии.</w:t>
      </w:r>
    </w:p>
    <w:p w:rsidR="00000000" w:rsidRDefault="005D6BEC">
      <w:bookmarkStart w:id="95" w:name="sub_1016"/>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w:t>
      </w:r>
      <w:r>
        <w:t>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w:t>
      </w:r>
      <w:r>
        <w:t>дическими указаниями, утверждаемыми федеральным органом исполнительной власти в области государственного регулирования тарифов.</w:t>
      </w:r>
    </w:p>
    <w:p w:rsidR="00000000" w:rsidRDefault="005D6BEC">
      <w:bookmarkStart w:id="96" w:name="sub_10162"/>
      <w:bookmarkEnd w:id="95"/>
      <w:r>
        <w:t>По факту выявления сетевой организацией на основании показаний приборов учета нарушений значений соотношения по</w:t>
      </w:r>
      <w:r>
        <w:t>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w:t>
      </w:r>
      <w:r>
        <w:t>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w:t>
      </w:r>
      <w:r>
        <w:t>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w:t>
      </w:r>
      <w:r>
        <w:t xml:space="preserve">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w:t>
      </w:r>
      <w:r>
        <w:t xml:space="preserve">бителем </w:t>
      </w:r>
      <w:r>
        <w:lastRenderedPageBreak/>
        <w:t>услуг, допустившим нарушение значений соотношения потребления активной и реактивной мощности.</w:t>
      </w:r>
    </w:p>
    <w:p w:rsidR="00000000" w:rsidRDefault="005D6BEC">
      <w:bookmarkStart w:id="97" w:name="sub_10163"/>
      <w:bookmarkEnd w:id="96"/>
      <w:r>
        <w:t>Размер указанных повышающего и понижающего коэффициентов устанавливается в соответствии с методическими указаниями, утверждаемыми федера</w:t>
      </w:r>
      <w:r>
        <w:t>льным органом исполнительной власти в области государственного регулирования тарифов.</w:t>
      </w:r>
    </w:p>
    <w:p w:rsidR="00000000" w:rsidRDefault="005D6BEC">
      <w:bookmarkStart w:id="98" w:name="sub_10164"/>
      <w:bookmarkEnd w:id="97"/>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w:t>
      </w:r>
      <w:r>
        <w:t xml:space="preserve">ости, возмещаются лицом, допустившим такое нарушение в соответствии с </w:t>
      </w:r>
      <w:hyperlink r:id="rId68" w:history="1">
        <w:r>
          <w:rPr>
            <w:rStyle w:val="a4"/>
          </w:rPr>
          <w:t>гражданским законодательством</w:t>
        </w:r>
      </w:hyperlink>
      <w:r>
        <w:t xml:space="preserve"> Российской Федерации.</w:t>
      </w:r>
    </w:p>
    <w:p w:rsidR="00000000" w:rsidRDefault="005D6BEC">
      <w:pPr>
        <w:pStyle w:val="a6"/>
        <w:rPr>
          <w:color w:val="000000"/>
          <w:sz w:val="16"/>
          <w:szCs w:val="16"/>
        </w:rPr>
      </w:pPr>
      <w:bookmarkStart w:id="99" w:name="sub_1017"/>
      <w:bookmarkEnd w:id="98"/>
      <w:r>
        <w:rPr>
          <w:color w:val="000000"/>
          <w:sz w:val="16"/>
          <w:szCs w:val="16"/>
        </w:rPr>
        <w:t>Информация об изменениях:</w:t>
      </w:r>
    </w:p>
    <w:bookmarkEnd w:id="99"/>
    <w:p w:rsidR="00000000" w:rsidRDefault="005D6BEC">
      <w:pPr>
        <w:pStyle w:val="a7"/>
      </w:pPr>
      <w:r>
        <w:fldChar w:fldCharType="begin"/>
      </w:r>
      <w:r>
        <w:instrText>HYPERLINK "garantF1://70083216.300030"</w:instrText>
      </w:r>
      <w:r>
        <w:fldChar w:fldCharType="separate"/>
      </w:r>
      <w:r>
        <w:rPr>
          <w:rStyle w:val="a4"/>
        </w:rPr>
        <w:t>Постановл</w:t>
      </w:r>
      <w:r>
        <w:rPr>
          <w:rStyle w:val="a4"/>
        </w:rPr>
        <w:t>ением</w:t>
      </w:r>
      <w:r>
        <w:fldChar w:fldCharType="end"/>
      </w:r>
      <w:r>
        <w:t xml:space="preserve"> Правительства РФ от 4 мая 2012 г. N 442 в пункт 17 внесены изменения</w:t>
      </w:r>
    </w:p>
    <w:p w:rsidR="00000000" w:rsidRDefault="005D6BEC">
      <w:pPr>
        <w:pStyle w:val="a7"/>
      </w:pPr>
      <w:hyperlink r:id="rId69" w:history="1">
        <w:r>
          <w:rPr>
            <w:rStyle w:val="a4"/>
          </w:rPr>
          <w:t>См. текст пункта в предыдущей редакции</w:t>
        </w:r>
      </w:hyperlink>
    </w:p>
    <w:p w:rsidR="00000000" w:rsidRDefault="005D6BEC">
      <w:r>
        <w:t>17. В случае установки на энергопринимающих устройствах потребителей услуг аппаратуры противоаварийн</w:t>
      </w:r>
      <w:r>
        <w:t>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w:t>
      </w:r>
      <w:r>
        <w:t>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000000" w:rsidRDefault="005D6BEC">
      <w:r>
        <w:t>В случае если при заключении потребителем услуг и сетевой организацией договора об осуществлении т</w:t>
      </w:r>
      <w:r>
        <w:t>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w:t>
      </w:r>
      <w:r>
        <w:t>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w:t>
      </w:r>
      <w:r>
        <w:t>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w:t>
      </w:r>
      <w:r>
        <w:t>петчерского управления сетевой организацией на основании указанных условий договора, если иное не установлено соглашением сторон.</w:t>
      </w:r>
    </w:p>
    <w:p w:rsidR="00000000" w:rsidRDefault="005D6BEC">
      <w:bookmarkStart w:id="100" w:name="sub_10173"/>
      <w:r>
        <w:t xml:space="preserve">Невыполнение потребителем услуг условий договора, касающихся обеспечения функционирования устройств релейной защиты, </w:t>
      </w:r>
      <w:r>
        <w:t>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w:t>
      </w:r>
      <w:r>
        <w:t>слуг условий договора.</w:t>
      </w:r>
    </w:p>
    <w:p w:rsidR="00000000" w:rsidRDefault="005D6BEC">
      <w:pPr>
        <w:pStyle w:val="a6"/>
        <w:rPr>
          <w:color w:val="000000"/>
          <w:sz w:val="16"/>
          <w:szCs w:val="16"/>
        </w:rPr>
      </w:pPr>
      <w:bookmarkStart w:id="101" w:name="sub_1018"/>
      <w:bookmarkEnd w:id="100"/>
      <w:r>
        <w:rPr>
          <w:color w:val="000000"/>
          <w:sz w:val="16"/>
          <w:szCs w:val="16"/>
        </w:rPr>
        <w:t>Информация об изменениях:</w:t>
      </w:r>
    </w:p>
    <w:bookmarkEnd w:id="101"/>
    <w:p w:rsidR="00000000" w:rsidRDefault="005D6BEC">
      <w:pPr>
        <w:pStyle w:val="a7"/>
      </w:pPr>
      <w:r>
        <w:fldChar w:fldCharType="begin"/>
      </w:r>
      <w:r>
        <w:instrText>HYPERLINK "garantF1://70083216.300031"</w:instrText>
      </w:r>
      <w:r>
        <w:fldChar w:fldCharType="separate"/>
      </w:r>
      <w:r>
        <w:rPr>
          <w:rStyle w:val="a4"/>
        </w:rPr>
        <w:t>Постановлением</w:t>
      </w:r>
      <w:r>
        <w:fldChar w:fldCharType="end"/>
      </w:r>
      <w:r>
        <w:t xml:space="preserve"> Правительства РФ от 4 мая 2012 г. N 442 пункт 18 изложен в новой редакции</w:t>
      </w:r>
    </w:p>
    <w:p w:rsidR="00000000" w:rsidRDefault="005D6BEC">
      <w:pPr>
        <w:pStyle w:val="a7"/>
      </w:pPr>
      <w:hyperlink r:id="rId70" w:history="1">
        <w:r>
          <w:rPr>
            <w:rStyle w:val="a4"/>
          </w:rPr>
          <w:t>См. текст пункта</w:t>
        </w:r>
        <w:r>
          <w:rPr>
            <w:rStyle w:val="a4"/>
          </w:rPr>
          <w:t xml:space="preserve"> в предыдущей редакции</w:t>
        </w:r>
      </w:hyperlink>
    </w:p>
    <w:p w:rsidR="00000000" w:rsidRDefault="005D6BEC">
      <w:r>
        <w:t>18. Лицо, которое намерено заключить договор (далее - заявитель), направляет в сетевую организацию:</w:t>
      </w:r>
    </w:p>
    <w:p w:rsidR="00000000" w:rsidRDefault="005D6BEC">
      <w:bookmarkStart w:id="102" w:name="sub_10181"/>
      <w:r>
        <w:t>а) заявление о заключении договора с указанием следующих сведений, подтверждаемых прилагаемыми к нему копиями документов:</w:t>
      </w:r>
    </w:p>
    <w:bookmarkEnd w:id="102"/>
    <w:p w:rsidR="00000000" w:rsidRDefault="005D6BEC">
      <w:r>
        <w:lastRenderedPageBreak/>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w:t>
      </w:r>
      <w:r>
        <w:t>нии которых заявитель намерен заключить договор;</w:t>
      </w:r>
    </w:p>
    <w:p w:rsidR="00000000" w:rsidRDefault="005D6BEC">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w:t>
      </w:r>
      <w:r>
        <w:t xml:space="preserve">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w:t>
      </w:r>
      <w:r>
        <w:t>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000000" w:rsidRDefault="005D6BEC">
      <w:r>
        <w:t>величина максимальной мощности энерго</w:t>
      </w:r>
      <w:r>
        <w:t>принимающих устройств, в отношении которых заявитель намерен заключить договор, с ее распределением по точкам поставки;</w:t>
      </w:r>
    </w:p>
    <w:p w:rsidR="00000000" w:rsidRDefault="005D6BEC">
      <w:r>
        <w:t>срок начала оказания услуг по передаче электрической энергии, подтверждаемый выпиской из договора энергоснабжения о дате начала снабжени</w:t>
      </w:r>
      <w:r>
        <w:t>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w:t>
      </w:r>
      <w:r>
        <w:t>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w:t>
      </w:r>
      <w:r>
        <w:t>й из договора о присоединении к торговой системе оптового рынка электрической энергии и мощности, предоставляемой заявителем;</w:t>
      </w:r>
    </w:p>
    <w:p w:rsidR="00000000" w:rsidRDefault="005D6BEC">
      <w:bookmarkStart w:id="103" w:name="sub_10182"/>
      <w:r>
        <w:t>б) акт об осуществлении технологического присоединения (при его наличии);</w:t>
      </w:r>
    </w:p>
    <w:p w:rsidR="00000000" w:rsidRDefault="005D6BEC">
      <w:bookmarkStart w:id="104" w:name="sub_10183"/>
      <w:bookmarkEnd w:id="103"/>
      <w:r>
        <w:t>в) однолинейную схему электри</w:t>
      </w:r>
      <w:r>
        <w:t>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000000" w:rsidRDefault="005D6BEC">
      <w:bookmarkStart w:id="105" w:name="sub_10184"/>
      <w:bookmarkEnd w:id="104"/>
      <w:r>
        <w:t>г) акт разграничения балансовой принадлежности электросетей и акт ра</w:t>
      </w:r>
      <w:r>
        <w:t>зграничения эксплуатационной ответственности сторон (при их наличии);</w:t>
      </w:r>
    </w:p>
    <w:p w:rsidR="00000000" w:rsidRDefault="005D6BEC">
      <w:bookmarkStart w:id="106" w:name="sub_10185"/>
      <w:bookmarkEnd w:id="105"/>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w:t>
      </w:r>
      <w:r>
        <w:t xml:space="preserve"> установки, заводских номеров, даты предыдущей и очередной государственной поверки, межповерочного интервала;</w:t>
      </w:r>
    </w:p>
    <w:p w:rsidR="00000000" w:rsidRDefault="005D6BEC">
      <w:bookmarkStart w:id="107" w:name="sub_10186"/>
      <w:bookmarkEnd w:id="106"/>
      <w:r>
        <w:t>е) копию договора об оказании услуг по оперативно-диспетчерскому управлению - в случае заключения договора с организацией по упр</w:t>
      </w:r>
      <w:r>
        <w:t>авлению единой национальной (общероссийской) электрической сетью;</w:t>
      </w:r>
    </w:p>
    <w:p w:rsidR="00000000" w:rsidRDefault="005D6BEC">
      <w:bookmarkStart w:id="108" w:name="sub_10187"/>
      <w:bookmarkEnd w:id="107"/>
      <w:r>
        <w:t>ж) проект договора - по желанию заявителя;</w:t>
      </w:r>
    </w:p>
    <w:p w:rsidR="00000000" w:rsidRDefault="005D6BEC">
      <w:bookmarkStart w:id="109" w:name="sub_10188"/>
      <w:bookmarkEnd w:id="108"/>
      <w:r>
        <w:t>з) акт согласования технологической и (или) аварийной брони (при его наличии).</w:t>
      </w:r>
    </w:p>
    <w:p w:rsidR="00000000" w:rsidRDefault="005D6BEC">
      <w:pPr>
        <w:pStyle w:val="a6"/>
        <w:rPr>
          <w:color w:val="000000"/>
          <w:sz w:val="16"/>
          <w:szCs w:val="16"/>
        </w:rPr>
      </w:pPr>
      <w:bookmarkStart w:id="110" w:name="sub_101801"/>
      <w:bookmarkEnd w:id="109"/>
      <w:r>
        <w:rPr>
          <w:color w:val="000000"/>
          <w:sz w:val="16"/>
          <w:szCs w:val="16"/>
        </w:rPr>
        <w:t>Информация об изменениях:</w:t>
      </w:r>
    </w:p>
    <w:bookmarkEnd w:id="110"/>
    <w:p w:rsidR="00000000" w:rsidRDefault="005D6BEC">
      <w:pPr>
        <w:pStyle w:val="a7"/>
      </w:pPr>
      <w:r>
        <w:fldChar w:fldCharType="begin"/>
      </w:r>
      <w:r>
        <w:instrText>HYPERLINK "garantF1://70083216.300032"</w:instrText>
      </w:r>
      <w:r>
        <w:fldChar w:fldCharType="separate"/>
      </w:r>
      <w:r>
        <w:rPr>
          <w:rStyle w:val="a4"/>
        </w:rPr>
        <w:t>Постановлением</w:t>
      </w:r>
      <w:r>
        <w:fldChar w:fldCharType="end"/>
      </w:r>
      <w:r>
        <w:t xml:space="preserve"> Правительства РФ от 4 мая 2012 г. N 442 Правила дополнены пунктом 18.1</w:t>
      </w:r>
    </w:p>
    <w:p w:rsidR="00000000" w:rsidRDefault="005D6BEC">
      <w:r>
        <w:t>18.1. В случае если прошло не более 3 лет с даты расторжения договора, ранее заключенного зая</w:t>
      </w:r>
      <w:r>
        <w:t>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w:t>
      </w:r>
      <w:r>
        <w:t xml:space="preserve">ом присоединении, он направляет в сетевую организацию заявление о заключении соответствующего договора с указанием </w:t>
      </w:r>
      <w:r>
        <w:lastRenderedPageBreak/>
        <w:t xml:space="preserve">информации, указанной в </w:t>
      </w:r>
      <w:hyperlink w:anchor="sub_10181" w:history="1">
        <w:r>
          <w:rPr>
            <w:rStyle w:val="a4"/>
          </w:rPr>
          <w:t>подпункте "а" пункта 18</w:t>
        </w:r>
      </w:hyperlink>
      <w:r>
        <w:t xml:space="preserve"> настоящих Правил, с приложением подтверждающих эту информацию доку</w:t>
      </w:r>
      <w:r>
        <w:t xml:space="preserve">ментов и по желанию - проект договора. В этом случае иные документы, указанные в </w:t>
      </w:r>
      <w:hyperlink w:anchor="sub_1018" w:history="1">
        <w:r>
          <w:rPr>
            <w:rStyle w:val="a4"/>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w:t>
      </w:r>
      <w:r>
        <w:t>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000000" w:rsidRDefault="005D6BEC">
      <w:pPr>
        <w:pStyle w:val="a6"/>
        <w:rPr>
          <w:color w:val="000000"/>
          <w:sz w:val="16"/>
          <w:szCs w:val="16"/>
        </w:rPr>
      </w:pPr>
      <w:bookmarkStart w:id="111" w:name="sub_101802"/>
      <w:r>
        <w:rPr>
          <w:color w:val="000000"/>
          <w:sz w:val="16"/>
          <w:szCs w:val="16"/>
        </w:rPr>
        <w:t>Информация об изменениях:</w:t>
      </w:r>
    </w:p>
    <w:bookmarkEnd w:id="111"/>
    <w:p w:rsidR="00000000" w:rsidRDefault="005D6BEC">
      <w:pPr>
        <w:pStyle w:val="a7"/>
      </w:pPr>
      <w:r>
        <w:fldChar w:fldCharType="begin"/>
      </w:r>
      <w:r>
        <w:instrText>HYPERLINK "garantF1://70486392.11"</w:instrText>
      </w:r>
      <w:r>
        <w:fldChar w:fldCharType="separate"/>
      </w:r>
      <w:r>
        <w:rPr>
          <w:rStyle w:val="a4"/>
        </w:rPr>
        <w:t>Постановлением</w:t>
      </w:r>
      <w:r>
        <w:fldChar w:fldCharType="end"/>
      </w:r>
      <w:r>
        <w:t xml:space="preserve"> Правительства РФ от 10 февраля 2014 г. N 95 Правила дополнены пунктом 18.2</w:t>
      </w:r>
    </w:p>
    <w:p w:rsidR="00000000" w:rsidRDefault="005D6BEC">
      <w:r>
        <w:t>18.2. В отношении энергопринимающих устройств, которые не имеют технологического присоединения (непосредственного или опосред</w:t>
      </w:r>
      <w:r>
        <w:t>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w:t>
      </w:r>
      <w:r>
        <w:t xml:space="preserve">едусмотренных </w:t>
      </w:r>
      <w:hyperlink w:anchor="sub_40001"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w:t>
      </w:r>
      <w:r>
        <w:t>вым организациям и иным лицам, к электрическим сетям.</w:t>
      </w:r>
    </w:p>
    <w:p w:rsidR="00000000" w:rsidRDefault="005D6BEC">
      <w:pPr>
        <w:pStyle w:val="a6"/>
        <w:rPr>
          <w:color w:val="000000"/>
          <w:sz w:val="16"/>
          <w:szCs w:val="16"/>
        </w:rPr>
      </w:pPr>
      <w:bookmarkStart w:id="112" w:name="sub_1019"/>
      <w:r>
        <w:rPr>
          <w:color w:val="000000"/>
          <w:sz w:val="16"/>
          <w:szCs w:val="16"/>
        </w:rPr>
        <w:t>Информация об изменениях:</w:t>
      </w:r>
    </w:p>
    <w:bookmarkEnd w:id="112"/>
    <w:p w:rsidR="00000000" w:rsidRDefault="005D6BEC">
      <w:pPr>
        <w:pStyle w:val="a7"/>
      </w:pPr>
      <w:r>
        <w:t xml:space="preserve">Пункт 19 изменен с 22 ноября 2017 г. - </w:t>
      </w:r>
      <w:hyperlink r:id="rId71" w:history="1">
        <w:r>
          <w:rPr>
            <w:rStyle w:val="a4"/>
          </w:rPr>
          <w:t>Постановление</w:t>
        </w:r>
      </w:hyperlink>
      <w:r>
        <w:t xml:space="preserve"> Правительства РФ от 10 ноября 2017 г. N 1351</w:t>
      </w:r>
    </w:p>
    <w:p w:rsidR="00000000" w:rsidRDefault="005D6BEC">
      <w:pPr>
        <w:pStyle w:val="a7"/>
      </w:pPr>
      <w:hyperlink r:id="rId72" w:history="1">
        <w:r>
          <w:rPr>
            <w:rStyle w:val="a4"/>
          </w:rPr>
          <w:t>См. предыдущую редакцию</w:t>
        </w:r>
      </w:hyperlink>
    </w:p>
    <w:p w:rsidR="00000000" w:rsidRDefault="005D6BEC">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w:t>
      </w:r>
      <w:r>
        <w:t xml:space="preserve">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w:t>
      </w:r>
      <w:r>
        <w:t>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w:t>
      </w:r>
      <w:r>
        <w:t xml:space="preserve">ерческого объединения,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sub_10133" w:history="1">
        <w:r>
          <w:rPr>
            <w:rStyle w:val="a4"/>
          </w:rPr>
          <w:t>подпунктах "в" - "е" пункта 13</w:t>
        </w:r>
      </w:hyperlink>
      <w:r>
        <w:t xml:space="preserve">, </w:t>
      </w:r>
      <w:hyperlink w:anchor="sub_1141" w:history="1">
        <w:r>
          <w:rPr>
            <w:rStyle w:val="a4"/>
          </w:rPr>
          <w:t>подпунктах "а" - "в"</w:t>
        </w:r>
      </w:hyperlink>
      <w:r>
        <w:t xml:space="preserve"> (при наличии соответствующего оборудования), </w:t>
      </w:r>
      <w:hyperlink w:anchor="sub_11411" w:history="1">
        <w:r>
          <w:rPr>
            <w:rStyle w:val="a4"/>
          </w:rPr>
          <w:t>"л"</w:t>
        </w:r>
      </w:hyperlink>
      <w:r>
        <w:t xml:space="preserve"> и </w:t>
      </w:r>
      <w:hyperlink w:anchor="sub_11412" w:history="1">
        <w:r>
          <w:rPr>
            <w:rStyle w:val="a4"/>
          </w:rPr>
          <w:t>"м" пункта 14</w:t>
        </w:r>
      </w:hyperlink>
      <w:r>
        <w:t xml:space="preserve">, </w:t>
      </w:r>
      <w:hyperlink w:anchor="sub_1151" w:history="1">
        <w:r>
          <w:rPr>
            <w:rStyle w:val="a4"/>
          </w:rPr>
          <w:t>подпунктах "а"</w:t>
        </w:r>
      </w:hyperlink>
      <w:r>
        <w:t xml:space="preserve">, </w:t>
      </w:r>
      <w:hyperlink w:anchor="sub_1152" w:history="1">
        <w:r>
          <w:rPr>
            <w:rStyle w:val="a4"/>
          </w:rPr>
          <w:t>"б"</w:t>
        </w:r>
      </w:hyperlink>
      <w:r>
        <w:t xml:space="preserve"> и </w:t>
      </w:r>
      <w:hyperlink w:anchor="sub_1154" w:history="1">
        <w:r>
          <w:rPr>
            <w:rStyle w:val="a4"/>
          </w:rPr>
          <w:t>"г" пунк</w:t>
        </w:r>
        <w:r>
          <w:rPr>
            <w:rStyle w:val="a4"/>
          </w:rPr>
          <w:t>та 15</w:t>
        </w:r>
      </w:hyperlink>
      <w:r>
        <w:t xml:space="preserve"> настоящих Правил.</w:t>
      </w:r>
    </w:p>
    <w:p w:rsidR="00000000" w:rsidRDefault="005D6BEC">
      <w:pPr>
        <w:pStyle w:val="a6"/>
        <w:rPr>
          <w:color w:val="000000"/>
          <w:sz w:val="16"/>
          <w:szCs w:val="16"/>
        </w:rPr>
      </w:pPr>
      <w:bookmarkStart w:id="113" w:name="sub_1020"/>
      <w:r>
        <w:rPr>
          <w:color w:val="000000"/>
          <w:sz w:val="16"/>
          <w:szCs w:val="16"/>
        </w:rPr>
        <w:t>Информация об изменениях:</w:t>
      </w:r>
    </w:p>
    <w:bookmarkEnd w:id="113"/>
    <w:p w:rsidR="00000000" w:rsidRDefault="005D6BEC">
      <w:pPr>
        <w:pStyle w:val="a7"/>
      </w:pPr>
      <w:r>
        <w:fldChar w:fldCharType="begin"/>
      </w:r>
      <w:r>
        <w:instrText>HYPERLINK "garantF1://70083216.300034"</w:instrText>
      </w:r>
      <w:r>
        <w:fldChar w:fldCharType="separate"/>
      </w:r>
      <w:r>
        <w:rPr>
          <w:rStyle w:val="a4"/>
        </w:rPr>
        <w:t>Постановлением</w:t>
      </w:r>
      <w:r>
        <w:fldChar w:fldCharType="end"/>
      </w:r>
      <w:r>
        <w:t xml:space="preserve"> Правительства РФ от 4 мая 2012 г. N 442 в пункт 20 внесены изменения</w:t>
      </w:r>
    </w:p>
    <w:p w:rsidR="00000000" w:rsidRDefault="005D6BEC">
      <w:pPr>
        <w:pStyle w:val="a7"/>
      </w:pPr>
      <w:hyperlink r:id="rId73" w:history="1">
        <w:r>
          <w:rPr>
            <w:rStyle w:val="a4"/>
          </w:rPr>
          <w:t>См. текст пункта в предыдущей редакции</w:t>
        </w:r>
      </w:hyperlink>
    </w:p>
    <w:p w:rsidR="00000000" w:rsidRDefault="005D6BEC">
      <w:r>
        <w:t xml:space="preserve">20. Сетевая организация в течение 30 дней с даты получения документов, предусмотренных в </w:t>
      </w:r>
      <w:hyperlink w:anchor="sub_1018" w:history="1">
        <w:r>
          <w:rPr>
            <w:rStyle w:val="a4"/>
          </w:rPr>
          <w:t>пункте 18</w:t>
        </w:r>
      </w:hyperlink>
      <w:r>
        <w:t xml:space="preserve"> настоящих Правил, обязана их рассмотреть и направить заявителю подписанный сетевой органи</w:t>
      </w:r>
      <w:r>
        <w:t>зацией проект договора или мотивированный отказ от его заключения либо протокол разногласий к проекту договора в установленном порядке.</w:t>
      </w:r>
    </w:p>
    <w:p w:rsidR="00000000" w:rsidRDefault="005D6BEC">
      <w:bookmarkStart w:id="114" w:name="sub_1021"/>
      <w:r>
        <w:t xml:space="preserve">21. В случае отсутствия в представленных документах сведений, указанных в </w:t>
      </w:r>
      <w:hyperlink w:anchor="sub_10181" w:history="1">
        <w:r>
          <w:rPr>
            <w:rStyle w:val="a4"/>
          </w:rPr>
          <w:t xml:space="preserve">подпункте "а" </w:t>
        </w:r>
        <w:r>
          <w:rPr>
            <w:rStyle w:val="a4"/>
          </w:rPr>
          <w:t>пункта 18</w:t>
        </w:r>
      </w:hyperlink>
      <w:r>
        <w:t xml:space="preserve"> настоящих Правил, сетевая организация в течение 6 рабочих </w:t>
      </w:r>
      <w:r>
        <w:lastRenderedPageBreak/>
        <w:t>дней уведомляет об этом заявителя и в 30-дневный срок с даты получения недостающих сведений рассматривает заявление.</w:t>
      </w:r>
    </w:p>
    <w:p w:rsidR="00000000" w:rsidRDefault="005D6BEC">
      <w:bookmarkStart w:id="115" w:name="sub_1022"/>
      <w:bookmarkEnd w:id="114"/>
      <w:r>
        <w:t>22. Заявитель, получивший от сетевой организации про</w:t>
      </w:r>
      <w:r>
        <w:t>ект договора, заполняет его в части сведений о заявителе и направляет 1 подписанный им экземпляр проекта договора сетевой организации.</w:t>
      </w:r>
    </w:p>
    <w:p w:rsidR="00000000" w:rsidRDefault="005D6BEC">
      <w:pPr>
        <w:pStyle w:val="a6"/>
        <w:rPr>
          <w:color w:val="000000"/>
          <w:sz w:val="16"/>
          <w:szCs w:val="16"/>
        </w:rPr>
      </w:pPr>
      <w:bookmarkStart w:id="116" w:name="sub_1023"/>
      <w:bookmarkEnd w:id="115"/>
      <w:r>
        <w:rPr>
          <w:color w:val="000000"/>
          <w:sz w:val="16"/>
          <w:szCs w:val="16"/>
        </w:rPr>
        <w:t>Информация об изменениях:</w:t>
      </w:r>
    </w:p>
    <w:bookmarkEnd w:id="116"/>
    <w:p w:rsidR="00000000" w:rsidRDefault="005D6BEC">
      <w:pPr>
        <w:pStyle w:val="a7"/>
      </w:pPr>
      <w:r>
        <w:fldChar w:fldCharType="begin"/>
      </w:r>
      <w:r>
        <w:instrText>HYPERLINK "garantF1://70486392.112"</w:instrText>
      </w:r>
      <w:r>
        <w:fldChar w:fldCharType="separate"/>
      </w:r>
      <w:r>
        <w:rPr>
          <w:rStyle w:val="a4"/>
        </w:rPr>
        <w:t>Постановлением</w:t>
      </w:r>
      <w:r>
        <w:fldChar w:fldCharType="end"/>
      </w:r>
      <w:r>
        <w:t xml:space="preserve"> Правительства РФ о</w:t>
      </w:r>
      <w:r>
        <w:t>т 10 февраля 2014 г. N 95 в пункт 23 внесены изменения</w:t>
      </w:r>
    </w:p>
    <w:p w:rsidR="00000000" w:rsidRDefault="005D6BEC">
      <w:pPr>
        <w:pStyle w:val="a7"/>
      </w:pPr>
      <w:hyperlink r:id="rId74" w:history="1">
        <w:r>
          <w:rPr>
            <w:rStyle w:val="a4"/>
          </w:rPr>
          <w:t>См. текст пункта в предыдущей редакции</w:t>
        </w:r>
      </w:hyperlink>
    </w:p>
    <w:p w:rsidR="00000000" w:rsidRDefault="005D6BEC">
      <w:r>
        <w:t>23. Договор считается заключенным с даты получения сетевой организацией подписанного заявителем проекта договора, если иное</w:t>
      </w:r>
      <w:r>
        <w:t xml:space="preserve"> не установлено договором или решением суда.</w:t>
      </w:r>
    </w:p>
    <w:p w:rsidR="00000000" w:rsidRDefault="005D6BEC">
      <w:bookmarkStart w:id="117" w:name="sub_10232"/>
      <w:r>
        <w:t xml:space="preserve">Абзац второй </w:t>
      </w:r>
      <w:hyperlink r:id="rId75" w:history="1">
        <w:r>
          <w:rPr>
            <w:rStyle w:val="a4"/>
          </w:rPr>
          <w:t>утратил силу</w:t>
        </w:r>
      </w:hyperlink>
      <w:r>
        <w:t>.</w:t>
      </w:r>
    </w:p>
    <w:bookmarkEnd w:id="117"/>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76" w:history="1">
        <w:r>
          <w:rPr>
            <w:rStyle w:val="a4"/>
          </w:rPr>
          <w:t>абзаца второго пункта 23</w:t>
        </w:r>
      </w:hyperlink>
    </w:p>
    <w:p w:rsidR="00000000" w:rsidRDefault="005D6BEC">
      <w:bookmarkStart w:id="118" w:name="sub_10233"/>
      <w:r>
        <w:t>В случае если з</w:t>
      </w:r>
      <w:r>
        <w:t xml:space="preserve">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w:t>
      </w:r>
      <w:r>
        <w:t>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w:t>
      </w:r>
      <w:r>
        <w:t>их энергопринимающих устройств.</w:t>
      </w:r>
    </w:p>
    <w:p w:rsidR="00000000" w:rsidRDefault="005D6BEC">
      <w:bookmarkStart w:id="119" w:name="sub_1024"/>
      <w:bookmarkEnd w:id="118"/>
      <w:r>
        <w:t>24. Сетевая организация вправе отказаться от заключения договора в случае:</w:t>
      </w:r>
    </w:p>
    <w:p w:rsidR="00000000" w:rsidRDefault="005D6BEC">
      <w:bookmarkStart w:id="120" w:name="sub_1241"/>
      <w:bookmarkEnd w:id="119"/>
      <w:r>
        <w:t xml:space="preserve">а) отсутствия у потребителя услуг заключенного договора об оказании услуг по оперативно-диспетчерскому управлению - </w:t>
      </w:r>
      <w:r>
        <w:t>в случае заключения договора с организацией по управлению единой национальной (общероссийской) электрической сетью;</w:t>
      </w:r>
    </w:p>
    <w:p w:rsidR="00000000" w:rsidRDefault="005D6BEC">
      <w:bookmarkStart w:id="121" w:name="sub_1242"/>
      <w:bookmarkEnd w:id="120"/>
      <w:r>
        <w:t xml:space="preserve">б) </w:t>
      </w:r>
      <w:hyperlink r:id="rId77" w:history="1">
        <w:r>
          <w:rPr>
            <w:rStyle w:val="a4"/>
          </w:rPr>
          <w:t>утратил силу</w:t>
        </w:r>
      </w:hyperlink>
      <w:r>
        <w:t>;</w:t>
      </w:r>
    </w:p>
    <w:bookmarkEnd w:id="121"/>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78" w:history="1">
        <w:r>
          <w:rPr>
            <w:rStyle w:val="a4"/>
          </w:rPr>
          <w:t>подпункта "б" пункта 24</w:t>
        </w:r>
      </w:hyperlink>
    </w:p>
    <w:bookmarkStart w:id="122" w:name="sub_1243"/>
    <w:p w:rsidR="00000000" w:rsidRDefault="005D6BEC">
      <w:pPr>
        <w:pStyle w:val="a7"/>
      </w:pPr>
      <w:r>
        <w:fldChar w:fldCharType="begin"/>
      </w:r>
      <w:r>
        <w:instrText>HYPERLINK "garantF1://70486392.113"</w:instrText>
      </w:r>
      <w:r>
        <w:fldChar w:fldCharType="separate"/>
      </w:r>
      <w:r>
        <w:rPr>
          <w:rStyle w:val="a4"/>
        </w:rPr>
        <w:t>Постановлением</w:t>
      </w:r>
      <w:r>
        <w:fldChar w:fldCharType="end"/>
      </w:r>
      <w:r>
        <w:t xml:space="preserve"> Правительства РФ от 10 февраля 2014 г. N 95 подпункт "в" изложен в новой редакции</w:t>
      </w:r>
    </w:p>
    <w:bookmarkEnd w:id="122"/>
    <w:p w:rsidR="00000000" w:rsidRDefault="005D6BEC">
      <w:pPr>
        <w:pStyle w:val="a7"/>
      </w:pPr>
      <w:r>
        <w:fldChar w:fldCharType="begin"/>
      </w:r>
      <w:r>
        <w:instrText>HYPERLINK "garantF1://57956689.1243"</w:instrText>
      </w:r>
      <w:r>
        <w:fldChar w:fldCharType="separate"/>
      </w:r>
      <w:r>
        <w:rPr>
          <w:rStyle w:val="a4"/>
        </w:rPr>
        <w:t>См. те</w:t>
      </w:r>
      <w:r>
        <w:rPr>
          <w:rStyle w:val="a4"/>
        </w:rPr>
        <w:t>кст подпункта в предыдущей редакции</w:t>
      </w:r>
      <w:r>
        <w:fldChar w:fldCharType="end"/>
      </w:r>
    </w:p>
    <w:p w:rsidR="00000000" w:rsidRDefault="005D6BEC">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w:t>
      </w:r>
      <w:r>
        <w:t xml:space="preserve">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w:t>
      </w:r>
      <w:r>
        <w:t>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w:t>
      </w:r>
      <w:r>
        <w:t>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w:t>
      </w:r>
      <w:r>
        <w:t xml:space="preserve">анизаций, осуществляющих деятельность по экспорту-импорту электрической </w:t>
      </w:r>
      <w:r>
        <w:lastRenderedPageBreak/>
        <w:t>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w:t>
      </w:r>
      <w:r>
        <w:t>ки электрической энергии;</w:t>
      </w:r>
    </w:p>
    <w:p w:rsidR="00000000" w:rsidRDefault="005D6BEC">
      <w:pPr>
        <w:pStyle w:val="a6"/>
        <w:rPr>
          <w:color w:val="000000"/>
          <w:sz w:val="16"/>
          <w:szCs w:val="16"/>
        </w:rPr>
      </w:pPr>
      <w:bookmarkStart w:id="123" w:name="sub_1245"/>
      <w:r>
        <w:rPr>
          <w:color w:val="000000"/>
          <w:sz w:val="16"/>
          <w:szCs w:val="16"/>
        </w:rPr>
        <w:t>Информация об изменениях:</w:t>
      </w:r>
    </w:p>
    <w:bookmarkEnd w:id="123"/>
    <w:p w:rsidR="00000000" w:rsidRDefault="005D6BEC">
      <w:pPr>
        <w:pStyle w:val="a7"/>
      </w:pPr>
      <w:r>
        <w:fldChar w:fldCharType="begin"/>
      </w:r>
      <w:r>
        <w:instrText>HYPERLINK "garantF1://12067793.30024"</w:instrText>
      </w:r>
      <w:r>
        <w:fldChar w:fldCharType="separate"/>
      </w:r>
      <w:r>
        <w:rPr>
          <w:rStyle w:val="a4"/>
        </w:rPr>
        <w:t>Постановлением</w:t>
      </w:r>
      <w:r>
        <w:fldChar w:fldCharType="end"/>
      </w:r>
      <w:r>
        <w:t xml:space="preserve"> Правительства РФ от 15 июня 2009 г. N 492 пункт 24 дополнен подпунктом "г"</w:t>
      </w:r>
    </w:p>
    <w:p w:rsidR="00000000" w:rsidRDefault="005D6BEC">
      <w:r>
        <w:t>г) отсутствия у организации по управлению единой националь</w:t>
      </w:r>
      <w:r>
        <w:t>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w:t>
      </w:r>
      <w:r>
        <w:t xml:space="preserve">бщероссийскую) электрическую сеть и принадлежащим лицам, которые ограничены в соответствии с </w:t>
      </w:r>
      <w:hyperlink r:id="rId79"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w:t>
      </w:r>
      <w:r>
        <w:t>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000000" w:rsidRDefault="005D6BEC">
      <w:pPr>
        <w:pStyle w:val="a6"/>
        <w:rPr>
          <w:color w:val="000000"/>
          <w:sz w:val="16"/>
          <w:szCs w:val="16"/>
        </w:rPr>
      </w:pPr>
      <w:bookmarkStart w:id="124" w:name="sub_10241"/>
      <w:r>
        <w:rPr>
          <w:color w:val="000000"/>
          <w:sz w:val="16"/>
          <w:szCs w:val="16"/>
        </w:rPr>
        <w:t>Информация об изменениях:</w:t>
      </w:r>
    </w:p>
    <w:bookmarkEnd w:id="124"/>
    <w:p w:rsidR="00000000" w:rsidRDefault="005D6BEC">
      <w:pPr>
        <w:pStyle w:val="a7"/>
      </w:pPr>
      <w:r>
        <w:fldChar w:fldCharType="begin"/>
      </w:r>
      <w:r>
        <w:instrText>HYPERLINK "garantF1://70486392.114"</w:instrText>
      </w:r>
      <w:r>
        <w:fldChar w:fldCharType="separate"/>
      </w:r>
      <w:r>
        <w:rPr>
          <w:rStyle w:val="a4"/>
        </w:rPr>
        <w:t>Постановлением</w:t>
      </w:r>
      <w:r>
        <w:fldChar w:fldCharType="end"/>
      </w:r>
      <w:r>
        <w:t xml:space="preserve"> Правительства РФ от 10 февраля 2014 г. N 95 Правила дополнены пунктом 24.1</w:t>
      </w:r>
    </w:p>
    <w:p w:rsidR="00000000" w:rsidRDefault="005D6BEC">
      <w:r>
        <w:t>24.1. Сетевая организация не вправе отказаться от заключения договора в случае направ</w:t>
      </w:r>
      <w:r>
        <w:t>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w:t>
      </w:r>
      <w:r>
        <w:t>чен договор об осуществлении технологического присоединения к электрическим сетям этой сетевой организации.</w:t>
      </w:r>
    </w:p>
    <w:p w:rsidR="00000000" w:rsidRDefault="005D6BEC">
      <w:bookmarkStart w:id="125" w:name="sub_1025"/>
      <w:r>
        <w:t>25. Необоснованное уклонение или отказ сетевой организации от заключения договора могут быть обжалованы потребителем услуг в порядке, устано</w:t>
      </w:r>
      <w:r>
        <w:t xml:space="preserve">вленном </w:t>
      </w:r>
      <w:hyperlink r:id="rId80" w:history="1">
        <w:r>
          <w:rPr>
            <w:rStyle w:val="a4"/>
          </w:rPr>
          <w:t>законодательством</w:t>
        </w:r>
      </w:hyperlink>
      <w:r>
        <w:t xml:space="preserve"> Российской Федерации.</w:t>
      </w:r>
    </w:p>
    <w:p w:rsidR="00000000" w:rsidRDefault="005D6BEC">
      <w:bookmarkStart w:id="126" w:name="sub_1026"/>
      <w:bookmarkEnd w:id="125"/>
      <w:r>
        <w:t xml:space="preserve">26. </w:t>
      </w:r>
      <w:hyperlink r:id="rId81" w:history="1">
        <w:r>
          <w:rPr>
            <w:rStyle w:val="a4"/>
          </w:rPr>
          <w:t>Утратил силу</w:t>
        </w:r>
      </w:hyperlink>
      <w:r>
        <w:t>.</w:t>
      </w:r>
    </w:p>
    <w:bookmarkEnd w:id="126"/>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82" w:history="1">
        <w:r>
          <w:rPr>
            <w:rStyle w:val="a4"/>
          </w:rPr>
          <w:t>пункта 26</w:t>
        </w:r>
      </w:hyperlink>
    </w:p>
    <w:p w:rsidR="00000000" w:rsidRDefault="005D6BEC">
      <w:bookmarkStart w:id="127" w:name="sub_1027"/>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sub_1018" w:history="1">
        <w:r>
          <w:rPr>
            <w:rStyle w:val="a4"/>
          </w:rPr>
          <w:t>пункте 18</w:t>
        </w:r>
      </w:hyperlink>
      <w:r>
        <w:t xml:space="preserve"> настоящих Правил, направить заявителю мотивир</w:t>
      </w:r>
      <w:r>
        <w:t>ованный отказ от заключения договора в письменной форме с приложением обосновывающих документов.</w:t>
      </w:r>
    </w:p>
    <w:p w:rsidR="00000000" w:rsidRDefault="005D6BEC">
      <w:pPr>
        <w:pStyle w:val="a6"/>
        <w:rPr>
          <w:color w:val="000000"/>
          <w:sz w:val="16"/>
          <w:szCs w:val="16"/>
        </w:rPr>
      </w:pPr>
      <w:bookmarkStart w:id="128" w:name="sub_1028"/>
      <w:bookmarkEnd w:id="127"/>
      <w:r>
        <w:rPr>
          <w:color w:val="000000"/>
          <w:sz w:val="16"/>
          <w:szCs w:val="16"/>
        </w:rPr>
        <w:t>Информация об изменениях:</w:t>
      </w:r>
    </w:p>
    <w:bookmarkEnd w:id="128"/>
    <w:p w:rsidR="00000000" w:rsidRDefault="005D6BEC">
      <w:pPr>
        <w:pStyle w:val="a7"/>
      </w:pPr>
      <w:r>
        <w:fldChar w:fldCharType="begin"/>
      </w:r>
      <w:r>
        <w:instrText>HYPERLINK "garantF1://70083216.300039"</w:instrText>
      </w:r>
      <w:r>
        <w:fldChar w:fldCharType="separate"/>
      </w:r>
      <w:r>
        <w:rPr>
          <w:rStyle w:val="a4"/>
        </w:rPr>
        <w:t>Постановлением</w:t>
      </w:r>
      <w:r>
        <w:fldChar w:fldCharType="end"/>
      </w:r>
      <w:r>
        <w:t xml:space="preserve"> Правительства РФ от 4 мая 2012 г. N 442 пункт 28 изло</w:t>
      </w:r>
      <w:r>
        <w:t>жен в новой редакции</w:t>
      </w:r>
    </w:p>
    <w:p w:rsidR="00000000" w:rsidRDefault="005D6BEC">
      <w:pPr>
        <w:pStyle w:val="a7"/>
      </w:pPr>
      <w:hyperlink r:id="rId83" w:history="1">
        <w:r>
          <w:rPr>
            <w:rStyle w:val="a4"/>
          </w:rPr>
          <w:t>См. текст пункта в предыдущей редакции</w:t>
        </w:r>
      </w:hyperlink>
    </w:p>
    <w:p w:rsidR="00000000" w:rsidRDefault="005D6BEC">
      <w:r>
        <w:t>28. Обязательным условием для начала оказания услуг</w:t>
      </w:r>
      <w:r>
        <w:t xml:space="preserve">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000000" w:rsidRDefault="005D6BEC">
      <w:r>
        <w:t>Дата</w:t>
      </w:r>
      <w:r>
        <w:t xml:space="preserve">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84" w:history="1">
        <w:r>
          <w:rPr>
            <w:rStyle w:val="a4"/>
          </w:rPr>
          <w:t>Основными положениями</w:t>
        </w:r>
      </w:hyperlink>
      <w:r>
        <w:t xml:space="preserve"> функционирования розничных рынков электрической энер</w:t>
      </w:r>
      <w:r>
        <w:t xml:space="preserve">гии или договором о присоединении к торговой системе оптового рынка электрической </w:t>
      </w:r>
      <w:r>
        <w:lastRenderedPageBreak/>
        <w:t>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w:t>
      </w:r>
      <w:r>
        <w:t>ния договора об оказании услуг по передаче электрической энергии.</w:t>
      </w:r>
    </w:p>
    <w:p w:rsidR="00000000" w:rsidRDefault="005D6BEC">
      <w:pPr>
        <w:pStyle w:val="a6"/>
        <w:rPr>
          <w:color w:val="000000"/>
          <w:sz w:val="16"/>
          <w:szCs w:val="16"/>
        </w:rPr>
      </w:pPr>
      <w:bookmarkStart w:id="129" w:name="sub_1029"/>
      <w:r>
        <w:rPr>
          <w:color w:val="000000"/>
          <w:sz w:val="16"/>
          <w:szCs w:val="16"/>
        </w:rPr>
        <w:t>Информация об изменениях:</w:t>
      </w:r>
    </w:p>
    <w:bookmarkEnd w:id="129"/>
    <w:p w:rsidR="00000000" w:rsidRDefault="005D6BEC">
      <w:pPr>
        <w:pStyle w:val="a7"/>
      </w:pPr>
      <w:r>
        <w:fldChar w:fldCharType="begin"/>
      </w:r>
      <w:r>
        <w:instrText>HYPERLINK "garantF1://71587302.1062"</w:instrText>
      </w:r>
      <w:r>
        <w:fldChar w:fldCharType="separate"/>
      </w:r>
      <w:r>
        <w:rPr>
          <w:rStyle w:val="a4"/>
        </w:rPr>
        <w:t>Постановлением</w:t>
      </w:r>
      <w:r>
        <w:fldChar w:fldCharType="end"/>
      </w:r>
      <w:r>
        <w:t xml:space="preserve"> Правительства РФ от 24 мая 2017 г. N 624 пункт 29 изложен в новой редакции, </w:t>
      </w:r>
      <w:hyperlink r:id="rId85" w:history="1">
        <w:r>
          <w:rPr>
            <w:rStyle w:val="a4"/>
          </w:rPr>
          <w:t>вступающей в силу</w:t>
        </w:r>
      </w:hyperlink>
      <w:r>
        <w:t xml:space="preserve"> по истечении 120 дней после дня </w:t>
      </w:r>
      <w:hyperlink r:id="rId86" w:history="1">
        <w:r>
          <w:rPr>
            <w:rStyle w:val="a4"/>
          </w:rPr>
          <w:t>официального опубликования</w:t>
        </w:r>
      </w:hyperlink>
      <w:r>
        <w:t xml:space="preserve"> названного постановления</w:t>
      </w:r>
    </w:p>
    <w:p w:rsidR="00000000" w:rsidRDefault="005D6BEC">
      <w:pPr>
        <w:pStyle w:val="a7"/>
      </w:pPr>
      <w:hyperlink r:id="rId87" w:history="1">
        <w:r>
          <w:rPr>
            <w:rStyle w:val="a4"/>
          </w:rPr>
          <w:t>См. текст пункта в предыдущей редакции</w:t>
        </w:r>
      </w:hyperlink>
    </w:p>
    <w:p w:rsidR="00000000" w:rsidRDefault="005D6BEC">
      <w:r>
        <w:t>29. Сетевая организаци</w:t>
      </w:r>
      <w:r>
        <w:t xml:space="preserve">я в порядке и по основаниям, которые указаны в </w:t>
      </w:r>
      <w:hyperlink r:id="rId88" w:history="1">
        <w:r>
          <w:rPr>
            <w:rStyle w:val="a4"/>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w:t>
      </w:r>
      <w:r>
        <w:t>ргии в отношении потребителя электрической энергии (мощности).</w:t>
      </w:r>
    </w:p>
    <w:p w:rsidR="00000000" w:rsidRDefault="005D6BEC">
      <w:r>
        <w:t xml:space="preserve">Сетевая организация вправе инициировать в связи с наступлением обстоятельств, определенных </w:t>
      </w:r>
      <w:hyperlink r:id="rId89" w:history="1">
        <w:r>
          <w:rPr>
            <w:rStyle w:val="a4"/>
          </w:rPr>
          <w:t>Правилами</w:t>
        </w:r>
      </w:hyperlink>
      <w:r>
        <w:t xml:space="preserve"> полного и (или) частичного ограничения режима потребл</w:t>
      </w:r>
      <w:r>
        <w:t>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000000" w:rsidRDefault="005D6BEC">
      <w:r>
        <w:t xml:space="preserve">Введение полного и (или) частичного ограничения режима потребления электрической </w:t>
      </w:r>
      <w:r>
        <w:t>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w:t>
      </w:r>
      <w:r>
        <w:t>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000000" w:rsidRDefault="005D6BEC">
      <w:bookmarkStart w:id="130" w:name="sub_1030"/>
      <w:r>
        <w:t>30. В случае если потребителю электрической энергии (в</w:t>
      </w:r>
      <w:r>
        <w:t xml:space="preserve">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w:t>
      </w:r>
      <w:r>
        <w:t>оставки приборами учета с указанием подлежащей оборудованию точки поставки и необходимых технических требований к приборам учета.</w:t>
      </w:r>
    </w:p>
    <w:bookmarkEnd w:id="130"/>
    <w:p w:rsidR="00000000" w:rsidRDefault="005D6BEC">
      <w:r>
        <w:t>Сетевая организация рассматривает указанное заявление и в срок не более 15 рабочих дней с даты его получения направляе</w:t>
      </w:r>
      <w:r>
        <w:t>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w:t>
      </w:r>
      <w:r>
        <w:t>становки необходимых приборов учета. В технические условия включаются только работы, относящиеся к установке приборов учета.</w:t>
      </w:r>
    </w:p>
    <w:p w:rsidR="00000000" w:rsidRDefault="005D6BEC">
      <w:r>
        <w:t>Заявитель согласовывает с сетевой организацией сроки и стоимость работ в течение не более 10 рабочих дней с даты получения документ</w:t>
      </w:r>
      <w:r>
        <w:t>а, содержащего технические условия на проведение работ по оборудованию точки поставки приборами учета.</w:t>
      </w:r>
    </w:p>
    <w:p w:rsidR="00000000" w:rsidRDefault="005D6BEC">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w:t>
      </w:r>
      <w:r>
        <w:t>лей.</w:t>
      </w:r>
    </w:p>
    <w:p w:rsidR="00000000" w:rsidRDefault="005D6BEC">
      <w:bookmarkStart w:id="131" w:name="sub_10305"/>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000000" w:rsidRDefault="005D6BEC">
      <w:bookmarkStart w:id="132" w:name="sub_10306"/>
      <w:bookmarkEnd w:id="131"/>
      <w:r>
        <w:t>Заявитель вправе самостоятельно либо с привлечением третьих лиц произвести работы</w:t>
      </w:r>
      <w:r>
        <w:t xml:space="preserve"> по оборудованию точки поставки приборами учета.</w:t>
      </w:r>
    </w:p>
    <w:bookmarkEnd w:id="132"/>
    <w:p w:rsidR="00000000" w:rsidRDefault="005D6BEC">
      <w:r>
        <w:lastRenderedPageBreak/>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w:t>
      </w:r>
      <w:r>
        <w:t xml:space="preserve"> ее сетевом оборудовании, в установленном законодательством Российской Федерации порядке.</w:t>
      </w:r>
    </w:p>
    <w:p w:rsidR="00000000" w:rsidRDefault="005D6BEC">
      <w:bookmarkStart w:id="133" w:name="sub_1031"/>
      <w:r>
        <w:t xml:space="preserve">31. </w:t>
      </w:r>
      <w:hyperlink r:id="rId90" w:history="1">
        <w:r>
          <w:rPr>
            <w:rStyle w:val="a4"/>
          </w:rPr>
          <w:t>Утратил силу</w:t>
        </w:r>
      </w:hyperlink>
      <w:r>
        <w:t>.</w:t>
      </w:r>
    </w:p>
    <w:bookmarkEnd w:id="133"/>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91" w:history="1">
        <w:r>
          <w:rPr>
            <w:rStyle w:val="a4"/>
          </w:rPr>
          <w:t>пункта 31</w:t>
        </w:r>
      </w:hyperlink>
    </w:p>
    <w:bookmarkStart w:id="134" w:name="sub_103101"/>
    <w:p w:rsidR="00000000" w:rsidRDefault="005D6BEC">
      <w:pPr>
        <w:pStyle w:val="a7"/>
      </w:pPr>
      <w:r>
        <w:fldChar w:fldCharType="begin"/>
      </w:r>
      <w:r>
        <w:instrText>HYPERLINK "garantF1://70083216.300041"</w:instrText>
      </w:r>
      <w:r>
        <w:fldChar w:fldCharType="separate"/>
      </w:r>
      <w:r>
        <w:rPr>
          <w:rStyle w:val="a4"/>
        </w:rPr>
        <w:t>Постановлением</w:t>
      </w:r>
      <w:r>
        <w:fldChar w:fldCharType="end"/>
      </w:r>
      <w:r>
        <w:t xml:space="preserve"> Правительства РФ от 4 мая 2012 г. N 442 Правила дополнены пунктом 31.1</w:t>
      </w:r>
    </w:p>
    <w:bookmarkEnd w:id="134"/>
    <w:p w:rsidR="00000000" w:rsidRDefault="005D6BEC">
      <w:r>
        <w:t>31.1. В целях исполнения договора в части условий о величинах технологической и (или) аварийной брони потребитель э</w:t>
      </w:r>
      <w:r>
        <w:t>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w:t>
      </w:r>
      <w:r>
        <w:t>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w:t>
      </w:r>
      <w:r>
        <w:t xml:space="preserve">йся к категориям, определенным в </w:t>
      </w:r>
      <w:hyperlink r:id="rId92" w:history="1">
        <w:r>
          <w:rPr>
            <w:rStyle w:val="a4"/>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w:t>
      </w:r>
      <w:r>
        <w:t xml:space="preserve">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sub_103102" w:history="1">
        <w:r>
          <w:rPr>
            <w:rStyle w:val="a4"/>
          </w:rPr>
          <w:t>пу</w:t>
        </w:r>
        <w:r>
          <w:rPr>
            <w:rStyle w:val="a4"/>
          </w:rPr>
          <w:t>нкте 31.2</w:t>
        </w:r>
      </w:hyperlink>
      <w:r>
        <w:t xml:space="preserve"> настоящих Правил случаев, вправе составить и согласовать такой акт в порядке, установленном в </w:t>
      </w:r>
      <w:hyperlink w:anchor="sub_103104" w:history="1">
        <w:r>
          <w:rPr>
            <w:rStyle w:val="a4"/>
          </w:rPr>
          <w:t>пункте 31.4</w:t>
        </w:r>
      </w:hyperlink>
      <w:r>
        <w:t xml:space="preserve"> настоящих Правил, как до заключения договора, так и после его заключения.</w:t>
      </w:r>
    </w:p>
    <w:p w:rsidR="00000000" w:rsidRDefault="005D6BEC">
      <w:pPr>
        <w:pStyle w:val="a6"/>
        <w:rPr>
          <w:color w:val="000000"/>
          <w:sz w:val="16"/>
          <w:szCs w:val="16"/>
        </w:rPr>
      </w:pPr>
      <w:bookmarkStart w:id="135" w:name="sub_103102"/>
      <w:r>
        <w:rPr>
          <w:color w:val="000000"/>
          <w:sz w:val="16"/>
          <w:szCs w:val="16"/>
        </w:rPr>
        <w:t>Информация об изменениях:</w:t>
      </w:r>
    </w:p>
    <w:bookmarkEnd w:id="135"/>
    <w:p w:rsidR="00000000" w:rsidRDefault="005D6BEC">
      <w:pPr>
        <w:pStyle w:val="a7"/>
      </w:pPr>
      <w:r>
        <w:fldChar w:fldCharType="begin"/>
      </w:r>
      <w:r>
        <w:instrText>HYPERLINK "garantF1://70083216.300041"</w:instrText>
      </w:r>
      <w:r>
        <w:fldChar w:fldCharType="separate"/>
      </w:r>
      <w:r>
        <w:rPr>
          <w:rStyle w:val="a4"/>
        </w:rPr>
        <w:t>Постановлением</w:t>
      </w:r>
      <w:r>
        <w:fldChar w:fldCharType="end"/>
      </w:r>
      <w:r>
        <w:t xml:space="preserve"> Правительства РФ от 4 мая 2012 г. N 442 Правила дополнены пунктом 31.2</w:t>
      </w:r>
    </w:p>
    <w:p w:rsidR="00000000" w:rsidRDefault="005D6BEC">
      <w:r>
        <w:t>31.2. Акт согласования технологической и (или) аварийной брони может быть изменен:</w:t>
      </w:r>
    </w:p>
    <w:p w:rsidR="00000000" w:rsidRDefault="005D6BEC">
      <w:r>
        <w:t xml:space="preserve">а) при изменении схемы внутреннего </w:t>
      </w:r>
      <w:r>
        <w:t>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000000" w:rsidRDefault="005D6BEC">
      <w:r>
        <w:t>б) при изменении технологического процесса осуществляемой с использованием энергопринимающих устройств деят</w:t>
      </w:r>
      <w:r>
        <w:t>ельности;</w:t>
      </w:r>
    </w:p>
    <w:p w:rsidR="00000000" w:rsidRDefault="005D6BEC">
      <w:r>
        <w:t>в) в других случаях, которые определяются при составлении акта.</w:t>
      </w:r>
    </w:p>
    <w:p w:rsidR="00000000" w:rsidRDefault="005D6BEC">
      <w:pPr>
        <w:pStyle w:val="a6"/>
        <w:rPr>
          <w:color w:val="000000"/>
          <w:sz w:val="16"/>
          <w:szCs w:val="16"/>
        </w:rPr>
      </w:pPr>
      <w:bookmarkStart w:id="136" w:name="sub_103103"/>
      <w:r>
        <w:rPr>
          <w:color w:val="000000"/>
          <w:sz w:val="16"/>
          <w:szCs w:val="16"/>
        </w:rPr>
        <w:t>Информация об изменениях:</w:t>
      </w:r>
    </w:p>
    <w:bookmarkEnd w:id="136"/>
    <w:p w:rsidR="00000000" w:rsidRDefault="005D6BEC">
      <w:pPr>
        <w:pStyle w:val="a7"/>
      </w:pPr>
      <w:r>
        <w:fldChar w:fldCharType="begin"/>
      </w:r>
      <w:r>
        <w:instrText>HYPERLINK "garantF1://70083216.300041"</w:instrText>
      </w:r>
      <w:r>
        <w:fldChar w:fldCharType="separate"/>
      </w:r>
      <w:r>
        <w:rPr>
          <w:rStyle w:val="a4"/>
        </w:rPr>
        <w:t>Постановлением</w:t>
      </w:r>
      <w:r>
        <w:fldChar w:fldCharType="end"/>
      </w:r>
      <w:r>
        <w:t xml:space="preserve"> Правительства РФ от 4 мая 2012 г. N 442 Правила дополнены пунктом 31.3</w:t>
      </w:r>
    </w:p>
    <w:p w:rsidR="00000000" w:rsidRDefault="005D6BEC">
      <w:r>
        <w:t>31.3. Акт</w:t>
      </w:r>
      <w:r>
        <w:t xml:space="preserve">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w:t>
      </w:r>
      <w:r>
        <w:t>естве приложения с даты его согласования с сетевой организацией.</w:t>
      </w:r>
    </w:p>
    <w:p w:rsidR="00000000" w:rsidRDefault="005D6BEC">
      <w:pPr>
        <w:pStyle w:val="a6"/>
        <w:rPr>
          <w:color w:val="000000"/>
          <w:sz w:val="16"/>
          <w:szCs w:val="16"/>
        </w:rPr>
      </w:pPr>
      <w:bookmarkStart w:id="137" w:name="sub_103104"/>
      <w:r>
        <w:rPr>
          <w:color w:val="000000"/>
          <w:sz w:val="16"/>
          <w:szCs w:val="16"/>
        </w:rPr>
        <w:t>Информация об изменениях:</w:t>
      </w:r>
    </w:p>
    <w:bookmarkEnd w:id="137"/>
    <w:p w:rsidR="00000000" w:rsidRDefault="005D6BEC">
      <w:pPr>
        <w:pStyle w:val="a7"/>
      </w:pPr>
      <w:r>
        <w:fldChar w:fldCharType="begin"/>
      </w:r>
      <w:r>
        <w:instrText>HYPERLINK "garantF1://70083216.300041"</w:instrText>
      </w:r>
      <w:r>
        <w:fldChar w:fldCharType="separate"/>
      </w:r>
      <w:r>
        <w:rPr>
          <w:rStyle w:val="a4"/>
        </w:rPr>
        <w:t>Постановлением</w:t>
      </w:r>
      <w:r>
        <w:fldChar w:fldCharType="end"/>
      </w:r>
      <w:r>
        <w:t xml:space="preserve"> Правительства РФ от 4 мая 2012 г. N 442 Правила дополнены пунктом 31.4</w:t>
      </w:r>
    </w:p>
    <w:p w:rsidR="00000000" w:rsidRDefault="005D6BEC">
      <w:r>
        <w:t>31.4. Потребитель,</w:t>
      </w:r>
      <w:r>
        <w:t xml:space="preserve"> указанный в </w:t>
      </w:r>
      <w:hyperlink w:anchor="sub_103101" w:history="1">
        <w:r>
          <w:rPr>
            <w:rStyle w:val="a4"/>
          </w:rPr>
          <w:t>пункте 31.1</w:t>
        </w:r>
      </w:hyperlink>
      <w:r>
        <w:t xml:space="preserve"> настоящих Правил, составляет и </w:t>
      </w:r>
      <w:r>
        <w:lastRenderedPageBreak/>
        <w:t>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w:t>
      </w:r>
      <w:r>
        <w:t>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000000" w:rsidRDefault="005D6BEC">
      <w:r>
        <w:t>Сетевая организация обязана в течение 10 рабочих дней со дня по</w:t>
      </w:r>
      <w:r>
        <w:t xml:space="preserve">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w:t>
      </w:r>
      <w:r>
        <w:t>более чем на 10 рабочих дней.</w:t>
      </w:r>
    </w:p>
    <w:p w:rsidR="00000000" w:rsidRDefault="005D6BEC">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w:t>
      </w:r>
      <w:r>
        <w:t>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w:t>
      </w:r>
      <w:r>
        <w:t>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w:t>
      </w:r>
      <w:r>
        <w:t xml:space="preserve">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w:t>
      </w:r>
      <w:r>
        <w:t>ством энергетики Российской Федерации.</w:t>
      </w:r>
    </w:p>
    <w:p w:rsidR="00000000" w:rsidRDefault="005D6BEC">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w:t>
      </w:r>
      <w:r>
        <w:t>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w:t>
      </w:r>
      <w:r>
        <w:t>или) аварийной брони принимается величина, указанная в замечаниях сетевой организации.</w:t>
      </w:r>
    </w:p>
    <w:p w:rsidR="00000000" w:rsidRDefault="005D6BEC">
      <w:pPr>
        <w:pStyle w:val="a6"/>
        <w:rPr>
          <w:color w:val="000000"/>
          <w:sz w:val="16"/>
          <w:szCs w:val="16"/>
        </w:rPr>
      </w:pPr>
      <w:bookmarkStart w:id="138" w:name="sub_103105"/>
      <w:r>
        <w:rPr>
          <w:color w:val="000000"/>
          <w:sz w:val="16"/>
          <w:szCs w:val="16"/>
        </w:rPr>
        <w:t>Информация об изменениях:</w:t>
      </w:r>
    </w:p>
    <w:bookmarkEnd w:id="138"/>
    <w:p w:rsidR="00000000" w:rsidRDefault="005D6BEC">
      <w:pPr>
        <w:pStyle w:val="a7"/>
      </w:pPr>
      <w:r>
        <w:fldChar w:fldCharType="begin"/>
      </w:r>
      <w:r>
        <w:instrText>HYPERLINK "garantF1://70083216.300041"</w:instrText>
      </w:r>
      <w:r>
        <w:fldChar w:fldCharType="separate"/>
      </w:r>
      <w:r>
        <w:rPr>
          <w:rStyle w:val="a4"/>
        </w:rPr>
        <w:t>Постановлением</w:t>
      </w:r>
      <w:r>
        <w:fldChar w:fldCharType="end"/>
      </w:r>
      <w:r>
        <w:t xml:space="preserve"> Правительства РФ от 4 мая 2012 г. N 442 Правила дополнены пунктом 3</w:t>
      </w:r>
      <w:r>
        <w:t>1.5</w:t>
      </w:r>
    </w:p>
    <w:p w:rsidR="00000000" w:rsidRDefault="005D6BEC">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000000" w:rsidRDefault="005D6BEC">
      <w:bookmarkStart w:id="139" w:name="sub_1031051"/>
      <w:r>
        <w:t>а) о допустимом числе часов ограничения реж</w:t>
      </w:r>
      <w:r>
        <w:t>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w:t>
      </w:r>
      <w:r>
        <w:t xml:space="preserve">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w:t>
      </w:r>
      <w:r>
        <w:t>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w:t>
      </w:r>
      <w:r>
        <w:t xml:space="preserve">овор) совершать действия, </w:t>
      </w:r>
      <w:r>
        <w:lastRenderedPageBreak/>
        <w:t xml:space="preserve">предусмотренные </w:t>
      </w:r>
      <w:hyperlink r:id="rId93" w:history="1">
        <w:r>
          <w:rPr>
            <w:rStyle w:val="a4"/>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t>потребления по истечении указанного допустимого числа часов отключений потребления в год;</w:t>
      </w:r>
    </w:p>
    <w:p w:rsidR="00000000" w:rsidRDefault="005D6BEC">
      <w:bookmarkStart w:id="140" w:name="sub_1031052"/>
      <w:bookmarkEnd w:id="139"/>
      <w:r>
        <w:t>б) о сроке восстановления энергоснабжения энергопринимающих устройств, в отношении которых заключен договор.</w:t>
      </w:r>
    </w:p>
    <w:p w:rsidR="00000000" w:rsidRDefault="005D6BEC">
      <w:pPr>
        <w:pStyle w:val="a6"/>
        <w:rPr>
          <w:color w:val="000000"/>
          <w:sz w:val="16"/>
          <w:szCs w:val="16"/>
        </w:rPr>
      </w:pPr>
      <w:bookmarkStart w:id="141" w:name="sub_103106"/>
      <w:bookmarkEnd w:id="140"/>
      <w:r>
        <w:rPr>
          <w:color w:val="000000"/>
          <w:sz w:val="16"/>
          <w:szCs w:val="16"/>
        </w:rPr>
        <w:t>Информация об изменениях:</w:t>
      </w:r>
    </w:p>
    <w:bookmarkEnd w:id="141"/>
    <w:p w:rsidR="00000000" w:rsidRDefault="005D6BEC">
      <w:pPr>
        <w:pStyle w:val="a7"/>
      </w:pPr>
      <w:r>
        <w:fldChar w:fldCharType="begin"/>
      </w:r>
      <w:r>
        <w:instrText>HYPERLINK "garantF1://70083216.300041"</w:instrText>
      </w:r>
      <w:r>
        <w:fldChar w:fldCharType="separate"/>
      </w:r>
      <w:r>
        <w:rPr>
          <w:rStyle w:val="a4"/>
        </w:rPr>
        <w:t>Постановлением</w:t>
      </w:r>
      <w:r>
        <w:fldChar w:fldCharType="end"/>
      </w:r>
      <w:r>
        <w:t xml:space="preserve"> Правительства РФ от 4 мая 2012 г. N 442 Правила дополнены пунктом 31.6</w:t>
      </w:r>
    </w:p>
    <w:p w:rsidR="00000000" w:rsidRDefault="005D6BEC">
      <w:r>
        <w:t>31.6. </w:t>
      </w:r>
      <w:r>
        <w:t>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000000" w:rsidRDefault="005D6BEC">
      <w:r>
        <w:t>Для первой и второй категорий надежности допустимое</w:t>
      </w:r>
      <w:r>
        <w:t xml:space="preserve">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w:t>
      </w:r>
      <w:r>
        <w:t>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000000" w:rsidRDefault="005D6BEC">
      <w:r>
        <w:t xml:space="preserve">Для третьей категории надежности допустимое число часов отключения в год </w:t>
      </w:r>
      <w:r>
        <w:t xml:space="preserve">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w:t>
      </w:r>
      <w:r>
        <w:t>по экологическому, технологическому и атомному надзору.</w:t>
      </w:r>
    </w:p>
    <w:p w:rsidR="00000000" w:rsidRDefault="005D6BEC">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w:t>
      </w:r>
      <w:r>
        <w:t>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w:t>
      </w:r>
      <w:r>
        <w:t>ой автоматики.</w:t>
      </w:r>
    </w:p>
    <w:p w:rsidR="00000000" w:rsidRDefault="005D6BEC">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w:t>
      </w:r>
      <w:r>
        <w:t xml:space="preserve">его установку и подключение в порядке, установленном </w:t>
      </w:r>
      <w:hyperlink w:anchor="sub_40001"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w:t>
      </w:r>
      <w:r>
        <w:t>осетевого хозяйства, принадлежащих сетевым организациям и иным лицам, к электрическим сетям.</w:t>
      </w:r>
    </w:p>
    <w:p w:rsidR="00000000" w:rsidRDefault="005D6BEC">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w:t>
      </w:r>
      <w:r>
        <w:t xml:space="preserve">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00000" w:rsidRDefault="005D6BEC">
      <w:pPr>
        <w:pStyle w:val="a6"/>
        <w:rPr>
          <w:color w:val="000000"/>
          <w:sz w:val="16"/>
          <w:szCs w:val="16"/>
        </w:rPr>
      </w:pPr>
      <w:bookmarkStart w:id="142" w:name="sub_1032"/>
      <w:r>
        <w:rPr>
          <w:color w:val="000000"/>
          <w:sz w:val="16"/>
          <w:szCs w:val="16"/>
        </w:rPr>
        <w:t>Информа</w:t>
      </w:r>
      <w:r>
        <w:rPr>
          <w:color w:val="000000"/>
          <w:sz w:val="16"/>
          <w:szCs w:val="16"/>
        </w:rPr>
        <w:t>ция об изменениях:</w:t>
      </w:r>
    </w:p>
    <w:bookmarkEnd w:id="142"/>
    <w:p w:rsidR="00000000" w:rsidRDefault="005D6BEC">
      <w:pPr>
        <w:pStyle w:val="a7"/>
      </w:pPr>
      <w:r>
        <w:fldChar w:fldCharType="begin"/>
      </w:r>
      <w:r>
        <w:instrText>HYPERLINK "garantF1://70341582.1011"</w:instrText>
      </w:r>
      <w:r>
        <w:fldChar w:fldCharType="separate"/>
      </w:r>
      <w:r>
        <w:rPr>
          <w:rStyle w:val="a4"/>
        </w:rPr>
        <w:t>Постановлением</w:t>
      </w:r>
      <w:r>
        <w:fldChar w:fldCharType="end"/>
      </w:r>
      <w:r>
        <w:t xml:space="preserve"> Правительства РФ от 26 августа 2013 г. N 737 в пункт 32 внесены изменения</w:t>
      </w:r>
    </w:p>
    <w:p w:rsidR="00000000" w:rsidRDefault="005D6BEC">
      <w:pPr>
        <w:pStyle w:val="a7"/>
      </w:pPr>
      <w:hyperlink r:id="rId94" w:history="1">
        <w:r>
          <w:rPr>
            <w:rStyle w:val="a4"/>
          </w:rPr>
          <w:t>См. текст пункта в предыдущей редакции</w:t>
        </w:r>
      </w:hyperlink>
    </w:p>
    <w:p w:rsidR="00000000" w:rsidRDefault="005D6BEC">
      <w:r>
        <w:t>32. Договор, заключенны</w:t>
      </w:r>
      <w:r>
        <w:t xml:space="preserve">й на определенный срок, считается продленным на тот </w:t>
      </w:r>
      <w:r>
        <w:lastRenderedPageBreak/>
        <w:t>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000000" w:rsidRDefault="005D6BEC">
      <w:bookmarkStart w:id="143" w:name="sub_10322"/>
      <w:r>
        <w:t>В случае если одной из сторон до око</w:t>
      </w:r>
      <w:r>
        <w:t>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000000" w:rsidRDefault="005D6BEC">
      <w:bookmarkStart w:id="144" w:name="sub_103202"/>
      <w:bookmarkEnd w:id="143"/>
      <w:r>
        <w:t>Договор после завершения процедуры време</w:t>
      </w:r>
      <w:r>
        <w:t>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bookmarkEnd w:id="144"/>
    <w:p w:rsidR="00000000" w:rsidRDefault="005D6BEC">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w:t>
      </w:r>
      <w:r>
        <w:t>тоящем расторжении договора и предложение о заключении договора с сетевой организацией.</w:t>
      </w:r>
    </w:p>
    <w:p w:rsidR="00000000" w:rsidRDefault="005D6BEC">
      <w:bookmarkStart w:id="145" w:name="sub_10324"/>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w:t>
      </w:r>
      <w:r>
        <w:t>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000000" w:rsidRDefault="005D6BEC">
      <w:pPr>
        <w:pStyle w:val="a6"/>
        <w:rPr>
          <w:color w:val="000000"/>
          <w:sz w:val="16"/>
          <w:szCs w:val="16"/>
        </w:rPr>
      </w:pPr>
      <w:bookmarkStart w:id="146" w:name="sub_1033"/>
      <w:bookmarkEnd w:id="145"/>
      <w:r>
        <w:rPr>
          <w:color w:val="000000"/>
          <w:sz w:val="16"/>
          <w:szCs w:val="16"/>
        </w:rPr>
        <w:t>Информация об изменениях:</w:t>
      </w:r>
    </w:p>
    <w:bookmarkEnd w:id="146"/>
    <w:p w:rsidR="00000000" w:rsidRDefault="005D6BEC">
      <w:pPr>
        <w:pStyle w:val="a7"/>
      </w:pPr>
      <w:r>
        <w:fldChar w:fldCharType="begin"/>
      </w:r>
      <w:r>
        <w:instrText>HYPERLINK "garantF1://70319290.2001"</w:instrText>
      </w:r>
      <w:r>
        <w:fldChar w:fldCharType="separate"/>
      </w:r>
      <w:r>
        <w:rPr>
          <w:rStyle w:val="a4"/>
        </w:rPr>
        <w:t>Постановлением</w:t>
      </w:r>
      <w:r>
        <w:fldChar w:fldCharType="end"/>
      </w:r>
      <w:r>
        <w:t xml:space="preserve"> Правительства РФ от 20 июля 2013 г. N 610 в пункт 34 внесены изменения</w:t>
      </w:r>
    </w:p>
    <w:p w:rsidR="00000000" w:rsidRDefault="005D6BEC">
      <w:pPr>
        <w:pStyle w:val="a7"/>
      </w:pPr>
      <w:hyperlink r:id="rId95" w:history="1">
        <w:r>
          <w:rPr>
            <w:rStyle w:val="a4"/>
          </w:rPr>
          <w:t>См. текст пункта в предыдущей редакции</w:t>
        </w:r>
      </w:hyperlink>
    </w:p>
    <w:p w:rsidR="00000000" w:rsidRDefault="005D6BEC">
      <w:r>
        <w:t>33. Перерыв в передаче электрической энергии, прекращение или ограничение режима передачи электрической</w:t>
      </w:r>
      <w:r>
        <w:t xml:space="preserve"> энергии допускаются по соглашению сторон, за исключением случаев, когда удостоверенное </w:t>
      </w:r>
      <w:hyperlink r:id="rId96" w:history="1">
        <w:r>
          <w:rPr>
            <w:rStyle w:val="a4"/>
          </w:rPr>
          <w:t>федеральным органом</w:t>
        </w:r>
      </w:hyperlink>
      <w:r>
        <w:t xml:space="preserve"> исполнительной власти, </w:t>
      </w:r>
      <w:hyperlink w:anchor="sub_1033" w:history="1">
        <w:r>
          <w:rPr>
            <w:rStyle w:val="a4"/>
          </w:rPr>
          <w:t>осуществляющим</w:t>
        </w:r>
      </w:hyperlink>
      <w:r>
        <w:t xml:space="preserve"> федеральный государственный энергетический на</w:t>
      </w:r>
      <w:r>
        <w:t>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w:t>
      </w:r>
      <w:r>
        <w:t>язана уведомить потребителя услуг в течение 3 дней с даты принятия такого решения, но не позднее чем за 24 часа до введения указанных мер.</w:t>
      </w:r>
    </w:p>
    <w:p w:rsidR="00000000" w:rsidRDefault="005D6BEC"/>
    <w:p w:rsidR="00000000" w:rsidRDefault="005D6BEC">
      <w:pPr>
        <w:pStyle w:val="1"/>
      </w:pPr>
      <w:bookmarkStart w:id="147" w:name="sub_1210"/>
      <w:r>
        <w:t>III. Порядок заключения и исполнения договоров между сетевыми организациями</w:t>
      </w:r>
    </w:p>
    <w:bookmarkEnd w:id="147"/>
    <w:p w:rsidR="00000000" w:rsidRDefault="005D6BEC"/>
    <w:p w:rsidR="00000000" w:rsidRDefault="005D6BEC">
      <w:pPr>
        <w:pStyle w:val="a6"/>
        <w:rPr>
          <w:color w:val="000000"/>
          <w:sz w:val="16"/>
          <w:szCs w:val="16"/>
        </w:rPr>
      </w:pPr>
      <w:bookmarkStart w:id="148" w:name="sub_1034"/>
      <w:r>
        <w:rPr>
          <w:color w:val="000000"/>
          <w:sz w:val="16"/>
          <w:szCs w:val="16"/>
        </w:rPr>
        <w:t>Информация об и</w:t>
      </w:r>
      <w:r>
        <w:rPr>
          <w:color w:val="000000"/>
          <w:sz w:val="16"/>
          <w:szCs w:val="16"/>
        </w:rPr>
        <w:t>зменениях:</w:t>
      </w:r>
    </w:p>
    <w:bookmarkEnd w:id="148"/>
    <w:p w:rsidR="00000000" w:rsidRDefault="005D6BEC">
      <w:pPr>
        <w:pStyle w:val="a7"/>
      </w:pPr>
      <w:r>
        <w:fldChar w:fldCharType="begin"/>
      </w:r>
      <w:r>
        <w:instrText>HYPERLINK "garantF1://70083216.300042"</w:instrText>
      </w:r>
      <w:r>
        <w:fldChar w:fldCharType="separate"/>
      </w:r>
      <w:r>
        <w:rPr>
          <w:rStyle w:val="a4"/>
        </w:rPr>
        <w:t>Постановлением</w:t>
      </w:r>
      <w:r>
        <w:fldChar w:fldCharType="end"/>
      </w:r>
      <w:r>
        <w:t xml:space="preserve"> Правительства РФ от 4 мая 2012 г. N 442 в пункт 34 внесены изменения</w:t>
      </w:r>
    </w:p>
    <w:p w:rsidR="00000000" w:rsidRDefault="005D6BEC">
      <w:pPr>
        <w:pStyle w:val="a7"/>
      </w:pPr>
      <w:hyperlink r:id="rId97" w:history="1">
        <w:r>
          <w:rPr>
            <w:rStyle w:val="a4"/>
          </w:rPr>
          <w:t>См. текст пункта в предыдущей редакции</w:t>
        </w:r>
      </w:hyperlink>
    </w:p>
    <w:p w:rsidR="00000000" w:rsidRDefault="005D6BEC">
      <w:r>
        <w:t>34. По договору между смежными сет</w:t>
      </w:r>
      <w:r>
        <w:t>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w:t>
      </w:r>
      <w:r>
        <w:t xml:space="preserve">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w:t>
      </w:r>
      <w:r>
        <w:t xml:space="preserve">электросетевого хозяйства одной сетевой организации к объектам другой сетевой организации. Потребитель услуг, предоставляемых по такому договору, </w:t>
      </w:r>
      <w:r>
        <w:lastRenderedPageBreak/>
        <w:t xml:space="preserve">определяется в соответствии с </w:t>
      </w:r>
      <w:hyperlink w:anchor="sub_1041" w:history="1">
        <w:r>
          <w:rPr>
            <w:rStyle w:val="a4"/>
          </w:rPr>
          <w:t>пунктом 41</w:t>
        </w:r>
      </w:hyperlink>
      <w:r>
        <w:t xml:space="preserve"> настоящих Правил.</w:t>
      </w:r>
    </w:p>
    <w:p w:rsidR="00000000" w:rsidRDefault="005D6BEC">
      <w:bookmarkStart w:id="149" w:name="sub_1035"/>
      <w:r>
        <w:t>35. При заключени</w:t>
      </w:r>
      <w:r>
        <w:t>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w:t>
      </w:r>
      <w:r>
        <w:t>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bookmarkEnd w:id="149"/>
    <w:p w:rsidR="00000000" w:rsidRDefault="005D6BEC">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000000" w:rsidRDefault="005D6BEC">
      <w:r>
        <w:t>В перечень объектов межсетевой координации не включаются о</w:t>
      </w:r>
      <w:r>
        <w:t>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000000" w:rsidRDefault="005D6BEC">
      <w:r>
        <w:t>Определение одной из сетевых организаций в качестве организации, вы</w:t>
      </w:r>
      <w:r>
        <w:t>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000000" w:rsidRDefault="005D6BEC">
      <w:bookmarkStart w:id="150" w:name="sub_1036"/>
      <w:r>
        <w:t>36. Сетевая организация не вправе отказать смежной сетевой организ</w:t>
      </w:r>
      <w:r>
        <w:t>ации в заключении договора.</w:t>
      </w:r>
    </w:p>
    <w:bookmarkEnd w:id="150"/>
    <w:p w:rsidR="00000000" w:rsidRDefault="005D6BEC">
      <w:r>
        <w:t xml:space="preserve">Договоры между смежными сетевыми организациями заключаются в соответствии с </w:t>
      </w:r>
      <w:hyperlink r:id="rId98" w:history="1">
        <w:r>
          <w:rPr>
            <w:rStyle w:val="a4"/>
          </w:rPr>
          <w:t>гражданским законодательством</w:t>
        </w:r>
      </w:hyperlink>
      <w:r>
        <w:t xml:space="preserve"> Российской Федерации и </w:t>
      </w:r>
      <w:hyperlink r:id="rId99" w:history="1">
        <w:r>
          <w:rPr>
            <w:rStyle w:val="a4"/>
          </w:rPr>
          <w:t>законодательством</w:t>
        </w:r>
      </w:hyperlink>
      <w:r>
        <w:t xml:space="preserve"> Российской Федерации об электроэнергетике с учетом особенностей, установленных настоящими Правилами.</w:t>
      </w:r>
    </w:p>
    <w:p w:rsidR="00000000" w:rsidRDefault="005D6BEC">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w:t>
      </w:r>
      <w:r>
        <w:t>чить договор и возмещении ей причиненных убытков.</w:t>
      </w:r>
    </w:p>
    <w:p w:rsidR="00000000" w:rsidRDefault="005D6BEC">
      <w:pPr>
        <w:pStyle w:val="a6"/>
        <w:rPr>
          <w:color w:val="000000"/>
          <w:sz w:val="16"/>
          <w:szCs w:val="16"/>
        </w:rPr>
      </w:pPr>
      <w:bookmarkStart w:id="151" w:name="sub_1037"/>
      <w:r>
        <w:rPr>
          <w:color w:val="000000"/>
          <w:sz w:val="16"/>
          <w:szCs w:val="16"/>
        </w:rPr>
        <w:t>Информация об изменениях:</w:t>
      </w:r>
    </w:p>
    <w:bookmarkEnd w:id="151"/>
    <w:p w:rsidR="00000000" w:rsidRDefault="005D6BEC">
      <w:pPr>
        <w:pStyle w:val="a7"/>
      </w:pPr>
      <w:r>
        <w:fldChar w:fldCharType="begin"/>
      </w:r>
      <w:r>
        <w:instrText>HYPERLINK "garantF1://70083216.300043"</w:instrText>
      </w:r>
      <w:r>
        <w:fldChar w:fldCharType="separate"/>
      </w:r>
      <w:r>
        <w:rPr>
          <w:rStyle w:val="a4"/>
        </w:rPr>
        <w:t>Постановлением</w:t>
      </w:r>
      <w:r>
        <w:fldChar w:fldCharType="end"/>
      </w:r>
      <w:r>
        <w:t xml:space="preserve"> Правительства РФ от 4 мая 2012 г. N 442 в пункт 37 внесены изменения</w:t>
      </w:r>
    </w:p>
    <w:p w:rsidR="00000000" w:rsidRDefault="005D6BEC">
      <w:pPr>
        <w:pStyle w:val="a7"/>
      </w:pPr>
      <w:hyperlink r:id="rId100" w:history="1">
        <w:r>
          <w:rPr>
            <w:rStyle w:val="a4"/>
          </w:rPr>
          <w:t>См.</w:t>
        </w:r>
        <w:r>
          <w:rPr>
            <w:rStyle w:val="a4"/>
          </w:rPr>
          <w:t xml:space="preserve"> текст пункта в предыдущей редакции</w:t>
        </w:r>
      </w:hyperlink>
    </w:p>
    <w:p w:rsidR="00000000" w:rsidRDefault="005D6BEC">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w:t>
      </w:r>
      <w:r>
        <w:t xml:space="preserve">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000000" w:rsidRDefault="005D6BEC">
      <w:r>
        <w:t>По окончании переходного периода реформирования электроэнерге</w:t>
      </w:r>
      <w:r>
        <w:t xml:space="preserve">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w:t>
      </w:r>
      <w:r>
        <w:t>(общероссийской)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000000" w:rsidRDefault="005D6BEC">
      <w:bookmarkStart w:id="152" w:name="sub_3703"/>
      <w:r>
        <w:t>Отношения, связанные с оказанием услуг по передаче электрической энергии с ис</w:t>
      </w:r>
      <w:r>
        <w:t xml:space="preserve">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w:t>
      </w:r>
      <w:r>
        <w:lastRenderedPageBreak/>
        <w:t>управлению единой национальн</w:t>
      </w:r>
      <w:r>
        <w:t>ой (общероссийской) электрической сетью.</w:t>
      </w:r>
    </w:p>
    <w:p w:rsidR="00000000" w:rsidRDefault="005D6BEC">
      <w:bookmarkStart w:id="153" w:name="sub_1038"/>
      <w:bookmarkEnd w:id="152"/>
      <w:r>
        <w:t>38. Договор между смежными сетевыми организациями должен содержать следующие существенные условия:</w:t>
      </w:r>
    </w:p>
    <w:p w:rsidR="00000000" w:rsidRDefault="005D6BEC">
      <w:pPr>
        <w:pStyle w:val="a6"/>
        <w:rPr>
          <w:color w:val="000000"/>
          <w:sz w:val="16"/>
          <w:szCs w:val="16"/>
        </w:rPr>
      </w:pPr>
      <w:bookmarkStart w:id="154" w:name="sub_1381"/>
      <w:bookmarkEnd w:id="153"/>
      <w:r>
        <w:rPr>
          <w:color w:val="000000"/>
          <w:sz w:val="16"/>
          <w:szCs w:val="16"/>
        </w:rPr>
        <w:t>Информация об изменениях:</w:t>
      </w:r>
    </w:p>
    <w:bookmarkEnd w:id="154"/>
    <w:p w:rsidR="00000000" w:rsidRDefault="005D6BEC">
      <w:pPr>
        <w:pStyle w:val="a7"/>
      </w:pPr>
      <w:r>
        <w:fldChar w:fldCharType="begin"/>
      </w:r>
      <w:r>
        <w:instrText>HYPERLINK "garantF1://70083216.300044"</w:instrText>
      </w:r>
      <w:r>
        <w:fldChar w:fldCharType="separate"/>
      </w:r>
      <w:r>
        <w:rPr>
          <w:rStyle w:val="a4"/>
        </w:rPr>
        <w:t>Постановлени</w:t>
      </w:r>
      <w:r>
        <w:rPr>
          <w:rStyle w:val="a4"/>
        </w:rPr>
        <w:t>ем</w:t>
      </w:r>
      <w:r>
        <w:fldChar w:fldCharType="end"/>
      </w:r>
      <w:r>
        <w:t xml:space="preserve"> Правительства РФ от 4 мая 2012 г. N 442 в подпункт "а" внесены изменения</w:t>
      </w:r>
    </w:p>
    <w:p w:rsidR="00000000" w:rsidRDefault="005D6BEC">
      <w:pPr>
        <w:pStyle w:val="a7"/>
      </w:pPr>
      <w:hyperlink r:id="rId101" w:history="1">
        <w:r>
          <w:rPr>
            <w:rStyle w:val="a4"/>
          </w:rPr>
          <w:t>См. текст подпункта в предыдущей редакции</w:t>
        </w:r>
      </w:hyperlink>
    </w:p>
    <w:p w:rsidR="00000000" w:rsidRDefault="005D6BEC">
      <w:r>
        <w:t>а) величина максимальной мощности, в пределах которой соответствующая сторона обязуется обеспечи</w:t>
      </w:r>
      <w:r>
        <w:t>вать передачу электрической энергии в соответствующей точке поставки;</w:t>
      </w:r>
    </w:p>
    <w:p w:rsidR="00000000" w:rsidRDefault="005D6BEC">
      <w:pPr>
        <w:pStyle w:val="a6"/>
        <w:rPr>
          <w:color w:val="000000"/>
          <w:sz w:val="16"/>
          <w:szCs w:val="16"/>
        </w:rPr>
      </w:pPr>
      <w:bookmarkStart w:id="155" w:name="sub_1382"/>
      <w:r>
        <w:rPr>
          <w:color w:val="000000"/>
          <w:sz w:val="16"/>
          <w:szCs w:val="16"/>
        </w:rPr>
        <w:t>Информация об изменениях:</w:t>
      </w:r>
    </w:p>
    <w:bookmarkEnd w:id="155"/>
    <w:p w:rsidR="00000000" w:rsidRDefault="005D6BEC">
      <w:pPr>
        <w:pStyle w:val="a7"/>
      </w:pPr>
      <w:r>
        <w:fldChar w:fldCharType="begin"/>
      </w:r>
      <w:r>
        <w:instrText>HYPERLINK "garantF1://71572410.1117"</w:instrText>
      </w:r>
      <w:r>
        <w:fldChar w:fldCharType="separate"/>
      </w:r>
      <w:r>
        <w:rPr>
          <w:rStyle w:val="a4"/>
        </w:rPr>
        <w:t>Постановлением</w:t>
      </w:r>
      <w:r>
        <w:fldChar w:fldCharType="end"/>
      </w:r>
      <w:r>
        <w:t xml:space="preserve"> Правительства РФ от 7 мая 2017 г. N 542 в подпункт "б" внесены изменения</w:t>
      </w:r>
    </w:p>
    <w:p w:rsidR="00000000" w:rsidRDefault="005D6BEC">
      <w:pPr>
        <w:pStyle w:val="a7"/>
      </w:pPr>
      <w:hyperlink r:id="rId102" w:history="1">
        <w:r>
          <w:rPr>
            <w:rStyle w:val="a4"/>
          </w:rPr>
          <w:t>См. текст подпункта в предыдущей редакции</w:t>
        </w:r>
      </w:hyperlink>
    </w:p>
    <w:p w:rsidR="00000000" w:rsidRDefault="005D6BEC">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w:t>
      </w:r>
      <w:r>
        <w:t>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w:t>
      </w:r>
      <w:r>
        <w:t>нной ответственности сторон);</w:t>
      </w:r>
    </w:p>
    <w:p w:rsidR="00000000" w:rsidRDefault="005D6BEC">
      <w:pPr>
        <w:pStyle w:val="a6"/>
        <w:rPr>
          <w:color w:val="000000"/>
          <w:sz w:val="16"/>
          <w:szCs w:val="16"/>
        </w:rPr>
      </w:pPr>
      <w:bookmarkStart w:id="156" w:name="sub_10382"/>
      <w:r>
        <w:rPr>
          <w:color w:val="000000"/>
          <w:sz w:val="16"/>
          <w:szCs w:val="16"/>
        </w:rPr>
        <w:t>Информация об изменениях:</w:t>
      </w:r>
    </w:p>
    <w:bookmarkEnd w:id="156"/>
    <w:p w:rsidR="00000000" w:rsidRDefault="005D6BEC">
      <w:pPr>
        <w:pStyle w:val="a7"/>
      </w:pPr>
      <w:r>
        <w:fldChar w:fldCharType="begin"/>
      </w:r>
      <w:r>
        <w:instrText>HYPERLINK "garantF1://70608570.1012"</w:instrText>
      </w:r>
      <w:r>
        <w:fldChar w:fldCharType="separate"/>
      </w:r>
      <w:r>
        <w:rPr>
          <w:rStyle w:val="a4"/>
        </w:rPr>
        <w:t>Постановлением</w:t>
      </w:r>
      <w:r>
        <w:fldChar w:fldCharType="end"/>
      </w:r>
      <w:r>
        <w:t xml:space="preserve"> Правительства РФ от 31 июля 2014 г. N 740 пункт 38 дополнен подпунктом "б.1"</w:t>
      </w:r>
    </w:p>
    <w:p w:rsidR="00000000" w:rsidRDefault="005D6BEC">
      <w:r>
        <w:t xml:space="preserve">б.1) величина заявленной мощности, определяемая по </w:t>
      </w:r>
      <w:r>
        <w:t>соглашению сторон;</w:t>
      </w:r>
    </w:p>
    <w:p w:rsidR="00000000" w:rsidRDefault="005D6BEC">
      <w:bookmarkStart w:id="157" w:name="sub_1383"/>
      <w:r>
        <w:t xml:space="preserve">в) порядок осуществления расчетов за оказанные услуги с учетом положений </w:t>
      </w:r>
      <w:hyperlink w:anchor="sub_1041" w:history="1">
        <w:r>
          <w:rPr>
            <w:rStyle w:val="a4"/>
          </w:rPr>
          <w:t>пункта 41</w:t>
        </w:r>
      </w:hyperlink>
      <w:r>
        <w:t xml:space="preserve"> настоящих Правил;</w:t>
      </w:r>
    </w:p>
    <w:p w:rsidR="00000000" w:rsidRDefault="005D6BEC">
      <w:bookmarkStart w:id="158" w:name="sub_1384"/>
      <w:bookmarkEnd w:id="157"/>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000000" w:rsidRDefault="005D6BEC">
      <w:pPr>
        <w:pStyle w:val="a6"/>
        <w:rPr>
          <w:color w:val="000000"/>
          <w:sz w:val="16"/>
          <w:szCs w:val="16"/>
        </w:rPr>
      </w:pPr>
      <w:bookmarkStart w:id="159" w:name="sub_1385"/>
      <w:bookmarkEnd w:id="158"/>
      <w:r>
        <w:rPr>
          <w:color w:val="000000"/>
          <w:sz w:val="16"/>
          <w:szCs w:val="16"/>
        </w:rPr>
        <w:t>Информация об изменениях:</w:t>
      </w:r>
    </w:p>
    <w:bookmarkEnd w:id="159"/>
    <w:p w:rsidR="00000000" w:rsidRDefault="005D6BEC">
      <w:pPr>
        <w:pStyle w:val="a7"/>
      </w:pPr>
      <w:r>
        <w:fldChar w:fldCharType="begin"/>
      </w:r>
      <w:r>
        <w:instrText>HYPERLINK "garantF1://91582.2"</w:instrText>
      </w:r>
      <w:r>
        <w:fldChar w:fldCharType="separate"/>
      </w:r>
      <w:r>
        <w:rPr>
          <w:rStyle w:val="a4"/>
        </w:rPr>
        <w:t>Постановлением</w:t>
      </w:r>
      <w:r>
        <w:fldChar w:fldCharType="end"/>
      </w:r>
      <w:r>
        <w:t xml:space="preserve"> Прав</w:t>
      </w:r>
      <w:r>
        <w:t>ительства РФ от 26 июля 2007 г. N 484 в подпункт "д" внесены изменения</w:t>
      </w:r>
    </w:p>
    <w:p w:rsidR="00000000" w:rsidRDefault="005D6BEC">
      <w:pPr>
        <w:pStyle w:val="a7"/>
      </w:pPr>
      <w:hyperlink r:id="rId103" w:history="1">
        <w:r>
          <w:rPr>
            <w:rStyle w:val="a4"/>
          </w:rPr>
          <w:t>См. текст пункта в предыдущей редакции</w:t>
        </w:r>
      </w:hyperlink>
    </w:p>
    <w:p w:rsidR="00000000" w:rsidRDefault="005D6BEC">
      <w:r>
        <w:t>д) перечень объектов межсетевой координации с указанием в нем для каждого</w:t>
      </w:r>
      <w:r>
        <w:t xml:space="preserve">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04" w:history="1">
        <w:r>
          <w:rPr>
            <w:rStyle w:val="a4"/>
          </w:rPr>
          <w:t>П</w:t>
        </w:r>
        <w:r>
          <w:rPr>
            <w:rStyle w:val="a4"/>
          </w:rPr>
          <w:t>равил</w:t>
        </w:r>
      </w:hyperlink>
      <w:r>
        <w:t xml:space="preserve"> вывода объектов электроэнергетики в ремонт и из эксплуатации, утвержденных </w:t>
      </w:r>
      <w:hyperlink r:id="rId105" w:history="1">
        <w:r>
          <w:rPr>
            <w:rStyle w:val="a4"/>
          </w:rPr>
          <w:t>постановлением</w:t>
        </w:r>
      </w:hyperlink>
      <w:r>
        <w:t xml:space="preserve"> Правительства Российской Федерации от 26 июля 2007 г. N 484;</w:t>
      </w:r>
    </w:p>
    <w:p w:rsidR="00000000" w:rsidRDefault="005D6BEC">
      <w:pPr>
        <w:pStyle w:val="a6"/>
        <w:rPr>
          <w:color w:val="000000"/>
          <w:sz w:val="16"/>
          <w:szCs w:val="16"/>
        </w:rPr>
      </w:pPr>
      <w:bookmarkStart w:id="160" w:name="sub_1386"/>
      <w:r>
        <w:rPr>
          <w:color w:val="000000"/>
          <w:sz w:val="16"/>
          <w:szCs w:val="16"/>
        </w:rPr>
        <w:t>Информация об изменениях:</w:t>
      </w:r>
    </w:p>
    <w:bookmarkEnd w:id="160"/>
    <w:p w:rsidR="00000000" w:rsidRDefault="005D6BEC">
      <w:pPr>
        <w:pStyle w:val="a7"/>
      </w:pPr>
      <w:r>
        <w:fldChar w:fldCharType="begin"/>
      </w:r>
      <w:r>
        <w:instrText>HYPERLINK "garantF1:/</w:instrText>
      </w:r>
      <w:r>
        <w:instrText>/12074023.2004"</w:instrText>
      </w:r>
      <w:r>
        <w:fldChar w:fldCharType="separate"/>
      </w:r>
      <w:r>
        <w:rPr>
          <w:rStyle w:val="a4"/>
        </w:rPr>
        <w:t>Постановлением</w:t>
      </w:r>
      <w:r>
        <w:fldChar w:fldCharType="end"/>
      </w:r>
      <w:r>
        <w:t xml:space="preserve"> Правительства РФ от 3 марта 2010 г. N 117 пункт 38 дополнен подпунктом "е"</w:t>
      </w:r>
    </w:p>
    <w:p w:rsidR="00000000" w:rsidRDefault="005D6BEC">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w:t>
      </w:r>
      <w:r>
        <w:t>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w:t>
      </w:r>
      <w:r>
        <w:t xml:space="preserve">еделенных указанным субъектом </w:t>
      </w:r>
      <w:r>
        <w:lastRenderedPageBreak/>
        <w:t>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w:t>
      </w:r>
      <w:r>
        <w:t>водителями и потребителями электрической энергии (мощности) требований к качеству электрической энергии по реактивной мощности);</w:t>
      </w:r>
    </w:p>
    <w:p w:rsidR="00000000" w:rsidRDefault="005D6BEC"/>
    <w:p w:rsidR="00000000" w:rsidRDefault="005D6BEC">
      <w:pPr>
        <w:pStyle w:val="a6"/>
        <w:rPr>
          <w:color w:val="000000"/>
          <w:sz w:val="16"/>
          <w:szCs w:val="16"/>
        </w:rPr>
      </w:pPr>
      <w:bookmarkStart w:id="161" w:name="sub_1387"/>
      <w:r>
        <w:rPr>
          <w:color w:val="000000"/>
          <w:sz w:val="16"/>
          <w:szCs w:val="16"/>
        </w:rPr>
        <w:t>Информация об изменениях:</w:t>
      </w:r>
    </w:p>
    <w:bookmarkEnd w:id="161"/>
    <w:p w:rsidR="00000000" w:rsidRDefault="005D6BEC">
      <w:pPr>
        <w:pStyle w:val="a7"/>
      </w:pPr>
      <w:r>
        <w:fldChar w:fldCharType="begin"/>
      </w:r>
      <w:r>
        <w:instrText>HYPERLINK "garantF1://12074023.2004"</w:instrText>
      </w:r>
      <w:r>
        <w:fldChar w:fldCharType="separate"/>
      </w:r>
      <w:r>
        <w:rPr>
          <w:rStyle w:val="a4"/>
        </w:rPr>
        <w:t>Постановлением</w:t>
      </w:r>
      <w:r>
        <w:fldChar w:fldCharType="end"/>
      </w:r>
      <w:r>
        <w:t xml:space="preserve"> Правительства РФ от 3 марта 20</w:t>
      </w:r>
      <w:r>
        <w:t>10 г. N 117 пункт 38 дополнен подпунктом "ж"</w:t>
      </w:r>
    </w:p>
    <w:p w:rsidR="00000000" w:rsidRDefault="005D6BEC">
      <w:pPr>
        <w:pStyle w:val="a7"/>
      </w:pPr>
    </w:p>
    <w:p w:rsidR="00000000" w:rsidRDefault="005D6BEC">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w:t>
      </w:r>
      <w:r>
        <w:t>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w:t>
      </w:r>
      <w:r>
        <w:t xml:space="preserve"> электроэнергетике уровней компенсации и диапазонов регулирования реактивной мощности;</w:t>
      </w:r>
    </w:p>
    <w:p w:rsidR="00000000" w:rsidRDefault="005D6BEC">
      <w:pPr>
        <w:pStyle w:val="a6"/>
        <w:rPr>
          <w:color w:val="000000"/>
          <w:sz w:val="16"/>
          <w:szCs w:val="16"/>
        </w:rPr>
      </w:pPr>
      <w:bookmarkStart w:id="162" w:name="sub_1388"/>
      <w:r>
        <w:rPr>
          <w:color w:val="000000"/>
          <w:sz w:val="16"/>
          <w:szCs w:val="16"/>
        </w:rPr>
        <w:t>Информация об изменениях:</w:t>
      </w:r>
    </w:p>
    <w:bookmarkEnd w:id="162"/>
    <w:p w:rsidR="00000000" w:rsidRDefault="005D6BEC">
      <w:pPr>
        <w:pStyle w:val="a7"/>
      </w:pPr>
      <w:r>
        <w:fldChar w:fldCharType="begin"/>
      </w:r>
      <w:r>
        <w:instrText>HYPERLINK "garantF1://70083216.300045"</w:instrText>
      </w:r>
      <w:r>
        <w:fldChar w:fldCharType="separate"/>
      </w:r>
      <w:r>
        <w:rPr>
          <w:rStyle w:val="a4"/>
        </w:rPr>
        <w:t>Постановлением</w:t>
      </w:r>
      <w:r>
        <w:fldChar w:fldCharType="end"/>
      </w:r>
      <w:r>
        <w:t xml:space="preserve"> Правительства РФ от 4 мая 2012 г. N 442 пункт 38 дополнен подпунктом "з</w:t>
      </w:r>
      <w:r>
        <w:t>"</w:t>
      </w:r>
    </w:p>
    <w:p w:rsidR="00000000" w:rsidRDefault="005D6BEC">
      <w:r>
        <w:t>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w:t>
      </w:r>
      <w:r>
        <w:t xml:space="preserve">ии с </w:t>
      </w:r>
      <w:hyperlink r:id="rId106" w:history="1">
        <w:r>
          <w:rPr>
            <w:rStyle w:val="a4"/>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w:t>
      </w:r>
      <w:r>
        <w:t>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w:t>
      </w:r>
      <w:r>
        <w:t>нергии, а также ответственность за нарушение указанного порядка.</w:t>
      </w:r>
    </w:p>
    <w:p w:rsidR="00000000" w:rsidRDefault="005D6BEC">
      <w:pPr>
        <w:pStyle w:val="a6"/>
        <w:rPr>
          <w:color w:val="000000"/>
          <w:sz w:val="16"/>
          <w:szCs w:val="16"/>
        </w:rPr>
      </w:pPr>
      <w:bookmarkStart w:id="163" w:name="sub_1039"/>
      <w:r>
        <w:rPr>
          <w:color w:val="000000"/>
          <w:sz w:val="16"/>
          <w:szCs w:val="16"/>
        </w:rPr>
        <w:t>Информация об изменениях:</w:t>
      </w:r>
    </w:p>
    <w:bookmarkEnd w:id="163"/>
    <w:p w:rsidR="00000000" w:rsidRDefault="005D6BEC">
      <w:pPr>
        <w:pStyle w:val="a7"/>
      </w:pPr>
      <w:r>
        <w:fldChar w:fldCharType="begin"/>
      </w:r>
      <w:r>
        <w:instrText>HYPERLINK "garantF1://70083216.300046"</w:instrText>
      </w:r>
      <w:r>
        <w:fldChar w:fldCharType="separate"/>
      </w:r>
      <w:r>
        <w:rPr>
          <w:rStyle w:val="a4"/>
        </w:rPr>
        <w:t>Постановлением</w:t>
      </w:r>
      <w:r>
        <w:fldChar w:fldCharType="end"/>
      </w:r>
      <w:r>
        <w:t xml:space="preserve"> Правительства РФ от 4 мая 2012 г. N 442 в пункт 39 внесены изменения</w:t>
      </w:r>
    </w:p>
    <w:p w:rsidR="00000000" w:rsidRDefault="005D6BEC">
      <w:pPr>
        <w:pStyle w:val="a7"/>
      </w:pPr>
      <w:hyperlink r:id="rId107" w:history="1">
        <w:r>
          <w:rPr>
            <w:rStyle w:val="a4"/>
          </w:rPr>
          <w:t>См. текст пункта в предыдущей редакции</w:t>
        </w:r>
      </w:hyperlink>
    </w:p>
    <w:p w:rsidR="00000000" w:rsidRDefault="005D6BEC">
      <w:r>
        <w:t>39. Договором между смежными сетевыми организациями также должны быть урегулированы следующие условия:</w:t>
      </w:r>
    </w:p>
    <w:p w:rsidR="00000000" w:rsidRDefault="005D6BEC">
      <w:bookmarkStart w:id="164" w:name="sub_1391"/>
      <w:r>
        <w:t>а) условия поддержания соответствующих обязательным требованиям параметров надежности энерг</w:t>
      </w:r>
      <w:r>
        <w:t>оснабжения и качества электрической энергии, включая условия параллельной работы электрических сетей, принадлежащих сторонам договора;</w:t>
      </w:r>
    </w:p>
    <w:p w:rsidR="00000000" w:rsidRDefault="005D6BEC">
      <w:bookmarkStart w:id="165" w:name="sub_1392"/>
      <w:bookmarkEnd w:id="164"/>
      <w:r>
        <w:t>б) порядок оборудования принадлежащих сторонам договора объектов электросетевого хозяйства устройствами р</w:t>
      </w:r>
      <w:r>
        <w:t>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000000" w:rsidRDefault="005D6BEC">
      <w:bookmarkStart w:id="166" w:name="sub_1393"/>
      <w:bookmarkEnd w:id="165"/>
      <w:r>
        <w:t>в) порядок оборудования принадлежащих сторонам договора объектов электросетевого хозяйства</w:t>
      </w:r>
      <w:r>
        <w:t xml:space="preserve"> приборами учета электрической энергии и мощности и осуществления учета перетоков электрической энергии через точки присоединения </w:t>
      </w:r>
      <w:r>
        <w:lastRenderedPageBreak/>
        <w:t>объектов электросетевого хозяйства, принадлежащих сторонам договора;</w:t>
      </w:r>
    </w:p>
    <w:p w:rsidR="00000000" w:rsidRDefault="005D6BEC">
      <w:bookmarkStart w:id="167" w:name="sub_1394"/>
      <w:bookmarkEnd w:id="166"/>
      <w:r>
        <w:t>г) порядок взаимного уведомления сторонам</w:t>
      </w:r>
      <w:r>
        <w:t>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w:t>
      </w:r>
      <w:r>
        <w:t>тах электросетевого хозяйства;</w:t>
      </w:r>
    </w:p>
    <w:p w:rsidR="00000000" w:rsidRDefault="005D6BEC">
      <w:bookmarkStart w:id="168" w:name="sub_1395"/>
      <w:bookmarkEnd w:id="167"/>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000000" w:rsidRDefault="005D6BEC">
      <w:bookmarkStart w:id="169" w:name="sub_1396"/>
      <w:bookmarkEnd w:id="168"/>
      <w:r>
        <w:t>е) объемы и порядок предос</w:t>
      </w:r>
      <w:r>
        <w:t>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000000" w:rsidRDefault="005D6BEC">
      <w:bookmarkStart w:id="170" w:name="sub_1040"/>
      <w:bookmarkEnd w:id="169"/>
      <w:r>
        <w:t>40. Сетевые организации при исполнении пред</w:t>
      </w:r>
      <w:r>
        <w:t>усмотренного настоящим разделом договора обязаны:</w:t>
      </w:r>
    </w:p>
    <w:p w:rsidR="00000000" w:rsidRDefault="005D6BEC">
      <w:bookmarkStart w:id="171" w:name="sub_1401"/>
      <w:bookmarkEnd w:id="170"/>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w:t>
      </w:r>
      <w:r>
        <w:t>,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000000" w:rsidRDefault="005D6BEC">
      <w:bookmarkStart w:id="172" w:name="sub_1402"/>
      <w:bookmarkEnd w:id="171"/>
      <w:r>
        <w:t>б) своевременно информировать д</w:t>
      </w:r>
      <w:r>
        <w:t>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000000" w:rsidRDefault="005D6BEC">
      <w:bookmarkStart w:id="173" w:name="sub_1403"/>
      <w:bookmarkEnd w:id="172"/>
      <w:r>
        <w:t>в) беспрепятств</w:t>
      </w:r>
      <w:r>
        <w:t>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000000" w:rsidRDefault="005D6BEC">
      <w:bookmarkStart w:id="174" w:name="sub_1041"/>
      <w:bookmarkEnd w:id="173"/>
      <w:r>
        <w:t>41. Потребитель услуг по договору между смежными сетевыми организациями определяется след</w:t>
      </w:r>
      <w:r>
        <w:t>ующим образом:</w:t>
      </w:r>
    </w:p>
    <w:p w:rsidR="00000000" w:rsidRDefault="005D6BEC">
      <w:bookmarkStart w:id="175" w:name="sub_1411"/>
      <w:bookmarkEnd w:id="174"/>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w:t>
      </w:r>
      <w:r>
        <w:t>ориальная сетевая организация;</w:t>
      </w:r>
    </w:p>
    <w:p w:rsidR="00000000" w:rsidRDefault="005D6BEC">
      <w:bookmarkStart w:id="176" w:name="sub_1412"/>
      <w:bookmarkEnd w:id="175"/>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w:t>
      </w:r>
      <w:r>
        <w:t>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000000" w:rsidRDefault="005D6BEC">
      <w:pPr>
        <w:pStyle w:val="a6"/>
        <w:rPr>
          <w:color w:val="000000"/>
          <w:sz w:val="16"/>
          <w:szCs w:val="16"/>
        </w:rPr>
      </w:pPr>
      <w:bookmarkStart w:id="177" w:name="sub_1413"/>
      <w:bookmarkEnd w:id="176"/>
      <w:r>
        <w:rPr>
          <w:color w:val="000000"/>
          <w:sz w:val="16"/>
          <w:szCs w:val="16"/>
        </w:rPr>
        <w:t>Информация об изменениях:</w:t>
      </w:r>
    </w:p>
    <w:bookmarkEnd w:id="177"/>
    <w:p w:rsidR="00000000" w:rsidRDefault="005D6BEC">
      <w:pPr>
        <w:pStyle w:val="a7"/>
      </w:pPr>
      <w:r>
        <w:fldChar w:fldCharType="begin"/>
      </w:r>
      <w:r>
        <w:instrText>HYPERLINK "garantF1://70083216.300047"</w:instrText>
      </w:r>
      <w:r>
        <w:fldChar w:fldCharType="separate"/>
      </w:r>
      <w:r>
        <w:rPr>
          <w:rStyle w:val="a4"/>
        </w:rPr>
        <w:t>Постановлением</w:t>
      </w:r>
      <w:r>
        <w:fldChar w:fldCharType="end"/>
      </w:r>
      <w:r>
        <w:t xml:space="preserve"> Правительства РФ от 4 мая 2012 г. N 442 в подпункт "в" внесены изменения</w:t>
      </w:r>
    </w:p>
    <w:p w:rsidR="00000000" w:rsidRDefault="005D6BEC">
      <w:pPr>
        <w:pStyle w:val="a7"/>
      </w:pPr>
      <w:hyperlink r:id="rId108" w:history="1">
        <w:r>
          <w:rPr>
            <w:rStyle w:val="a4"/>
          </w:rPr>
          <w:t>См. текст подпункта в предыдущей редакции</w:t>
        </w:r>
      </w:hyperlink>
    </w:p>
    <w:p w:rsidR="00000000" w:rsidRDefault="005D6BEC">
      <w:r>
        <w:t>в) при исполнении договора между территориальн</w:t>
      </w:r>
      <w:r>
        <w:t>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w:t>
      </w:r>
      <w:r>
        <w:t xml:space="preserve">а регулирования была передана электрическая энергия в большем объеме, чем было отпущено из ее сетей, при этом стоимость оказанных услуг определяется в </w:t>
      </w:r>
      <w:r>
        <w:lastRenderedPageBreak/>
        <w:t>соответствии с методическими указаниями, утверждаемыми федеральным органом исполнительной власти в област</w:t>
      </w:r>
      <w:r>
        <w:t>и государственного регулирования тарифов;</w:t>
      </w:r>
    </w:p>
    <w:p w:rsidR="00000000" w:rsidRDefault="005D6BEC">
      <w:bookmarkStart w:id="178" w:name="sub_1414"/>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w:t>
      </w:r>
      <w:r>
        <w:t>имное предоставление услуг по передаче электрической энергии, при этом потребителями услуг являются обе стороны.</w:t>
      </w:r>
    </w:p>
    <w:bookmarkEnd w:id="178"/>
    <w:p w:rsidR="00000000" w:rsidRDefault="005D6BEC"/>
    <w:p w:rsidR="00000000" w:rsidRDefault="005D6BEC">
      <w:pPr>
        <w:pStyle w:val="a6"/>
        <w:rPr>
          <w:color w:val="000000"/>
          <w:sz w:val="16"/>
          <w:szCs w:val="16"/>
        </w:rPr>
      </w:pPr>
      <w:bookmarkStart w:id="179" w:name="sub_1042"/>
      <w:r>
        <w:rPr>
          <w:color w:val="000000"/>
          <w:sz w:val="16"/>
          <w:szCs w:val="16"/>
        </w:rPr>
        <w:t>Информация об изменениях:</w:t>
      </w:r>
    </w:p>
    <w:bookmarkEnd w:id="179"/>
    <w:p w:rsidR="00000000" w:rsidRDefault="005D6BEC">
      <w:pPr>
        <w:pStyle w:val="a7"/>
      </w:pPr>
      <w:r>
        <w:t xml:space="preserve">Пункт 42 изменен с 14 декабря 2017 г. - </w:t>
      </w:r>
      <w:hyperlink r:id="rId109" w:history="1">
        <w:r>
          <w:rPr>
            <w:rStyle w:val="a4"/>
          </w:rPr>
          <w:t>Постановление</w:t>
        </w:r>
      </w:hyperlink>
      <w:r>
        <w:t xml:space="preserve"> Пр</w:t>
      </w:r>
      <w:r>
        <w:t>авительства РФ от 4 декабря 2017 г. N 1468</w:t>
      </w:r>
    </w:p>
    <w:p w:rsidR="00000000" w:rsidRDefault="005D6BEC">
      <w:pPr>
        <w:pStyle w:val="a7"/>
      </w:pPr>
      <w:hyperlink r:id="rId110" w:history="1">
        <w:r>
          <w:rPr>
            <w:rStyle w:val="a4"/>
          </w:rPr>
          <w:t>См. предыдущую редакцию</w:t>
        </w:r>
      </w:hyperlink>
    </w:p>
    <w:p w:rsidR="00000000" w:rsidRDefault="005D6BEC">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w:t>
      </w:r>
      <w:r>
        <w:t xml:space="preserve">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w:t>
      </w:r>
      <w:r>
        <w:t>Российской Федерации предусмотрена дифференциация тарифов на электрическую энергию (мощность).</w:t>
      </w:r>
    </w:p>
    <w:p w:rsidR="00000000" w:rsidRDefault="005D6BEC">
      <w:bookmarkStart w:id="180" w:name="sub_10422"/>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w:t>
      </w:r>
      <w:r>
        <w:t xml:space="preserve">аче электрической энергии, который определяется в соответствии с </w:t>
      </w:r>
      <w:hyperlink r:id="rId111" w:history="1">
        <w:r>
          <w:rPr>
            <w:rStyle w:val="a4"/>
          </w:rPr>
          <w:t>методическими указаниями</w:t>
        </w:r>
      </w:hyperlink>
      <w:r>
        <w:t>, утверждаемыми федеральным органом исполнительной власти в области государственного регулирования тарифов, в отношении каждой из с</w:t>
      </w:r>
      <w:r>
        <w:t>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w:t>
      </w:r>
      <w:r>
        <w:t>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w:t>
      </w:r>
      <w:r>
        <w:t>м, должны в сумме обеспечивать необходимую валовую выручку данной организации.</w:t>
      </w:r>
    </w:p>
    <w:p w:rsidR="00000000" w:rsidRDefault="005D6BEC">
      <w:bookmarkStart w:id="181" w:name="sub_10423"/>
      <w:bookmarkEnd w:id="180"/>
      <w:r>
        <w:t>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w:t>
      </w:r>
      <w:r>
        <w:t>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w:t>
      </w:r>
      <w:r>
        <w:t xml:space="preserve">слуг по передаче электрической энергии, потребляемой на собственные нужды, определяются в порядке, предусмотренном </w:t>
      </w:r>
      <w:hyperlink w:anchor="sub_10151" w:history="1">
        <w:r>
          <w:rPr>
            <w:rStyle w:val="a4"/>
          </w:rPr>
          <w:t>пунктом 15.1</w:t>
        </w:r>
      </w:hyperlink>
      <w:r>
        <w:t xml:space="preserve"> настоящих Правил, исходя из объема электрической энергии (мощности), приобретаемого таким потребителе</w:t>
      </w:r>
      <w:r>
        <w:t>м для собственных нужд.</w:t>
      </w:r>
    </w:p>
    <w:p w:rsidR="00000000" w:rsidRDefault="005D6BEC">
      <w:bookmarkStart w:id="182" w:name="sub_10424"/>
      <w:bookmarkEnd w:id="181"/>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w:t>
      </w:r>
      <w:r>
        <w:t>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w:t>
      </w:r>
      <w:r>
        <w:t xml:space="preserve">ивающей преимущественно одного потребителя, пропорционально объему мощности, передаваемой указанной организацией потребителям, не относящимся к </w:t>
      </w:r>
      <w:r>
        <w:lastRenderedPageBreak/>
        <w:t>потребителям, которым преимущественно оказывает услуги по передаче электрической энергии сетевая организация.</w:t>
      </w:r>
    </w:p>
    <w:p w:rsidR="00000000" w:rsidRDefault="005D6BEC">
      <w:bookmarkStart w:id="183" w:name="sub_10425"/>
      <w:bookmarkEnd w:id="182"/>
      <w:r>
        <w:t>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w:t>
      </w:r>
      <w:r>
        <w:t>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w:t>
      </w:r>
      <w:r>
        <w:t>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w:t>
      </w:r>
      <w:r>
        <w:t>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w:t>
      </w:r>
      <w:r>
        <w:t xml:space="preserve">ия) единого (котлового) тарифа, соответствующего уровню напряжения, определяемому в порядке, предусмотренном </w:t>
      </w:r>
      <w:hyperlink w:anchor="sub_10152" w:history="1">
        <w:r>
          <w:rPr>
            <w:rStyle w:val="a4"/>
          </w:rPr>
          <w:t>пунктом 15.2</w:t>
        </w:r>
      </w:hyperlink>
      <w:r>
        <w:t xml:space="preserve"> настоящих Правил, и объема услуг по передаче электрической энергии.</w:t>
      </w:r>
    </w:p>
    <w:p w:rsidR="00000000" w:rsidRDefault="005D6BEC">
      <w:bookmarkStart w:id="184" w:name="sub_10426"/>
      <w:bookmarkEnd w:id="183"/>
      <w:r>
        <w:t>Ставки единых (котлов</w:t>
      </w:r>
      <w:r>
        <w:t>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w:t>
      </w:r>
      <w:r>
        <w:t>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w:t>
      </w:r>
      <w:r>
        <w:t xml:space="preserve">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w:t>
      </w:r>
      <w:hyperlink r:id="rId112" w:history="1">
        <w:r>
          <w:rPr>
            <w:rStyle w:val="a4"/>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w:t>
      </w:r>
      <w:r>
        <w:t>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w:t>
      </w:r>
      <w:r>
        <w:t>бителей, утвержденными федеральным органом исполнительной власти в области регулирования тарифов.</w:t>
      </w:r>
    </w:p>
    <w:bookmarkEnd w:id="184"/>
    <w:p w:rsidR="00000000" w:rsidRDefault="005D6BEC"/>
    <w:p w:rsidR="00000000" w:rsidRDefault="005D6BEC">
      <w:pPr>
        <w:pStyle w:val="1"/>
      </w:pPr>
      <w:bookmarkStart w:id="185" w:name="sub_1300"/>
      <w:r>
        <w:t>IV. Порядок доступа к электрическим сетям в условиях их ограниченной пропускной способности</w:t>
      </w:r>
    </w:p>
    <w:bookmarkEnd w:id="185"/>
    <w:p w:rsidR="00000000" w:rsidRDefault="005D6BEC"/>
    <w:p w:rsidR="00000000" w:rsidRDefault="005D6BEC">
      <w:pPr>
        <w:pStyle w:val="a6"/>
        <w:rPr>
          <w:color w:val="000000"/>
          <w:sz w:val="16"/>
          <w:szCs w:val="16"/>
        </w:rPr>
      </w:pPr>
      <w:bookmarkStart w:id="186" w:name="sub_1043"/>
      <w:r>
        <w:rPr>
          <w:color w:val="000000"/>
          <w:sz w:val="16"/>
          <w:szCs w:val="16"/>
        </w:rPr>
        <w:t>Информация об изменениях:</w:t>
      </w:r>
    </w:p>
    <w:bookmarkEnd w:id="186"/>
    <w:p w:rsidR="00000000" w:rsidRDefault="005D6BEC">
      <w:pPr>
        <w:pStyle w:val="a7"/>
      </w:pPr>
      <w:r>
        <w:fldChar w:fldCharType="begin"/>
      </w:r>
      <w:r>
        <w:instrText>HYPERLINK "garantF1://70083216.300048"</w:instrText>
      </w:r>
      <w:r>
        <w:fldChar w:fldCharType="separate"/>
      </w:r>
      <w:r>
        <w:rPr>
          <w:rStyle w:val="a4"/>
        </w:rPr>
        <w:t>Постановлением</w:t>
      </w:r>
      <w:r>
        <w:fldChar w:fldCharType="end"/>
      </w:r>
      <w:r>
        <w:t xml:space="preserve"> Правительства РФ от 4 мая 2012 г. N 442 в пункт 43 внесены изменения</w:t>
      </w:r>
    </w:p>
    <w:p w:rsidR="00000000" w:rsidRDefault="005D6BEC">
      <w:pPr>
        <w:pStyle w:val="a7"/>
      </w:pPr>
      <w:hyperlink r:id="rId113" w:history="1">
        <w:r>
          <w:rPr>
            <w:rStyle w:val="a4"/>
          </w:rPr>
          <w:t>См. текст пункта в предыдущей редакции</w:t>
        </w:r>
      </w:hyperlink>
    </w:p>
    <w:p w:rsidR="00000000" w:rsidRDefault="005D6BEC">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w:t>
      </w:r>
      <w:r>
        <w:t xml:space="preserve">еленной договором, качество и параметры которой </w:t>
      </w:r>
      <w:r>
        <w:lastRenderedPageBreak/>
        <w:t>должны соответствовать требованиям технических регламентов и иным обязательным требованиям, установленным иными нормативными актами.</w:t>
      </w:r>
    </w:p>
    <w:p w:rsidR="00000000" w:rsidRDefault="005D6BEC">
      <w:bookmarkStart w:id="187" w:name="sub_10432"/>
      <w:r>
        <w:t>Ограничение права на получение электрической энергии, приводящее к</w:t>
      </w:r>
      <w:r>
        <w:t xml:space="preserve"> дефициту мощности, возможно только в соответствии с </w:t>
      </w:r>
      <w:hyperlink r:id="rId114" w:history="1">
        <w:r>
          <w:rPr>
            <w:rStyle w:val="a4"/>
          </w:rPr>
          <w:t>Правилами</w:t>
        </w:r>
      </w:hyperlink>
      <w:r>
        <w:t xml:space="preserve"> полного и (или) частичного ограничения режима потребления электрической энергии.</w:t>
      </w:r>
    </w:p>
    <w:bookmarkEnd w:id="187"/>
    <w:p w:rsidR="00000000" w:rsidRDefault="005D6BEC">
      <w:r>
        <w:t>При этом ограничение потребления электрической энергии осуществл</w:t>
      </w:r>
      <w:r>
        <w:t>яется в соответствии с актами согласования аварийной и технологической брони.</w:t>
      </w:r>
    </w:p>
    <w:p w:rsidR="00000000" w:rsidRDefault="005D6BEC">
      <w:bookmarkStart w:id="188" w:name="sub_1044"/>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w:t>
      </w:r>
      <w:r>
        <w:t>ния дополнительной платы.</w:t>
      </w:r>
    </w:p>
    <w:p w:rsidR="00000000" w:rsidRDefault="005D6BEC">
      <w:bookmarkStart w:id="189" w:name="sub_1045"/>
      <w:bookmarkEnd w:id="188"/>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w:t>
      </w:r>
      <w:r>
        <w:t>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w:t>
      </w:r>
      <w:r>
        <w:t>ектрических подстанций и линий электропередачи, энергопринимающего оборудования потребителей электрической энергии с управляемой нагрузкой.</w:t>
      </w:r>
    </w:p>
    <w:bookmarkEnd w:id="189"/>
    <w:p w:rsidR="00000000" w:rsidRDefault="005D6BEC">
      <w:r>
        <w:t>Системный оператор и организация по управлению единой национальной (общероссийской) электрической сетью дово</w:t>
      </w:r>
      <w:r>
        <w:t>дят до участников рынка информацию об ограничении пропускной способности электрической сети, включающую результаты этих расчетов.</w:t>
      </w:r>
    </w:p>
    <w:p w:rsidR="00000000" w:rsidRDefault="005D6BEC"/>
    <w:p w:rsidR="00000000" w:rsidRDefault="005D6BEC">
      <w:pPr>
        <w:pStyle w:val="1"/>
      </w:pPr>
      <w:bookmarkStart w:id="190" w:name="sub_1400"/>
      <w:r>
        <w:t>V. 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bookmarkEnd w:id="190"/>
    <w:p w:rsidR="00000000" w:rsidRDefault="005D6BEC"/>
    <w:p w:rsidR="00000000" w:rsidRDefault="005D6BEC">
      <w:bookmarkStart w:id="191" w:name="sub_1046"/>
      <w:r>
        <w:t>46. Тарифы на услуги по передаче электрической энергии устанавливаются с учетом использов</w:t>
      </w:r>
      <w:r>
        <w:t>ания потребителями указанных услуг мощности электрической сети, к которой они технологически присоединены.</w:t>
      </w:r>
    </w:p>
    <w:p w:rsidR="00000000" w:rsidRDefault="005D6BEC">
      <w:pPr>
        <w:pStyle w:val="a6"/>
        <w:rPr>
          <w:color w:val="000000"/>
          <w:sz w:val="16"/>
          <w:szCs w:val="16"/>
        </w:rPr>
      </w:pPr>
      <w:bookmarkStart w:id="192" w:name="sub_1047"/>
      <w:bookmarkEnd w:id="191"/>
      <w:r>
        <w:rPr>
          <w:color w:val="000000"/>
          <w:sz w:val="16"/>
          <w:szCs w:val="16"/>
        </w:rPr>
        <w:t>Информация об изменениях:</w:t>
      </w:r>
    </w:p>
    <w:bookmarkEnd w:id="192"/>
    <w:p w:rsidR="00000000" w:rsidRDefault="005D6BEC">
      <w:pPr>
        <w:pStyle w:val="a7"/>
      </w:pPr>
      <w:r>
        <w:fldChar w:fldCharType="begin"/>
      </w:r>
      <w:r>
        <w:instrText>HYPERLINK "garantF1://71082976.25"</w:instrText>
      </w:r>
      <w:r>
        <w:fldChar w:fldCharType="separate"/>
      </w:r>
      <w:r>
        <w:rPr>
          <w:rStyle w:val="a4"/>
        </w:rPr>
        <w:t>Постановлением</w:t>
      </w:r>
      <w:r>
        <w:fldChar w:fldCharType="end"/>
      </w:r>
      <w:r>
        <w:t xml:space="preserve"> Правительства РФ от 4 сентября 2015 г. N 941 в </w:t>
      </w:r>
      <w:r>
        <w:t>пункт 47 внесены изменения</w:t>
      </w:r>
    </w:p>
    <w:p w:rsidR="00000000" w:rsidRDefault="005D6BEC">
      <w:pPr>
        <w:pStyle w:val="a7"/>
      </w:pPr>
      <w:hyperlink r:id="rId115" w:history="1">
        <w:r>
          <w:rPr>
            <w:rStyle w:val="a4"/>
          </w:rPr>
          <w:t>См. текст пункта в предыдущей редакции</w:t>
        </w:r>
      </w:hyperlink>
    </w:p>
    <w:p w:rsidR="00000000" w:rsidRDefault="005D6BEC">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w:t>
      </w:r>
      <w:r>
        <w:t>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w:t>
      </w:r>
      <w:r>
        <w:t>й власти субъектов Российской Федерации в области государственного регулирования тарифов в следующем порядке:</w:t>
      </w:r>
    </w:p>
    <w:p w:rsidR="00000000" w:rsidRDefault="005D6BEC">
      <w:bookmarkStart w:id="193" w:name="sub_10472"/>
      <w:r>
        <w:t>в случае если в качестве потребителя услуг по передаче электрической энергии выступает сетевая организация, заявленная мощность определяе</w:t>
      </w:r>
      <w:r>
        <w:t xml:space="preserve">тся в соответствии с </w:t>
      </w:r>
      <w:hyperlink w:anchor="sub_1038" w:history="1">
        <w:r>
          <w:rPr>
            <w:rStyle w:val="a4"/>
          </w:rPr>
          <w:t>пунктом 38</w:t>
        </w:r>
      </w:hyperlink>
      <w:r>
        <w:t xml:space="preserve"> настоящих Правил;</w:t>
      </w:r>
    </w:p>
    <w:p w:rsidR="00000000" w:rsidRDefault="005D6BEC">
      <w:bookmarkStart w:id="194" w:name="sub_10473"/>
      <w:bookmarkEnd w:id="193"/>
      <w:r>
        <w:t>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w:t>
      </w:r>
      <w:r>
        <w:t xml:space="preserve">ых периодах, определяемых в соответствии с </w:t>
      </w:r>
      <w:hyperlink w:anchor="sub_10151" w:history="1">
        <w:r>
          <w:rPr>
            <w:rStyle w:val="a4"/>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w:t>
      </w:r>
      <w:r>
        <w:lastRenderedPageBreak/>
        <w:t>объектам элект</w:t>
      </w:r>
      <w:r>
        <w:t>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000000" w:rsidRDefault="005D6BEC">
      <w:pPr>
        <w:pStyle w:val="a6"/>
        <w:rPr>
          <w:color w:val="000000"/>
          <w:sz w:val="16"/>
          <w:szCs w:val="16"/>
        </w:rPr>
      </w:pPr>
      <w:bookmarkStart w:id="195" w:name="sub_1048"/>
      <w:bookmarkEnd w:id="194"/>
      <w:r>
        <w:rPr>
          <w:color w:val="000000"/>
          <w:sz w:val="16"/>
          <w:szCs w:val="16"/>
        </w:rPr>
        <w:t xml:space="preserve">Информация об </w:t>
      </w:r>
      <w:r>
        <w:rPr>
          <w:color w:val="000000"/>
          <w:sz w:val="16"/>
          <w:szCs w:val="16"/>
        </w:rPr>
        <w:t>изменениях:</w:t>
      </w:r>
    </w:p>
    <w:bookmarkEnd w:id="195"/>
    <w:p w:rsidR="00000000" w:rsidRDefault="005D6BEC">
      <w:pPr>
        <w:pStyle w:val="a7"/>
      </w:pPr>
      <w:r>
        <w:fldChar w:fldCharType="begin"/>
      </w:r>
      <w:r>
        <w:instrText>HYPERLINK "garantF1://70083216.300050"</w:instrText>
      </w:r>
      <w:r>
        <w:fldChar w:fldCharType="separate"/>
      </w:r>
      <w:r>
        <w:rPr>
          <w:rStyle w:val="a4"/>
        </w:rPr>
        <w:t>Постановлением</w:t>
      </w:r>
      <w:r>
        <w:fldChar w:fldCharType="end"/>
      </w:r>
      <w:r>
        <w:t xml:space="preserve"> Правительства РФ от 4 мая 2012 г. N 442 в пункт 48 внесены изменения</w:t>
      </w:r>
    </w:p>
    <w:p w:rsidR="00000000" w:rsidRDefault="005D6BEC">
      <w:pPr>
        <w:pStyle w:val="a7"/>
      </w:pPr>
      <w:hyperlink r:id="rId116" w:history="1">
        <w:r>
          <w:rPr>
            <w:rStyle w:val="a4"/>
          </w:rPr>
          <w:t>См. текст пункта в предыдущей редакции</w:t>
        </w:r>
      </w:hyperlink>
    </w:p>
    <w:p w:rsidR="00000000" w:rsidRDefault="005D6BEC">
      <w:r>
        <w:t xml:space="preserve">48. Тарифы на услуги по передаче </w:t>
      </w:r>
      <w:r>
        <w:t xml:space="preserve">электрической энергии устанавливаются в соответствии с </w:t>
      </w:r>
      <w:hyperlink r:id="rId117" w:history="1">
        <w:r>
          <w:rPr>
            <w:rStyle w:val="a4"/>
          </w:rPr>
          <w:t>Основами ценообразования</w:t>
        </w:r>
      </w:hyperlink>
      <w:r>
        <w:t xml:space="preserve"> в области регулируемых цен (тарифов) в электроэнергетике и </w:t>
      </w:r>
      <w:hyperlink r:id="rId118" w:history="1">
        <w:r>
          <w:rPr>
            <w:rStyle w:val="a4"/>
          </w:rPr>
          <w:t>Правилами</w:t>
        </w:r>
      </w:hyperlink>
      <w:r>
        <w:t xml:space="preserve"> государственного регулировани</w:t>
      </w:r>
      <w:r>
        <w:t xml:space="preserve">я (пересмотра, применения) цен (тарифов) в электроэнергетике, с учетом </w:t>
      </w:r>
      <w:hyperlink w:anchor="sub_1042" w:history="1">
        <w:r>
          <w:rPr>
            <w:rStyle w:val="a4"/>
          </w:rPr>
          <w:t>пункта 42</w:t>
        </w:r>
      </w:hyperlink>
      <w:r>
        <w:t xml:space="preserve"> настоящих Правил.</w:t>
      </w:r>
    </w:p>
    <w:p w:rsidR="00000000" w:rsidRDefault="005D6BEC">
      <w:bookmarkStart w:id="196" w:name="sub_10482"/>
      <w:r>
        <w:t xml:space="preserve">Абзац второй </w:t>
      </w:r>
      <w:hyperlink r:id="rId119" w:history="1">
        <w:r>
          <w:rPr>
            <w:rStyle w:val="a4"/>
          </w:rPr>
          <w:t>утратил силу</w:t>
        </w:r>
      </w:hyperlink>
      <w:r>
        <w:t>.</w:t>
      </w:r>
    </w:p>
    <w:bookmarkEnd w:id="196"/>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120" w:history="1">
        <w:r>
          <w:rPr>
            <w:rStyle w:val="a4"/>
          </w:rPr>
          <w:t>абзаца второго пункта 48</w:t>
        </w:r>
      </w:hyperlink>
    </w:p>
    <w:p w:rsidR="00000000" w:rsidRDefault="005D6BEC">
      <w:bookmarkStart w:id="197" w:name="sub_1049"/>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w:t>
      </w:r>
      <w:r>
        <w:t>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w:t>
      </w:r>
      <w:r>
        <w:t>,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w:t>
      </w:r>
      <w:r>
        <w:t>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w:t>
      </w:r>
      <w:r>
        <w:t>ергии, отпущенной производителю электрической энергии из сетей сетевой организации.</w:t>
      </w:r>
    </w:p>
    <w:bookmarkEnd w:id="197"/>
    <w:p w:rsidR="00000000" w:rsidRDefault="005D6BEC">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w:t>
      </w:r>
      <w:r>
        <w:t>еделяется исходя из объема электрической энергии, отпущенной производителю электрической энергии из сетей сетевой организации.</w:t>
      </w:r>
    </w:p>
    <w:p w:rsidR="00000000" w:rsidRDefault="005D6BEC"/>
    <w:p w:rsidR="00000000" w:rsidRDefault="005D6BEC">
      <w:pPr>
        <w:pStyle w:val="1"/>
      </w:pPr>
      <w:bookmarkStart w:id="198" w:name="sub_1500"/>
      <w:r>
        <w:t>VI. Порядок определения потерь в электрических сетях и оплаты этих потерь</w:t>
      </w:r>
    </w:p>
    <w:bookmarkEnd w:id="198"/>
    <w:p w:rsidR="00000000" w:rsidRDefault="005D6BEC"/>
    <w:p w:rsidR="00000000" w:rsidRDefault="005D6BEC">
      <w:pPr>
        <w:pStyle w:val="a6"/>
        <w:rPr>
          <w:color w:val="000000"/>
          <w:sz w:val="16"/>
          <w:szCs w:val="16"/>
        </w:rPr>
      </w:pPr>
      <w:bookmarkStart w:id="199" w:name="sub_1050"/>
      <w:r>
        <w:rPr>
          <w:color w:val="000000"/>
          <w:sz w:val="16"/>
          <w:szCs w:val="16"/>
        </w:rPr>
        <w:t>Информация об изменениях:</w:t>
      </w:r>
    </w:p>
    <w:bookmarkEnd w:id="199"/>
    <w:p w:rsidR="00000000" w:rsidRDefault="005D6BEC">
      <w:pPr>
        <w:pStyle w:val="a7"/>
      </w:pPr>
      <w:r>
        <w:t xml:space="preserve">Пункт 50 изменен с 1 октября 2017 г. - </w:t>
      </w:r>
      <w:hyperlink r:id="rId121" w:history="1">
        <w:r>
          <w:rPr>
            <w:rStyle w:val="a4"/>
          </w:rPr>
          <w:t>Постановление</w:t>
        </w:r>
      </w:hyperlink>
      <w:r>
        <w:t xml:space="preserve"> Правительства РФ от 7 июля 2017 г. N 810</w:t>
      </w:r>
    </w:p>
    <w:p w:rsidR="00000000" w:rsidRDefault="005D6BEC">
      <w:pPr>
        <w:pStyle w:val="a7"/>
      </w:pPr>
      <w:hyperlink r:id="rId122" w:history="1">
        <w:r>
          <w:rPr>
            <w:rStyle w:val="a4"/>
          </w:rPr>
          <w:t>См. предыдущую редакцию</w:t>
        </w:r>
      </w:hyperlink>
    </w:p>
    <w:p w:rsidR="00000000" w:rsidRDefault="005D6BEC">
      <w:r>
        <w:t>50. Размер фактических потерь электрической энергии в э</w:t>
      </w:r>
      <w:r>
        <w:t>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w:t>
      </w:r>
      <w:r>
        <w:t>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000000" w:rsidRDefault="005D6BEC">
      <w:bookmarkStart w:id="200" w:name="sub_10502"/>
      <w:r>
        <w:lastRenderedPageBreak/>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w:t>
      </w:r>
      <w:r>
        <w:t xml:space="preserve">еской энергии, возникающих на таких объектах электросетевого хозяйства </w:t>
      </w:r>
      <w:r w:rsidR="00CD0E70">
        <w:rPr>
          <w:noProof/>
        </w:rPr>
        <w:drawing>
          <wp:inline distT="0" distB="0" distL="0" distR="0">
            <wp:extent cx="771525" cy="352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srcRect/>
                    <a:stretch>
                      <a:fillRect/>
                    </a:stretch>
                  </pic:blipFill>
                  <pic:spPr bwMode="auto">
                    <a:xfrm>
                      <a:off x="0" y="0"/>
                      <a:ext cx="771525" cy="352425"/>
                    </a:xfrm>
                    <a:prstGeom prst="rect">
                      <a:avLst/>
                    </a:prstGeom>
                    <a:noFill/>
                    <a:ln w="9525">
                      <a:noFill/>
                      <a:miter lim="800000"/>
                      <a:headEnd/>
                      <a:tailEnd/>
                    </a:ln>
                  </pic:spPr>
                </pic:pic>
              </a:graphicData>
            </a:graphic>
          </wp:inline>
        </w:drawing>
      </w:r>
      <w:r>
        <w:t>, определяется по формуле:</w:t>
      </w:r>
    </w:p>
    <w:bookmarkEnd w:id="200"/>
    <w:p w:rsidR="00000000" w:rsidRDefault="005D6BEC"/>
    <w:p w:rsidR="00000000" w:rsidRDefault="00CD0E70">
      <w:pPr>
        <w:ind w:firstLine="698"/>
        <w:jc w:val="center"/>
      </w:pPr>
      <w:r>
        <w:rPr>
          <w:noProof/>
        </w:rPr>
        <w:drawing>
          <wp:inline distT="0" distB="0" distL="0" distR="0">
            <wp:extent cx="2771775" cy="352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a:srcRect/>
                    <a:stretch>
                      <a:fillRect/>
                    </a:stretch>
                  </pic:blipFill>
                  <pic:spPr bwMode="auto">
                    <a:xfrm>
                      <a:off x="0" y="0"/>
                      <a:ext cx="2771775" cy="352425"/>
                    </a:xfrm>
                    <a:prstGeom prst="rect">
                      <a:avLst/>
                    </a:prstGeom>
                    <a:noFill/>
                    <a:ln w="9525">
                      <a:noFill/>
                      <a:miter lim="800000"/>
                      <a:headEnd/>
                      <a:tailEnd/>
                    </a:ln>
                  </pic:spPr>
                </pic:pic>
              </a:graphicData>
            </a:graphic>
          </wp:inline>
        </w:drawing>
      </w:r>
      <w:r w:rsidR="005D6BEC">
        <w:t>,</w:t>
      </w:r>
    </w:p>
    <w:p w:rsidR="00000000" w:rsidRDefault="005D6BEC"/>
    <w:p w:rsidR="00000000" w:rsidRDefault="005D6BEC">
      <w:r>
        <w:t>где:</w:t>
      </w:r>
    </w:p>
    <w:p w:rsidR="00000000" w:rsidRDefault="00CD0E70">
      <w:r>
        <w:rPr>
          <w:noProof/>
        </w:rPr>
        <w:drawing>
          <wp:inline distT="0" distB="0" distL="0" distR="0">
            <wp:extent cx="53340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5"/>
                    <a:srcRect/>
                    <a:stretch>
                      <a:fillRect/>
                    </a:stretch>
                  </pic:blipFill>
                  <pic:spPr bwMode="auto">
                    <a:xfrm>
                      <a:off x="0" y="0"/>
                      <a:ext cx="533400" cy="323850"/>
                    </a:xfrm>
                    <a:prstGeom prst="rect">
                      <a:avLst/>
                    </a:prstGeom>
                    <a:noFill/>
                    <a:ln w="9525">
                      <a:noFill/>
                      <a:miter lim="800000"/>
                      <a:headEnd/>
                      <a:tailEnd/>
                    </a:ln>
                  </pic:spPr>
                </pic:pic>
              </a:graphicData>
            </a:graphic>
          </wp:inline>
        </w:drawing>
      </w:r>
      <w:r w:rsidR="005D6BEC">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w:t>
      </w:r>
      <w:r w:rsidR="005D6BEC">
        <w:t>ектросетевого хозяйства) смежных субъектов электроэнергетики;</w:t>
      </w:r>
    </w:p>
    <w:p w:rsidR="00000000" w:rsidRDefault="005D6BEC">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w:t>
      </w:r>
      <w:r>
        <w:t xml:space="preserve">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w:t>
      </w:r>
      <w:r>
        <w:t>в области государственного регулирования тарифов при установлении единых (котловых) тарифов.</w:t>
      </w:r>
    </w:p>
    <w:p w:rsidR="00000000" w:rsidRDefault="005D6BEC">
      <w:pPr>
        <w:pStyle w:val="a6"/>
        <w:rPr>
          <w:color w:val="000000"/>
          <w:sz w:val="16"/>
          <w:szCs w:val="16"/>
        </w:rPr>
      </w:pPr>
      <w:bookmarkStart w:id="201" w:name="sub_1051"/>
      <w:r>
        <w:rPr>
          <w:color w:val="000000"/>
          <w:sz w:val="16"/>
          <w:szCs w:val="16"/>
        </w:rPr>
        <w:t>Информация об изменениях:</w:t>
      </w:r>
    </w:p>
    <w:bookmarkEnd w:id="201"/>
    <w:p w:rsidR="00000000" w:rsidRDefault="005D6BEC">
      <w:pPr>
        <w:pStyle w:val="a7"/>
      </w:pPr>
      <w:r>
        <w:t xml:space="preserve">Пункт 51 изменен с 1 августа 2017 г. - </w:t>
      </w:r>
      <w:hyperlink r:id="rId126" w:history="1">
        <w:r>
          <w:rPr>
            <w:rStyle w:val="a4"/>
          </w:rPr>
          <w:t>Постановление</w:t>
        </w:r>
      </w:hyperlink>
      <w:r>
        <w:t xml:space="preserve"> Правительства РФ от 7 июля 20</w:t>
      </w:r>
      <w:r>
        <w:t>17 г. N 810</w:t>
      </w:r>
    </w:p>
    <w:p w:rsidR="00000000" w:rsidRDefault="005D6BEC">
      <w:pPr>
        <w:pStyle w:val="a7"/>
      </w:pPr>
      <w:hyperlink r:id="rId127" w:history="1">
        <w:r>
          <w:rPr>
            <w:rStyle w:val="a4"/>
          </w:rPr>
          <w:t>См. предыдущую редакцию</w:t>
        </w:r>
      </w:hyperlink>
    </w:p>
    <w:p w:rsidR="00000000" w:rsidRDefault="005D6BEC">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000000" w:rsidRDefault="005D6BEC">
      <w:bookmarkStart w:id="202" w:name="sub_10512"/>
      <w:r>
        <w:t>Стоимость электрической энергии в объеме фактических потерь эле</w:t>
      </w:r>
      <w:r>
        <w:t xml:space="preserve">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w:t>
      </w:r>
      <w:hyperlink r:id="rId128"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w:t>
      </w:r>
      <w:r>
        <w:t>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bookmarkEnd w:id="202"/>
    <w:p w:rsidR="00000000" w:rsidRDefault="005D6BEC"/>
    <w:p w:rsidR="00000000" w:rsidRDefault="005D6BEC">
      <w:pPr>
        <w:pStyle w:val="a6"/>
        <w:rPr>
          <w:color w:val="000000"/>
          <w:sz w:val="16"/>
          <w:szCs w:val="16"/>
        </w:rPr>
      </w:pPr>
      <w:bookmarkStart w:id="203" w:name="sub_1052"/>
      <w:r>
        <w:rPr>
          <w:color w:val="000000"/>
          <w:sz w:val="16"/>
          <w:szCs w:val="16"/>
        </w:rPr>
        <w:t>Информация об изменениях:</w:t>
      </w:r>
    </w:p>
    <w:bookmarkEnd w:id="203"/>
    <w:p w:rsidR="00000000" w:rsidRDefault="005D6BEC">
      <w:pPr>
        <w:pStyle w:val="a7"/>
      </w:pPr>
      <w:r>
        <w:t>Пункт 52 изменен с 1 а</w:t>
      </w:r>
      <w:r>
        <w:t xml:space="preserve">вгуста 2017 г. - </w:t>
      </w:r>
      <w:hyperlink r:id="rId129" w:history="1">
        <w:r>
          <w:rPr>
            <w:rStyle w:val="a4"/>
          </w:rPr>
          <w:t>Постановление</w:t>
        </w:r>
      </w:hyperlink>
      <w:r>
        <w:t xml:space="preserve"> Правительства РФ от 7 июля 2017 г. N 810</w:t>
      </w:r>
    </w:p>
    <w:p w:rsidR="00000000" w:rsidRDefault="005D6BEC">
      <w:pPr>
        <w:pStyle w:val="a7"/>
      </w:pPr>
      <w:hyperlink r:id="rId130" w:history="1">
        <w:r>
          <w:rPr>
            <w:rStyle w:val="a4"/>
          </w:rPr>
          <w:t>См. предыдущую редакцию</w:t>
        </w:r>
      </w:hyperlink>
    </w:p>
    <w:p w:rsidR="00000000" w:rsidRDefault="005D6BEC">
      <w:r>
        <w:t>52. Потребители услуг, за исключением производителей электрической энергии, обязан</w:t>
      </w:r>
      <w:r>
        <w:t>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000000" w:rsidRDefault="005D6BEC">
      <w:r>
        <w:lastRenderedPageBreak/>
        <w:t xml:space="preserve">Потребители услуг, опосредованно </w:t>
      </w:r>
      <w:r>
        <w:t>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w:t>
      </w:r>
      <w:r>
        <w:t>й электрической станцией.</w:t>
      </w:r>
    </w:p>
    <w:p w:rsidR="00000000" w:rsidRDefault="005D6BEC">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000000" w:rsidRDefault="005D6BEC">
      <w:pPr>
        <w:pStyle w:val="a6"/>
        <w:rPr>
          <w:color w:val="000000"/>
          <w:sz w:val="16"/>
          <w:szCs w:val="16"/>
        </w:rPr>
      </w:pPr>
      <w:bookmarkStart w:id="204" w:name="sub_1053"/>
      <w:r>
        <w:rPr>
          <w:color w:val="000000"/>
          <w:sz w:val="16"/>
          <w:szCs w:val="16"/>
        </w:rPr>
        <w:t>Информация об изменениях:</w:t>
      </w:r>
    </w:p>
    <w:bookmarkEnd w:id="204"/>
    <w:p w:rsidR="00000000" w:rsidRDefault="005D6BEC">
      <w:pPr>
        <w:pStyle w:val="a7"/>
      </w:pPr>
      <w:r>
        <w:fldChar w:fldCharType="begin"/>
      </w:r>
      <w:r>
        <w:instrText>HYPERLINK "garantF1://70409358</w:instrText>
      </w:r>
      <w:r>
        <w:instrText>.1011"</w:instrText>
      </w:r>
      <w:r>
        <w:fldChar w:fldCharType="separate"/>
      </w:r>
      <w:r>
        <w:rPr>
          <w:rStyle w:val="a4"/>
        </w:rPr>
        <w:t>Постановлением</w:t>
      </w:r>
      <w:r>
        <w:fldChar w:fldCharType="end"/>
      </w:r>
      <w:r>
        <w:t xml:space="preserve"> Правительства РФ от 13 ноября 2013 г. N 1019 пункт 53 изложен в новой редакции</w:t>
      </w:r>
    </w:p>
    <w:p w:rsidR="00000000" w:rsidRDefault="005D6BEC">
      <w:pPr>
        <w:pStyle w:val="a7"/>
      </w:pPr>
      <w:hyperlink r:id="rId131" w:history="1">
        <w:r>
          <w:rPr>
            <w:rStyle w:val="a4"/>
          </w:rPr>
          <w:t>См. текст пункта в предыдущей редакции</w:t>
        </w:r>
      </w:hyperlink>
    </w:p>
    <w:p w:rsidR="00000000" w:rsidRDefault="005D6BEC">
      <w:r>
        <w:t>53. Нормативы потерь электрической энергии при ее передаче по электрическим</w:t>
      </w:r>
      <w:r>
        <w:t xml:space="preserve">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w:t>
      </w:r>
      <w:r>
        <w:t xml:space="preserve">и </w:t>
      </w:r>
      <w:hyperlink r:id="rId132" w:history="1">
        <w:r>
          <w:rPr>
            <w:rStyle w:val="a4"/>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w:t>
      </w:r>
      <w:r>
        <w:t>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000000" w:rsidRDefault="005D6BEC">
      <w:pPr>
        <w:pStyle w:val="a6"/>
        <w:rPr>
          <w:color w:val="000000"/>
          <w:sz w:val="16"/>
          <w:szCs w:val="16"/>
        </w:rPr>
      </w:pPr>
      <w:bookmarkStart w:id="205" w:name="sub_1054"/>
      <w:r>
        <w:rPr>
          <w:color w:val="000000"/>
          <w:sz w:val="16"/>
          <w:szCs w:val="16"/>
        </w:rPr>
        <w:t>Информация об изменениях:</w:t>
      </w:r>
    </w:p>
    <w:bookmarkEnd w:id="205"/>
    <w:p w:rsidR="00000000" w:rsidRDefault="005D6BEC">
      <w:pPr>
        <w:pStyle w:val="a7"/>
      </w:pPr>
      <w:r>
        <w:fldChar w:fldCharType="begin"/>
      </w:r>
      <w:r>
        <w:instrText>HYPERLINK "garantF1://12067793.30027"</w:instrText>
      </w:r>
      <w:r>
        <w:fldChar w:fldCharType="separate"/>
      </w:r>
      <w:r>
        <w:rPr>
          <w:rStyle w:val="a4"/>
        </w:rPr>
        <w:t>Постановлением</w:t>
      </w:r>
      <w:r>
        <w:fldChar w:fldCharType="end"/>
      </w:r>
      <w:r>
        <w:t xml:space="preserve"> Правительства РФ от 15 июня 2009 г. N 492 в пункт 54 внесены изменения</w:t>
      </w:r>
    </w:p>
    <w:p w:rsidR="00000000" w:rsidRDefault="005D6BEC">
      <w:pPr>
        <w:pStyle w:val="a7"/>
      </w:pPr>
      <w:hyperlink r:id="rId133" w:history="1">
        <w:r>
          <w:rPr>
            <w:rStyle w:val="a4"/>
          </w:rPr>
          <w:t>См. текст пункта в предыдущей редакции</w:t>
        </w:r>
      </w:hyperlink>
    </w:p>
    <w:p w:rsidR="00000000" w:rsidRDefault="005D6BEC">
      <w:r>
        <w:t>54. Нормативы потерь электрической энергии в электрических сетях устанавливаются в отношении совокупност</w:t>
      </w:r>
      <w:r>
        <w:t>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w:t>
      </w:r>
      <w:r>
        <w:t xml:space="preserve">ую сеть, который ограничен в соответствии с </w:t>
      </w:r>
      <w:hyperlink r:id="rId134"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w:t>
      </w:r>
      <w:r>
        <w:t>анных объектов), с учетом дифференциации по уровням напряжения сетей при установлении тарифов на услуги по передаче электрической энергии.</w:t>
      </w:r>
    </w:p>
    <w:p w:rsidR="00000000" w:rsidRDefault="005D6BEC">
      <w:pPr>
        <w:pStyle w:val="a6"/>
        <w:rPr>
          <w:color w:val="000000"/>
          <w:sz w:val="16"/>
          <w:szCs w:val="16"/>
        </w:rPr>
      </w:pPr>
      <w:bookmarkStart w:id="206" w:name="sub_10541"/>
      <w:r>
        <w:rPr>
          <w:color w:val="000000"/>
          <w:sz w:val="16"/>
          <w:szCs w:val="16"/>
        </w:rPr>
        <w:t>Информация об изменениях:</w:t>
      </w:r>
    </w:p>
    <w:bookmarkEnd w:id="206"/>
    <w:p w:rsidR="00000000" w:rsidRDefault="005D6BEC">
      <w:pPr>
        <w:pStyle w:val="a7"/>
      </w:pPr>
      <w:r>
        <w:fldChar w:fldCharType="begin"/>
      </w:r>
      <w:r>
        <w:instrText>HYPERLINK "garantF1://70409358.1012"</w:instrText>
      </w:r>
      <w:r>
        <w:fldChar w:fldCharType="separate"/>
      </w:r>
      <w:r>
        <w:rPr>
          <w:rStyle w:val="a4"/>
        </w:rPr>
        <w:t>Постановлением</w:t>
      </w:r>
      <w:r>
        <w:fldChar w:fldCharType="end"/>
      </w:r>
      <w:r>
        <w:t xml:space="preserve"> Правительства РФ от</w:t>
      </w:r>
      <w:r>
        <w:t xml:space="preserve"> 13 ноября 2013 г. N 1019 Правила дополнены пунктом 54.1</w:t>
      </w:r>
    </w:p>
    <w:p w:rsidR="00000000" w:rsidRDefault="005D6BEC">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w:t>
      </w:r>
      <w:r>
        <w:t>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w:t>
      </w:r>
      <w:r>
        <w:t xml:space="preserve">ии (мощности) в рамках Единой энергетической системы России по субъектам Российской </w:t>
      </w:r>
      <w:r>
        <w:lastRenderedPageBreak/>
        <w:t>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000000" w:rsidRDefault="005D6BEC">
      <w:pPr>
        <w:pStyle w:val="a6"/>
        <w:rPr>
          <w:color w:val="000000"/>
          <w:sz w:val="16"/>
          <w:szCs w:val="16"/>
        </w:rPr>
      </w:pPr>
      <w:bookmarkStart w:id="207" w:name="sub_1055"/>
      <w:r>
        <w:rPr>
          <w:color w:val="000000"/>
          <w:sz w:val="16"/>
          <w:szCs w:val="16"/>
        </w:rPr>
        <w:t>Информация об изменениях:</w:t>
      </w:r>
    </w:p>
    <w:bookmarkEnd w:id="207"/>
    <w:p w:rsidR="00000000" w:rsidRDefault="005D6BEC">
      <w:pPr>
        <w:pStyle w:val="a7"/>
      </w:pPr>
      <w:r>
        <w:fldChar w:fldCharType="begin"/>
      </w:r>
      <w:r>
        <w:instrText>HYPERLINK "garantF1://70409358.1013"</w:instrText>
      </w:r>
      <w:r>
        <w:fldChar w:fldCharType="separate"/>
      </w:r>
      <w:r>
        <w:rPr>
          <w:rStyle w:val="a4"/>
        </w:rPr>
        <w:t>Постановлением</w:t>
      </w:r>
      <w:r>
        <w:fldChar w:fldCharType="end"/>
      </w:r>
      <w:r>
        <w:t xml:space="preserve"> Правительства РФ от 13 ноября 2013 г. N 1019 пункт 55 изложен в новой редакции</w:t>
      </w:r>
    </w:p>
    <w:p w:rsidR="00000000" w:rsidRDefault="005D6BEC">
      <w:pPr>
        <w:pStyle w:val="a7"/>
      </w:pPr>
      <w:hyperlink r:id="rId135" w:history="1">
        <w:r>
          <w:rPr>
            <w:rStyle w:val="a4"/>
          </w:rPr>
          <w:t>См. текст пункта в предыдущей редакции</w:t>
        </w:r>
      </w:hyperlink>
    </w:p>
    <w:p w:rsidR="00000000" w:rsidRDefault="005D6BEC">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w:t>
      </w:r>
      <w:r>
        <w:t>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000000" w:rsidRDefault="005D6BEC">
      <w:bookmarkStart w:id="208" w:name="sub_1551"/>
      <w:r>
        <w:t>1) техно</w:t>
      </w:r>
      <w:r>
        <w:t>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w:t>
      </w:r>
      <w:r>
        <w:t>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w:t>
      </w:r>
      <w:r>
        <w:t>евого хозяйства;</w:t>
      </w:r>
    </w:p>
    <w:p w:rsidR="00000000" w:rsidRDefault="005D6BEC">
      <w:bookmarkStart w:id="209" w:name="sub_1552"/>
      <w:bookmarkEnd w:id="208"/>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000000" w:rsidRDefault="005D6BEC">
      <w:pPr>
        <w:pStyle w:val="a6"/>
        <w:rPr>
          <w:color w:val="000000"/>
          <w:sz w:val="16"/>
          <w:szCs w:val="16"/>
        </w:rPr>
      </w:pPr>
      <w:bookmarkStart w:id="210" w:name="sub_10551"/>
      <w:bookmarkEnd w:id="209"/>
      <w:r>
        <w:rPr>
          <w:color w:val="000000"/>
          <w:sz w:val="16"/>
          <w:szCs w:val="16"/>
        </w:rPr>
        <w:t>Информация об изменениях:</w:t>
      </w:r>
    </w:p>
    <w:bookmarkEnd w:id="210"/>
    <w:p w:rsidR="00000000" w:rsidRDefault="005D6BEC">
      <w:pPr>
        <w:pStyle w:val="a7"/>
      </w:pPr>
      <w:r>
        <w:fldChar w:fldCharType="begin"/>
      </w:r>
      <w:r>
        <w:instrText>HYPERLINK "garantF1://71531872.1000"</w:instrText>
      </w:r>
      <w:r>
        <w:fldChar w:fldCharType="separate"/>
      </w:r>
      <w:r>
        <w:rPr>
          <w:rStyle w:val="a4"/>
        </w:rPr>
        <w:t>Постановлением</w:t>
      </w:r>
      <w:r>
        <w:fldChar w:fldCharType="end"/>
      </w:r>
      <w:r>
        <w:t xml:space="preserve"> Правительства РФ от 14 марта 2017 г. N 290 в пункт 55.1 внесены изменения, </w:t>
      </w:r>
      <w:hyperlink r:id="rId136" w:history="1">
        <w:r>
          <w:rPr>
            <w:rStyle w:val="a4"/>
          </w:rPr>
          <w:t>вступающие в силу</w:t>
        </w:r>
      </w:hyperlink>
      <w:r>
        <w:t xml:space="preserve"> с 1 июля 2017 г.</w:t>
      </w:r>
    </w:p>
    <w:p w:rsidR="00000000" w:rsidRDefault="005D6BEC">
      <w:pPr>
        <w:pStyle w:val="a7"/>
      </w:pPr>
      <w:hyperlink r:id="rId137" w:history="1">
        <w:r>
          <w:rPr>
            <w:rStyle w:val="a4"/>
          </w:rPr>
          <w:t xml:space="preserve">См. текст пункта в </w:t>
        </w:r>
        <w:r>
          <w:rPr>
            <w:rStyle w:val="a4"/>
          </w:rPr>
          <w:t>предыдущей редакции</w:t>
        </w:r>
      </w:hyperlink>
    </w:p>
    <w:p w:rsidR="00000000" w:rsidRDefault="005D6BEC">
      <w:r>
        <w:t>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w:t>
      </w:r>
      <w:r>
        <w:t>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w:t>
      </w:r>
      <w:r>
        <w:t>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w:t>
      </w:r>
      <w:r>
        <w:t xml:space="preserve">ической сети, определяемой в соответствии с </w:t>
      </w:r>
      <w:hyperlink r:id="rId138" w:history="1">
        <w:r>
          <w:rPr>
            <w:rStyle w:val="a4"/>
          </w:rPr>
          <w:t>Основами ценообразования</w:t>
        </w:r>
      </w:hyperlink>
      <w:r>
        <w:t xml:space="preserve"> в области регулируемых цен (тарифов) в электроэнергетике.</w:t>
      </w:r>
    </w:p>
    <w:p w:rsidR="00000000" w:rsidRDefault="005D6BEC">
      <w:bookmarkStart w:id="211" w:name="sub_105512"/>
      <w:r>
        <w:t>В случае если центр питания (распределительное устройство подстанции, входящей в</w:t>
      </w:r>
      <w:r>
        <w:t xml:space="preserve">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w:t>
      </w:r>
      <w:r>
        <w:t>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w:t>
      </w:r>
      <w:r>
        <w:t xml:space="preserve">и при ее передаче по электрическим сетям единой национальной (общероссийской) </w:t>
      </w:r>
      <w:r>
        <w:lastRenderedPageBreak/>
        <w:t>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w:t>
      </w:r>
      <w:r>
        <w:t>вующего уровня напряжения в отношении субъекта Российской Федерации, в котором расположен центр питания.</w:t>
      </w:r>
    </w:p>
    <w:bookmarkEnd w:id="211"/>
    <w:p w:rsidR="00000000" w:rsidRDefault="005D6BEC">
      <w:r>
        <w:t>Фактический отпуск электрической энергии из единой национальной (общероссийской) электрической сети потребителю услуг по передаче электрическ</w:t>
      </w:r>
      <w:r>
        <w:t>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w:t>
      </w:r>
      <w:r>
        <w:t>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000000" w:rsidRDefault="005D6BEC">
      <w:r>
        <w:t>В случае если фактический отпуск электрической энергии из единой национальной (общероссийско</w:t>
      </w:r>
      <w:r>
        <w:t>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w:t>
      </w:r>
      <w:r>
        <w:t>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w:t>
      </w:r>
      <w:r>
        <w:t xml:space="preserve">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w:t>
      </w:r>
      <w:r>
        <w:t>электрической энергии по каждому субъекту Российской Федерации и уровню напряжения.</w:t>
      </w:r>
    </w:p>
    <w:p w:rsidR="00000000" w:rsidRDefault="005D6BEC">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w:t>
      </w:r>
      <w:r>
        <w:t>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000000" w:rsidRDefault="005D6BEC">
      <w:r>
        <w:t>В с</w:t>
      </w:r>
      <w:r>
        <w:t>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w:t>
      </w:r>
      <w:r>
        <w:t xml:space="preserve">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w:t>
      </w:r>
      <w:r>
        <w:t>передаче электрической энергии имеет положительное значение.</w:t>
      </w:r>
    </w:p>
    <w:p w:rsidR="00000000" w:rsidRDefault="005D6BEC">
      <w:bookmarkStart w:id="212" w:name="sub_15512"/>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w:t>
      </w:r>
      <w:r>
        <w:t>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w:t>
      </w:r>
      <w:r>
        <w:t>м уровне напряжения.</w:t>
      </w:r>
    </w:p>
    <w:bookmarkEnd w:id="212"/>
    <w:p w:rsidR="00000000" w:rsidRDefault="005D6BEC"/>
    <w:p w:rsidR="00000000" w:rsidRDefault="005D6BEC">
      <w:pPr>
        <w:pStyle w:val="1"/>
      </w:pPr>
      <w:bookmarkStart w:id="213" w:name="sub_1600"/>
      <w:r>
        <w:t>VII. Порядок предоставления и раскрытия сетевыми организациями информации о пропускной способности электрических сетей, об их технических характеристиках и о стоимости услуг по передаче электрической энергии</w:t>
      </w:r>
    </w:p>
    <w:bookmarkEnd w:id="213"/>
    <w:p w:rsidR="00000000" w:rsidRDefault="005D6BEC"/>
    <w:p w:rsidR="00000000" w:rsidRDefault="005D6BEC">
      <w:bookmarkStart w:id="214" w:name="sub_1056"/>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w:t>
      </w:r>
      <w:r>
        <w:t>оответствии со стандартами раскрытия информации субъектами оптового и розничных рынков электрической энергии.</w:t>
      </w:r>
    </w:p>
    <w:p w:rsidR="00000000" w:rsidRDefault="005D6BEC">
      <w:bookmarkStart w:id="215" w:name="sub_1057"/>
      <w:bookmarkEnd w:id="214"/>
      <w:r>
        <w:t xml:space="preserve">57. Сетевая организация обязана предоставлять по письменному запросу лица, обратившегося с намерением осуществить технологическое </w:t>
      </w:r>
      <w:r>
        <w:t>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000000" w:rsidRDefault="005D6BEC">
      <w:bookmarkStart w:id="216" w:name="sub_1058"/>
      <w:bookmarkEnd w:id="215"/>
      <w:r>
        <w:t>58. Запрашиваемая информация подл</w:t>
      </w:r>
      <w:r>
        <w:t>ежит предоставлению в течение 7 дней с даты получения запроса.</w:t>
      </w:r>
    </w:p>
    <w:p w:rsidR="00000000" w:rsidRDefault="005D6BEC">
      <w:bookmarkStart w:id="217" w:name="sub_1059"/>
      <w:bookmarkEnd w:id="216"/>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000000" w:rsidRDefault="005D6BEC">
      <w:bookmarkStart w:id="218" w:name="sub_1060"/>
      <w:bookmarkEnd w:id="217"/>
      <w:r>
        <w:t>60. Документы, содержащие запрашиваемую информацию, должны быть оформлены в установленном порядке сетевыми организациями.</w:t>
      </w:r>
    </w:p>
    <w:p w:rsidR="00000000" w:rsidRDefault="005D6BEC">
      <w:bookmarkStart w:id="219" w:name="sub_1061"/>
      <w:bookmarkEnd w:id="218"/>
      <w:r>
        <w:t xml:space="preserve">61. Сетевая организация несет ответственность за несвоевременность, неполноту и недостоверность предоставляемой и </w:t>
      </w:r>
      <w:r>
        <w:t>раскрываемой информации в порядке, установленном законодательством Российской Федерации.</w:t>
      </w:r>
    </w:p>
    <w:bookmarkEnd w:id="219"/>
    <w:p w:rsidR="00000000" w:rsidRDefault="005D6BEC"/>
    <w:p w:rsidR="00000000" w:rsidRDefault="005D6BEC">
      <w:pPr>
        <w:pStyle w:val="1"/>
      </w:pPr>
      <w:bookmarkStart w:id="220" w:name="sub_1700"/>
      <w:r>
        <w:t>VIII. Порядок рассмотрения заявлений (жалоб) по вопросам предоставления доступа к услугам по передаче электрической энергии и принятия по этим заявлен</w:t>
      </w:r>
      <w:r>
        <w:t>иям (жалобам) решений, обязательных для исполнения юридическими и физическими лицами</w:t>
      </w:r>
    </w:p>
    <w:bookmarkEnd w:id="220"/>
    <w:p w:rsidR="00000000" w:rsidRDefault="005D6BEC"/>
    <w:p w:rsidR="00000000" w:rsidRDefault="005D6BEC">
      <w:bookmarkStart w:id="221" w:name="sub_1062"/>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w:t>
      </w:r>
      <w:r>
        <w:t>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000000" w:rsidRDefault="005D6BEC">
      <w:bookmarkStart w:id="222" w:name="sub_1063"/>
      <w:bookmarkEnd w:id="221"/>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000000" w:rsidRDefault="005D6BEC">
      <w:bookmarkStart w:id="223" w:name="sub_1064"/>
      <w:bookmarkEnd w:id="222"/>
      <w:r>
        <w:t>64. Антимонополь</w:t>
      </w:r>
      <w:r>
        <w:t>ный орган рассматривает заявление (жалобу) в месячный срок с даты его поступления.</w:t>
      </w:r>
    </w:p>
    <w:bookmarkEnd w:id="223"/>
    <w:p w:rsidR="00000000" w:rsidRDefault="005D6BEC">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w:t>
      </w:r>
      <w:r>
        <w:t>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w:t>
      </w:r>
      <w:r>
        <w:t>омить заявителя.</w:t>
      </w:r>
    </w:p>
    <w:p w:rsidR="00000000" w:rsidRDefault="005D6BEC">
      <w:bookmarkStart w:id="224" w:name="sub_1065"/>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000000" w:rsidRDefault="005D6BEC">
      <w:bookmarkStart w:id="225" w:name="sub_1066"/>
      <w:bookmarkEnd w:id="224"/>
      <w:r>
        <w:t>66. Рассмотрение дел о нарушении тр</w:t>
      </w:r>
      <w:r>
        <w:t xml:space="preserve">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w:t>
      </w:r>
      <w:r>
        <w:lastRenderedPageBreak/>
        <w:t>антимонопольным органом.</w:t>
      </w:r>
    </w:p>
    <w:bookmarkEnd w:id="225"/>
    <w:p w:rsidR="00000000" w:rsidRDefault="005D6BEC"/>
    <w:p w:rsidR="00000000" w:rsidRDefault="005D6BEC">
      <w:pPr>
        <w:pStyle w:val="a6"/>
        <w:rPr>
          <w:color w:val="000000"/>
          <w:sz w:val="16"/>
          <w:szCs w:val="16"/>
        </w:rPr>
      </w:pPr>
      <w:bookmarkStart w:id="226" w:name="sub_1900"/>
      <w:r>
        <w:rPr>
          <w:color w:val="000000"/>
          <w:sz w:val="16"/>
          <w:szCs w:val="16"/>
        </w:rPr>
        <w:t>Информация об изменен</w:t>
      </w:r>
      <w:r>
        <w:rPr>
          <w:color w:val="000000"/>
          <w:sz w:val="16"/>
          <w:szCs w:val="16"/>
        </w:rPr>
        <w:t>иях:</w:t>
      </w:r>
    </w:p>
    <w:bookmarkEnd w:id="226"/>
    <w:p w:rsidR="00000000" w:rsidRDefault="005D6BEC">
      <w:pPr>
        <w:pStyle w:val="a7"/>
      </w:pPr>
      <w:r>
        <w:fldChar w:fldCharType="begin"/>
      </w:r>
      <w:r>
        <w:instrText>HYPERLINK "garantF1://71509304.10002"</w:instrText>
      </w:r>
      <w:r>
        <w:fldChar w:fldCharType="separate"/>
      </w:r>
      <w:r>
        <w:rPr>
          <w:rStyle w:val="a4"/>
        </w:rPr>
        <w:t>Постановлением</w:t>
      </w:r>
      <w:r>
        <w:fldChar w:fldCharType="end"/>
      </w:r>
      <w:r>
        <w:t xml:space="preserve"> Правительства РФ от 4 февраля 2017 г. N 139 Правила дополнены Разделом IX</w:t>
      </w:r>
    </w:p>
    <w:p w:rsidR="00000000" w:rsidRDefault="005D6BEC">
      <w:pPr>
        <w:pStyle w:val="1"/>
      </w:pPr>
      <w:r>
        <w:t>IX. Порядок предоставления энергосбытовыми организациями, гарантирующими поставщиками и потребителями электрическо</w:t>
      </w:r>
      <w:r>
        <w:t>й энергии, ограничение режима потребления электрической энергии которых может привести к экономическим, экологическим или социальным последствиям, обеспечения исполнения обязательств по оплате услуг по передаче электрической энергии</w:t>
      </w:r>
    </w:p>
    <w:p w:rsidR="00000000" w:rsidRDefault="005D6BEC"/>
    <w:p w:rsidR="00000000" w:rsidRDefault="005D6BEC">
      <w:bookmarkStart w:id="227" w:name="sub_1067"/>
      <w:r>
        <w:t>67. Энергосбыт</w:t>
      </w:r>
      <w:r>
        <w:t xml:space="preserve">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139" w:history="1">
        <w:r>
          <w:rPr>
            <w:rStyle w:val="a4"/>
          </w:rPr>
          <w:t>приложением</w:t>
        </w:r>
      </w:hyperlink>
      <w:r>
        <w:t xml:space="preserve"> к Правилам полного и (или) частичного ограничения режима потребления электрической энергии, утвержденным </w:t>
      </w:r>
      <w:hyperlink r:id="rId140" w:history="1">
        <w:r>
          <w:rPr>
            <w:rStyle w:val="a4"/>
          </w:rPr>
          <w:t>постановлением</w:t>
        </w:r>
      </w:hyperlink>
      <w:r>
        <w:t xml:space="preserve"> Правительства Российской Федерации от 4 мая 2012 г. N </w:t>
      </w:r>
      <w:r>
        <w:t>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w:t>
      </w:r>
      <w:r>
        <w:t>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w:t>
      </w:r>
      <w:r>
        <w:t xml:space="preserve">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w:t>
      </w:r>
      <w:r>
        <w:t>ательств по оплате услуг по передаче электрической энергии или превышающем такой двойной размер.</w:t>
      </w:r>
    </w:p>
    <w:bookmarkEnd w:id="227"/>
    <w:p w:rsidR="00000000" w:rsidRDefault="005D6BEC">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sub_1067" w:history="1">
        <w:r>
          <w:rPr>
            <w:rStyle w:val="a4"/>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w:t>
      </w:r>
      <w:r>
        <w:t>г.</w:t>
      </w:r>
    </w:p>
    <w:p w:rsidR="00000000" w:rsidRDefault="005D6BEC">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sub_1067" w:history="1">
        <w:r>
          <w:rPr>
            <w:rStyle w:val="a4"/>
          </w:rPr>
          <w:t>абзацем первым</w:t>
        </w:r>
      </w:hyperlink>
      <w:r>
        <w:t xml:space="preserve"> настоящего пункта, учитывается умноженный на коэффициент 0,6 размер задолженно</w:t>
      </w:r>
      <w:r>
        <w:t>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000000" w:rsidRDefault="005D6BEC">
      <w:r>
        <w:t>Документами, свидетельствующими о признании потребителем услуг по передаче э</w:t>
      </w:r>
      <w:r>
        <w:t>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w:t>
      </w:r>
      <w:r>
        <w:t>й организацией и потребителем, акт сверки взаимных расчетов, письмо, подписанное уполномоченным лицом потребителя, или иной документ).</w:t>
      </w:r>
    </w:p>
    <w:p w:rsidR="00000000" w:rsidRDefault="005D6BEC">
      <w:r>
        <w:t>В целях применения настоящих Правил среднемесячная величина обязательств по оплате услуг по передаче электрической энерги</w:t>
      </w:r>
      <w:r>
        <w:t>и (</w:t>
      </w:r>
      <w:r w:rsidR="00CD0E70">
        <w:rPr>
          <w:noProof/>
        </w:rPr>
        <w:drawing>
          <wp:inline distT="0" distB="0" distL="0" distR="0">
            <wp:extent cx="4286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1"/>
                    <a:srcRect/>
                    <a:stretch>
                      <a:fillRect/>
                    </a:stretch>
                  </pic:blipFill>
                  <pic:spPr bwMode="auto">
                    <a:xfrm>
                      <a:off x="0" y="0"/>
                      <a:ext cx="428625" cy="304800"/>
                    </a:xfrm>
                    <a:prstGeom prst="rect">
                      <a:avLst/>
                    </a:prstGeom>
                    <a:noFill/>
                    <a:ln w="9525">
                      <a:noFill/>
                      <a:miter lim="800000"/>
                      <a:headEnd/>
                      <a:tailEnd/>
                    </a:ln>
                  </pic:spPr>
                </pic:pic>
              </a:graphicData>
            </a:graphic>
          </wp:inline>
        </w:drawing>
      </w:r>
      <w:r>
        <w:t xml:space="preserve">) определяется сетевой </w:t>
      </w:r>
      <w:r>
        <w:lastRenderedPageBreak/>
        <w:t>организацией по формуле:</w:t>
      </w:r>
    </w:p>
    <w:p w:rsidR="00000000" w:rsidRDefault="005D6BEC"/>
    <w:p w:rsidR="00000000" w:rsidRDefault="00CD0E70">
      <w:pPr>
        <w:ind w:firstLine="698"/>
        <w:jc w:val="center"/>
      </w:pPr>
      <w:r>
        <w:rPr>
          <w:noProof/>
        </w:rPr>
        <w:drawing>
          <wp:inline distT="0" distB="0" distL="0" distR="0">
            <wp:extent cx="1143000" cy="609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a:srcRect/>
                    <a:stretch>
                      <a:fillRect/>
                    </a:stretch>
                  </pic:blipFill>
                  <pic:spPr bwMode="auto">
                    <a:xfrm>
                      <a:off x="0" y="0"/>
                      <a:ext cx="1143000" cy="609600"/>
                    </a:xfrm>
                    <a:prstGeom prst="rect">
                      <a:avLst/>
                    </a:prstGeom>
                    <a:noFill/>
                    <a:ln w="9525">
                      <a:noFill/>
                      <a:miter lim="800000"/>
                      <a:headEnd/>
                      <a:tailEnd/>
                    </a:ln>
                  </pic:spPr>
                </pic:pic>
              </a:graphicData>
            </a:graphic>
          </wp:inline>
        </w:drawing>
      </w:r>
      <w:r w:rsidR="005D6BEC">
        <w:t>,</w:t>
      </w:r>
    </w:p>
    <w:p w:rsidR="00000000" w:rsidRDefault="005D6BEC"/>
    <w:p w:rsidR="00000000" w:rsidRDefault="005D6BEC">
      <w:r>
        <w:t>где:</w:t>
      </w:r>
    </w:p>
    <w:p w:rsidR="00000000" w:rsidRDefault="00CD0E70">
      <w:r>
        <w:rPr>
          <w:noProof/>
        </w:rPr>
        <w:drawing>
          <wp:inline distT="0" distB="0" distL="0" distR="0">
            <wp:extent cx="42862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3"/>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005D6BEC">
        <w:t xml:space="preserve"> - стоимость услуг по передаче электрической энергии, указанная в счетах на оплату фактич</w:t>
      </w:r>
      <w:r w:rsidR="005D6BEC">
        <w:t>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w:t>
      </w:r>
      <w:r w:rsidR="005D6BEC">
        <w:t xml:space="preserve"> в </w:t>
      </w:r>
      <w:hyperlink w:anchor="sub_1067" w:history="1">
        <w:r w:rsidR="005D6BEC">
          <w:rPr>
            <w:rStyle w:val="a4"/>
          </w:rPr>
          <w:t>абзаце первом</w:t>
        </w:r>
      </w:hyperlink>
      <w:r w:rsidR="005D6BEC">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000000" w:rsidRDefault="005D6BEC">
      <w:r>
        <w:t xml:space="preserve">n - количество месяцев в периоде, за который определена </w:t>
      </w:r>
      <w:r>
        <w:t>стоимость услуг по передаче электрической энергии (</w:t>
      </w:r>
      <w:r w:rsidR="00CD0E70">
        <w:rPr>
          <w:noProof/>
        </w:rPr>
        <w:drawing>
          <wp:inline distT="0" distB="0" distL="0" distR="0">
            <wp:extent cx="428625"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4"/>
                    <a:srcRect/>
                    <a:stretch>
                      <a:fillRect/>
                    </a:stretch>
                  </pic:blipFill>
                  <pic:spPr bwMode="auto">
                    <a:xfrm>
                      <a:off x="0" y="0"/>
                      <a:ext cx="428625" cy="304800"/>
                    </a:xfrm>
                    <a:prstGeom prst="rect">
                      <a:avLst/>
                    </a:prstGeom>
                    <a:noFill/>
                    <a:ln w="9525">
                      <a:noFill/>
                      <a:miter lim="800000"/>
                      <a:headEnd/>
                      <a:tailEnd/>
                    </a:ln>
                  </pic:spPr>
                </pic:pic>
              </a:graphicData>
            </a:graphic>
          </wp:inline>
        </w:drawing>
      </w:r>
      <w:r>
        <w:t xml:space="preserve">) и за который у потребителя услуг по передаче электрической энергии образовалась указанная в </w:t>
      </w:r>
      <w:hyperlink w:anchor="sub_1067" w:history="1">
        <w:r>
          <w:rPr>
            <w:rStyle w:val="a4"/>
          </w:rPr>
          <w:t>абзаце первом</w:t>
        </w:r>
      </w:hyperlink>
      <w:r>
        <w:t xml:space="preserve"> настоящего пункта задолженность пер</w:t>
      </w:r>
      <w:r>
        <w:t>ед сетевой организацией, подтвержденная вступившим в законную силу решением суда или признанная потребителем услуг.</w:t>
      </w:r>
    </w:p>
    <w:p w:rsidR="00000000" w:rsidRDefault="005D6BEC">
      <w:bookmarkStart w:id="228" w:name="sub_1068"/>
      <w:r>
        <w:t xml:space="preserve">68. Сетевая организация определяет потребителя услуг по передаче электрической энергии, соответствующего предусмотренному </w:t>
      </w:r>
      <w:hyperlink w:anchor="sub_1067" w:history="1">
        <w:r>
          <w:rPr>
            <w:rStyle w:val="a4"/>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w:t>
      </w:r>
      <w:r>
        <w:t xml:space="preserve"> получения уведомления.</w:t>
      </w:r>
    </w:p>
    <w:bookmarkEnd w:id="228"/>
    <w:p w:rsidR="00000000" w:rsidRDefault="005D6BEC">
      <w:r>
        <w:t>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w:t>
      </w:r>
      <w:r>
        <w:t xml:space="preserve">рой в соответствии с </w:t>
      </w:r>
      <w:hyperlink w:anchor="sub_1067" w:history="1">
        <w:r>
          <w:rPr>
            <w:rStyle w:val="a4"/>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000000" w:rsidRDefault="005D6BEC">
      <w:r>
        <w:t>Ук</w:t>
      </w:r>
      <w:r>
        <w:t>азанное уведомление должно содержать следующую информацию:</w:t>
      </w:r>
    </w:p>
    <w:p w:rsidR="00000000" w:rsidRDefault="005D6BEC">
      <w: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w:t>
      </w:r>
      <w:r>
        <w:t>размера задолженности и среднемесячной величины обязательств потребителя по оплате услуг по передаче электрической энергии;</w:t>
      </w:r>
    </w:p>
    <w:p w:rsidR="00000000" w:rsidRDefault="005D6BEC">
      <w:r>
        <w:t>величина обеспечения исполнения обязательств по оплате услуг по передаче электрической энергии, подлежащего предоставлению потребите</w:t>
      </w:r>
      <w:r>
        <w:t>лем услуг по передаче электрической энергии сетевой организации;</w:t>
      </w:r>
    </w:p>
    <w:p w:rsidR="00000000" w:rsidRDefault="005D6BEC">
      <w:r>
        <w:t>срок, на который должно быть предоставлено обеспечение исполнения обязательств по оплате услуг по передаче электрической энергии;</w:t>
      </w:r>
    </w:p>
    <w:p w:rsidR="00000000" w:rsidRDefault="005D6BEC">
      <w:bookmarkStart w:id="229" w:name="sub_1687"/>
      <w:r>
        <w:t>срок, в течение которого необходимо предоставить обеспечение исполнения обязательств по оплате услуг по передаче электрической энергии.</w:t>
      </w:r>
    </w:p>
    <w:p w:rsidR="00000000" w:rsidRDefault="005D6BEC">
      <w:bookmarkStart w:id="230" w:name="sub_1069"/>
      <w:bookmarkEnd w:id="229"/>
      <w:r>
        <w:t>69. Величина обеспечения исполнения обязательств по оплате услуг по передаче электрической энергии, подл</w:t>
      </w:r>
      <w:r>
        <w:t xml:space="preserve">ежащего предоставлению потребителем услуг по передаче электрической энергии, который соответствует предусмотренному </w:t>
      </w:r>
      <w:hyperlink w:anchor="sub_1067" w:history="1">
        <w:r>
          <w:rPr>
            <w:rStyle w:val="a4"/>
          </w:rPr>
          <w:t xml:space="preserve">абзацем первым </w:t>
        </w:r>
        <w:r>
          <w:rPr>
            <w:rStyle w:val="a4"/>
          </w:rPr>
          <w:lastRenderedPageBreak/>
          <w:t>пункта 67</w:t>
        </w:r>
      </w:hyperlink>
      <w:r>
        <w:t xml:space="preserve"> настоящих Правил критерию, определяется сетевой организацией и не может превышать размер </w:t>
      </w:r>
      <w:r>
        <w:t>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000000" w:rsidRDefault="005D6BEC">
      <w:bookmarkStart w:id="231" w:name="sub_1070"/>
      <w:bookmarkEnd w:id="230"/>
      <w:r>
        <w:t>70. Потребитель услуг по передаче электричес</w:t>
      </w:r>
      <w:r>
        <w:t xml:space="preserve">кой энергии, соответствующий предусмотренному </w:t>
      </w:r>
      <w:hyperlink w:anchor="sub_1067" w:history="1">
        <w:r>
          <w:rPr>
            <w:rStyle w:val="a4"/>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w:t>
      </w:r>
      <w:r>
        <w:t>к, определяемый сетевой организацией. Указанный срок не может превышать 6 месяцев со дня предоставления обеспечения исполнения обязательств.</w:t>
      </w:r>
    </w:p>
    <w:p w:rsidR="00000000" w:rsidRDefault="005D6BEC">
      <w:bookmarkStart w:id="232" w:name="sub_1071"/>
      <w:bookmarkEnd w:id="231"/>
      <w:r>
        <w:t xml:space="preserve">71. Срок, в течение которого необходимо предоставить обеспечение исполнения обязательств по оплате </w:t>
      </w:r>
      <w:r>
        <w:t>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w:t>
      </w:r>
      <w:r>
        <w:t xml:space="preserve"> предоставить обеспечение исполнения обязательств по оплате услуг по передаче электрической энергии.</w:t>
      </w:r>
    </w:p>
    <w:p w:rsidR="00000000" w:rsidRDefault="005D6BEC">
      <w:bookmarkStart w:id="233" w:name="sub_1072"/>
      <w:bookmarkEnd w:id="232"/>
      <w:r>
        <w:t>72. Обеспечение исполнения обязательств по оплате услуг по передаче электрической энергии предоставляется потребителем, который соответству</w:t>
      </w:r>
      <w:r>
        <w:t xml:space="preserve">ет предусмотренному </w:t>
      </w:r>
      <w:hyperlink w:anchor="sub_1067" w:history="1">
        <w:r>
          <w:rPr>
            <w:rStyle w:val="a4"/>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w:t>
      </w:r>
      <w:r>
        <w:t>ковская гарантия).</w:t>
      </w:r>
    </w:p>
    <w:bookmarkEnd w:id="233"/>
    <w:p w:rsidR="00000000" w:rsidRDefault="005D6BEC">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000000" w:rsidRDefault="005D6BEC">
      <w:r>
        <w:t>По согласованию с сетевой организацией потребит</w:t>
      </w:r>
      <w:r>
        <w:t xml:space="preserve">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w:t>
      </w:r>
      <w:r>
        <w:t>или договором.</w:t>
      </w:r>
    </w:p>
    <w:p w:rsidR="00000000" w:rsidRDefault="005D6BEC">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sub_1687" w:history="1">
        <w:r>
          <w:rPr>
            <w:rStyle w:val="a4"/>
          </w:rPr>
          <w:t>абзацем седьмым пункта 68</w:t>
        </w:r>
      </w:hyperlink>
      <w:r>
        <w:t xml:space="preserve"> настоящих Правил, обязательства </w:t>
      </w:r>
      <w:r>
        <w:t>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w:t>
      </w:r>
      <w:r>
        <w:t>сполнены в полном объеме.</w:t>
      </w:r>
    </w:p>
    <w:p w:rsidR="00000000" w:rsidRDefault="005D6BEC">
      <w:bookmarkStart w:id="234" w:name="sub_1073"/>
      <w:r>
        <w:t xml:space="preserve">73. В случае если предоставленная потребителем услуг по передаче электрической энергии банковская гарантия удовлетворяет требованиям </w:t>
      </w:r>
      <w:hyperlink r:id="rId145" w:history="1">
        <w:r>
          <w:rPr>
            <w:rStyle w:val="a4"/>
          </w:rPr>
          <w:t>Федерального закона</w:t>
        </w:r>
      </w:hyperlink>
      <w:r>
        <w:t xml:space="preserve"> "Об электроэнергетике" и настоящих П</w:t>
      </w:r>
      <w:r>
        <w:t>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w:t>
      </w:r>
      <w:r>
        <w:t>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w:t>
      </w:r>
      <w:r>
        <w:t>т такому потребителю услуг уведомление о ее принятии способом, позволяющим подтвердить факт и дату получения уведомления.</w:t>
      </w:r>
    </w:p>
    <w:bookmarkEnd w:id="234"/>
    <w:p w:rsidR="00000000" w:rsidRDefault="005D6BEC">
      <w:r>
        <w:t xml:space="preserve">В случае если предоставленная банковская гарантия не удовлетворяет требованиям </w:t>
      </w:r>
      <w:hyperlink r:id="rId146" w:history="1">
        <w:r>
          <w:rPr>
            <w:rStyle w:val="a4"/>
          </w:rPr>
          <w:t>Федерального зако</w:t>
        </w:r>
        <w:r>
          <w:rPr>
            <w:rStyle w:val="a4"/>
          </w:rPr>
          <w:t>на</w:t>
        </w:r>
      </w:hyperlink>
      <w:r>
        <w:t xml:space="preserve"> "Об электроэнергетике" и настоящих Правил, </w:t>
      </w:r>
      <w:r>
        <w:lastRenderedPageBreak/>
        <w:t xml:space="preserve">сетевая организация в срок, предусмотренный </w:t>
      </w:r>
      <w:hyperlink w:anchor="sub_1073" w:history="1">
        <w:r>
          <w:rPr>
            <w:rStyle w:val="a4"/>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w:t>
      </w:r>
      <w:r>
        <w:t xml:space="preserve"> банковской гарантии с указанием причины непринятия способом, позволяющим подтвердить факт и дату получения уведомления.</w:t>
      </w:r>
    </w:p>
    <w:p w:rsidR="00000000" w:rsidRDefault="005D6BEC">
      <w:r>
        <w:t>В случае если предоставленное потребителем услуг по передаче электрической энергии иное обеспечение исполнения обязательств по оплате у</w:t>
      </w:r>
      <w:r>
        <w:t>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w:t>
      </w:r>
      <w:r>
        <w:t xml:space="preserve">ный </w:t>
      </w:r>
      <w:hyperlink w:anchor="sub_1073" w:history="1">
        <w:r>
          <w:rPr>
            <w:rStyle w:val="a4"/>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w:t>
      </w:r>
      <w:r>
        <w:t>омления.</w:t>
      </w:r>
    </w:p>
    <w:p w:rsidR="00000000" w:rsidRDefault="005D6BEC">
      <w:bookmarkStart w:id="235" w:name="sub_1074"/>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w:t>
      </w:r>
      <w:r>
        <w:t>ательств по оплате услуг по передаче электрической энергии.</w:t>
      </w:r>
    </w:p>
    <w:bookmarkEnd w:id="235"/>
    <w:p w:rsidR="00000000" w:rsidRDefault="005D6BEC">
      <w:r>
        <w:t>Указанные предложения должны содержать следующие сведения о потребителе услуг по передаче электрической энергии:</w:t>
      </w:r>
    </w:p>
    <w:p w:rsidR="00000000" w:rsidRDefault="005D6BEC">
      <w:r>
        <w:t>полное и сокращенное (при наличии) наименования юридического лица, его адре</w:t>
      </w:r>
      <w:r>
        <w:t>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000000" w:rsidRDefault="005D6BEC">
      <w:r>
        <w:t>фамилия, имя и отчество (при наличии) индивидуа</w:t>
      </w:r>
      <w:r>
        <w:t>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000000" w:rsidRDefault="005D6BEC">
      <w:r>
        <w:t>дата получения потребителем услу</w:t>
      </w:r>
      <w:r>
        <w:t>г по передаче электрической энергии уведомления об обязанности предоставить обеспечение исполнения обязательств.</w:t>
      </w:r>
    </w:p>
    <w:p w:rsidR="00000000" w:rsidRDefault="005D6BEC">
      <w:r>
        <w:t>Указанные предложения сетевая организация направляет в электронном виде высшему должностному лицу субъекта Российской Федерации (руководителю в</w:t>
      </w:r>
      <w:r>
        <w:t>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000000" w:rsidRDefault="005D6BEC">
      <w:r>
        <w:t xml:space="preserve">В случае </w:t>
      </w:r>
      <w:r>
        <w:t>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w:t>
      </w:r>
      <w:r>
        <w:t>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w:t>
      </w:r>
      <w:r>
        <w:t xml:space="preserve">анного в соответствии с </w:t>
      </w:r>
      <w:hyperlink w:anchor="sub_1075" w:history="1">
        <w:r>
          <w:rPr>
            <w:rStyle w:val="a4"/>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w:t>
      </w:r>
      <w:r>
        <w:t>о данная сетевая организация осуществляет оказание услуг по передаче электрической энергии.</w:t>
      </w:r>
    </w:p>
    <w:p w:rsidR="00000000" w:rsidRDefault="005D6BEC">
      <w:bookmarkStart w:id="236" w:name="sub_1075"/>
      <w:r>
        <w:t>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t xml:space="preserve"> не позднее 5-го рабочего дня, следующего за днем получения от сетевой организации предложений, указанных в </w:t>
      </w:r>
      <w:hyperlink w:anchor="sub_1074" w:history="1">
        <w:r>
          <w:rPr>
            <w:rStyle w:val="a4"/>
          </w:rPr>
          <w:t>пункте 74</w:t>
        </w:r>
      </w:hyperlink>
      <w:r>
        <w:t xml:space="preserve"> настоящих Правил, формирует </w:t>
      </w:r>
      <w:r>
        <w:lastRenderedPageBreak/>
        <w:t>перечень потребителей услуг по передаче электрической энергии, в отношении которых с</w:t>
      </w:r>
      <w:r>
        <w:t>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w:t>
      </w:r>
      <w:r>
        <w:t>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bookmarkEnd w:id="236"/>
    <w:p w:rsidR="00000000" w:rsidRDefault="005D6BEC">
      <w:r>
        <w:t xml:space="preserve">Ведение указанного перечня осуществляется в электронном виде путем внесения </w:t>
      </w:r>
      <w:r>
        <w:t>в него следующих сведений о потребителях услуг по передаче электрической энергии:</w:t>
      </w:r>
    </w:p>
    <w:p w:rsidR="00000000" w:rsidRDefault="005D6BEC">
      <w:r>
        <w:t>полное и сокращенное (при наличии) наименования юридического лица;</w:t>
      </w:r>
    </w:p>
    <w:p w:rsidR="00000000" w:rsidRDefault="005D6BEC">
      <w:r>
        <w:t>фамилия, имя и отчество (при наличии) индивидуального предпринимателя (физического лица);</w:t>
      </w:r>
    </w:p>
    <w:p w:rsidR="00000000" w:rsidRDefault="005D6BEC">
      <w:r>
        <w:t>адрес юридическог</w:t>
      </w:r>
      <w:r>
        <w:t>о лица;</w:t>
      </w:r>
    </w:p>
    <w:p w:rsidR="00000000" w:rsidRDefault="005D6BEC">
      <w:r>
        <w:t>идентификационный номер налогоплательщика;</w:t>
      </w:r>
    </w:p>
    <w:p w:rsidR="00000000" w:rsidRDefault="005D6BEC">
      <w:r>
        <w:t>код причины постановки юридического лица на учет в налоговом органе;</w:t>
      </w:r>
    </w:p>
    <w:p w:rsidR="00000000" w:rsidRDefault="005D6BEC">
      <w:r>
        <w:t>дата получения потребителем услуг по передаче электрической энергии уведомления об обязанности предоставить обеспечение исполнения обяза</w:t>
      </w:r>
      <w:r>
        <w:t>тельств.</w:t>
      </w:r>
    </w:p>
    <w:p w:rsidR="00000000" w:rsidRDefault="005D6BEC">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sub_1067" w:history="1">
        <w:r>
          <w:rPr>
            <w:rStyle w:val="a4"/>
          </w:rPr>
          <w:t>абзацем первым пункта 67</w:t>
        </w:r>
      </w:hyperlink>
      <w:r>
        <w:t xml:space="preserve"> н</w:t>
      </w:r>
      <w:r>
        <w:t>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000000" w:rsidRDefault="005D6BEC"/>
    <w:p w:rsidR="00000000" w:rsidRDefault="005D6BEC">
      <w:pPr>
        <w:pStyle w:val="a6"/>
        <w:rPr>
          <w:color w:val="000000"/>
          <w:sz w:val="16"/>
          <w:szCs w:val="16"/>
        </w:rPr>
      </w:pPr>
      <w:bookmarkStart w:id="237" w:name="sub_2000"/>
      <w:r>
        <w:rPr>
          <w:color w:val="000000"/>
          <w:sz w:val="16"/>
          <w:szCs w:val="16"/>
        </w:rPr>
        <w:t>Информация об изменениях:</w:t>
      </w:r>
    </w:p>
    <w:bookmarkEnd w:id="237"/>
    <w:p w:rsidR="00000000" w:rsidRDefault="005D6BEC">
      <w:pPr>
        <w:pStyle w:val="a7"/>
      </w:pPr>
      <w:r>
        <w:fldChar w:fldCharType="begin"/>
      </w:r>
      <w:r>
        <w:instrText>HYPERLINK "garantF1://94970.20"</w:instrText>
      </w:r>
      <w:r>
        <w:fldChar w:fldCharType="separate"/>
      </w:r>
      <w:r>
        <w:rPr>
          <w:rStyle w:val="a4"/>
        </w:rPr>
        <w:t>Постановлением</w:t>
      </w:r>
      <w:r>
        <w:fldChar w:fldCharType="end"/>
      </w:r>
      <w:r>
        <w:t xml:space="preserve"> Правительства РФ от 14 февраля 2009 г. N 114 в Правила внесены изменения</w:t>
      </w:r>
    </w:p>
    <w:p w:rsidR="00000000" w:rsidRDefault="005D6BEC">
      <w:pPr>
        <w:pStyle w:val="a7"/>
      </w:pPr>
      <w:hyperlink r:id="rId147" w:history="1">
        <w:r>
          <w:rPr>
            <w:rStyle w:val="a4"/>
          </w:rPr>
          <w:t>См. текст Правил в предыдущей редакции</w:t>
        </w:r>
      </w:hyperlink>
    </w:p>
    <w:p w:rsidR="00000000" w:rsidRDefault="005D6BEC">
      <w:pPr>
        <w:pStyle w:val="a7"/>
      </w:pPr>
    </w:p>
    <w:p w:rsidR="00000000" w:rsidRDefault="005D6BEC">
      <w:pPr>
        <w:pStyle w:val="1"/>
      </w:pPr>
      <w:r>
        <w:t>Правила</w:t>
      </w:r>
      <w:r>
        <w:br/>
        <w:t>недискриминационного доступа к услугам п</w:t>
      </w:r>
      <w:r>
        <w:t>о оперативно-диспетчерскому управлению в электроэнергетике и оказания этих услуг</w:t>
      </w:r>
      <w:r>
        <w:br/>
        <w:t xml:space="preserve">(утв. </w:t>
      </w:r>
      <w:hyperlink w:anchor="sub_0" w:history="1">
        <w:r>
          <w:rPr>
            <w:rStyle w:val="a4"/>
            <w:b w:val="0"/>
            <w:bCs w:val="0"/>
          </w:rPr>
          <w:t>постановлением</w:t>
        </w:r>
      </w:hyperlink>
      <w:r>
        <w:t xml:space="preserve"> Правительства РФ от 27 декабря 2004 г. N 861)</w:t>
      </w:r>
      <w:r>
        <w:br/>
        <w:t xml:space="preserve">(в редакции </w:t>
      </w:r>
      <w:hyperlink r:id="rId148" w:history="1">
        <w:r>
          <w:rPr>
            <w:rStyle w:val="a4"/>
            <w:b w:val="0"/>
            <w:bCs w:val="0"/>
          </w:rPr>
          <w:t>постановления</w:t>
        </w:r>
      </w:hyperlink>
      <w:r>
        <w:t xml:space="preserve"> Правительства РФ от 21 марта 2007 г. N 168)</w:t>
      </w:r>
    </w:p>
    <w:p w:rsidR="00000000" w:rsidRDefault="005D6BEC">
      <w:pPr>
        <w:pStyle w:val="a6"/>
        <w:rPr>
          <w:color w:val="000000"/>
          <w:sz w:val="16"/>
          <w:szCs w:val="16"/>
        </w:rPr>
      </w:pPr>
      <w:r>
        <w:rPr>
          <w:color w:val="000000"/>
          <w:sz w:val="16"/>
          <w:szCs w:val="16"/>
        </w:rPr>
        <w:t>ГАРАНТ:</w:t>
      </w:r>
    </w:p>
    <w:p w:rsidR="00000000" w:rsidRDefault="005D6BEC">
      <w:pPr>
        <w:pStyle w:val="a6"/>
      </w:pPr>
      <w:r>
        <w:t xml:space="preserve">См. </w:t>
      </w:r>
      <w:hyperlink r:id="rId149" w:history="1">
        <w:r>
          <w:rPr>
            <w:rStyle w:val="a4"/>
          </w:rPr>
          <w:t>Правила</w:t>
        </w:r>
      </w:hyperlink>
      <w:r>
        <w:t xml:space="preserve"> оперативно-диспетчерского управления в электроэнергетике, утвержденные </w:t>
      </w:r>
      <w:hyperlink r:id="rId150" w:history="1">
        <w:r>
          <w:rPr>
            <w:rStyle w:val="a4"/>
          </w:rPr>
          <w:t>постановлением</w:t>
        </w:r>
      </w:hyperlink>
      <w:r>
        <w:t xml:space="preserve"> Правительства РФ от 27 декабря 2004 </w:t>
      </w:r>
      <w:r>
        <w:t>г. N 854</w:t>
      </w:r>
    </w:p>
    <w:p w:rsidR="00000000" w:rsidRDefault="005D6BEC">
      <w:pPr>
        <w:pStyle w:val="a6"/>
      </w:pPr>
    </w:p>
    <w:p w:rsidR="00000000" w:rsidRDefault="005D6BEC">
      <w:bookmarkStart w:id="238" w:name="sub_2001"/>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w:t>
      </w:r>
      <w:r>
        <w:t>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000000" w:rsidRDefault="005D6BEC">
      <w:bookmarkStart w:id="239" w:name="sub_2002"/>
      <w:bookmarkEnd w:id="238"/>
      <w:r>
        <w:t xml:space="preserve">2. </w:t>
      </w:r>
      <w:hyperlink r:id="rId151" w:history="1">
        <w:r>
          <w:rPr>
            <w:rStyle w:val="a4"/>
          </w:rPr>
          <w:t>Утратил силу</w:t>
        </w:r>
      </w:hyperlink>
      <w:r>
        <w:t>.</w:t>
      </w:r>
    </w:p>
    <w:bookmarkEnd w:id="239"/>
    <w:p w:rsidR="00000000" w:rsidRDefault="005D6BEC">
      <w:pPr>
        <w:pStyle w:val="a6"/>
        <w:rPr>
          <w:color w:val="000000"/>
          <w:sz w:val="16"/>
          <w:szCs w:val="16"/>
        </w:rPr>
      </w:pPr>
      <w:r>
        <w:rPr>
          <w:color w:val="000000"/>
          <w:sz w:val="16"/>
          <w:szCs w:val="16"/>
        </w:rPr>
        <w:t>Информаци</w:t>
      </w:r>
      <w:r>
        <w:rPr>
          <w:color w:val="000000"/>
          <w:sz w:val="16"/>
          <w:szCs w:val="16"/>
        </w:rPr>
        <w:t>я об изменениях:</w:t>
      </w:r>
    </w:p>
    <w:p w:rsidR="00000000" w:rsidRDefault="005D6BEC">
      <w:pPr>
        <w:pStyle w:val="a7"/>
      </w:pPr>
      <w:r>
        <w:t xml:space="preserve">См. текст </w:t>
      </w:r>
      <w:hyperlink r:id="rId152" w:history="1">
        <w:r>
          <w:rPr>
            <w:rStyle w:val="a4"/>
          </w:rPr>
          <w:t>пункта 2</w:t>
        </w:r>
      </w:hyperlink>
    </w:p>
    <w:p w:rsidR="00000000" w:rsidRDefault="005D6BEC">
      <w:bookmarkStart w:id="240" w:name="sub_2003"/>
      <w:r>
        <w:t xml:space="preserve">3. Недискриминационный доступ к услугам предусматривает обеспечение равных </w:t>
      </w:r>
      <w:r>
        <w:lastRenderedPageBreak/>
        <w:t>условий предоставления услуг их потребителям независимо от их организационно-правовой формы и право</w:t>
      </w:r>
      <w:r>
        <w:t>вых отношений с лицом, оказывающим эти услуги.</w:t>
      </w:r>
    </w:p>
    <w:p w:rsidR="00000000" w:rsidRDefault="005D6BEC">
      <w:bookmarkStart w:id="241" w:name="sub_2004"/>
      <w:bookmarkEnd w:id="240"/>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w:t>
      </w:r>
      <w:r>
        <w:t>трической энергии.</w:t>
      </w:r>
    </w:p>
    <w:p w:rsidR="00000000" w:rsidRDefault="005D6BEC">
      <w:bookmarkStart w:id="242" w:name="sub_2005"/>
      <w:bookmarkEnd w:id="241"/>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w:t>
      </w:r>
      <w:r>
        <w:t>ители услуг).</w:t>
      </w:r>
    </w:p>
    <w:bookmarkEnd w:id="242"/>
    <w:p w:rsidR="00000000" w:rsidRDefault="005D6BEC">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w:t>
      </w:r>
      <w:r>
        <w:t>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w:t>
      </w:r>
      <w:r>
        <w:t>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w:t>
      </w:r>
      <w:r>
        <w:t>обходимые для управления электроэнергетическим режимом работы энергетической системы, и сроки выполнения этих требований.</w:t>
      </w:r>
    </w:p>
    <w:p w:rsidR="00000000" w:rsidRDefault="005D6BEC">
      <w:r>
        <w:t>Порядок осуществления технологического взаимодействия системного оператора с организацией по управлению единой национальной (общеросси</w:t>
      </w:r>
      <w:r>
        <w:t>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w:t>
      </w:r>
      <w:r>
        <w:t>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w:t>
      </w:r>
      <w:r>
        <w:t>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000000" w:rsidRDefault="005D6BEC">
      <w:bookmarkStart w:id="243" w:name="sub_2006"/>
      <w:r>
        <w:t>6. Услуги оказываются на основании двустороннего договора об оказании услуг по оперативно-диспетчерско</w:t>
      </w:r>
      <w:r>
        <w:t>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w:t>
      </w:r>
      <w:r>
        <w:t>ебования, необходимые ему для управления режимами Единой энергетической системы России, а также срок их выполнения.</w:t>
      </w:r>
    </w:p>
    <w:p w:rsidR="00000000" w:rsidRDefault="005D6BEC">
      <w:bookmarkStart w:id="244" w:name="sub_2007"/>
      <w:bookmarkEnd w:id="243"/>
      <w:r>
        <w:t>7. Потребители услуг заключают договор с системным оператором до заключения ими договора об оказании услуг по передаче элект</w:t>
      </w:r>
      <w:r>
        <w:t>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000000" w:rsidRDefault="005D6BEC">
      <w:bookmarkStart w:id="245" w:name="sub_2008"/>
      <w:bookmarkEnd w:id="244"/>
      <w:r>
        <w:t>8. Цена услуг определяется ценами (тарифами) или предельными (минимальным и (</w:t>
      </w:r>
      <w:r>
        <w:t>или) максимальным) уровнями цен (тарифов), установленными федеральным органом исполнительной власти в области регулирования тарифов.</w:t>
      </w:r>
    </w:p>
    <w:p w:rsidR="00000000" w:rsidRDefault="005D6BEC">
      <w:bookmarkStart w:id="246" w:name="sub_2009"/>
      <w:bookmarkEnd w:id="245"/>
      <w:r>
        <w:t>9. Лицо, намеренное заключить договор (далее - заявитель), направляет системному оператору в письменной фор</w:t>
      </w:r>
      <w:r>
        <w:t xml:space="preserve">ме заявку о предоставлении доступа к услугам (далее - заявка), которая должна содержать следующие сведения, подтверждаемые </w:t>
      </w:r>
      <w:r>
        <w:lastRenderedPageBreak/>
        <w:t>приложенными к заявке документами:</w:t>
      </w:r>
    </w:p>
    <w:p w:rsidR="00000000" w:rsidRDefault="005D6BEC">
      <w:bookmarkStart w:id="247" w:name="sub_2091"/>
      <w:bookmarkEnd w:id="246"/>
      <w:r>
        <w:t>а) реквизиты заявителя;</w:t>
      </w:r>
    </w:p>
    <w:p w:rsidR="00000000" w:rsidRDefault="005D6BEC">
      <w:bookmarkStart w:id="248" w:name="sub_2092"/>
      <w:bookmarkEnd w:id="247"/>
      <w:r>
        <w:t>б) перечень принадлежащих заявителю на пра</w:t>
      </w:r>
      <w:r>
        <w:t xml:space="preserve">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53" w:history="1">
        <w:r>
          <w:rPr>
            <w:rStyle w:val="a4"/>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w:t>
      </w:r>
      <w:hyperlink r:id="rId154" w:history="1">
        <w:r>
          <w:rPr>
            <w:rStyle w:val="a4"/>
          </w:rPr>
          <w:t>постановлением</w:t>
        </w:r>
      </w:hyperlink>
      <w:r>
        <w:t xml:space="preserve">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w:t>
      </w:r>
      <w:r>
        <w:t>ергия поставляется на розничный рынок. Эти сведения представляются заявителем в соответствии с указанными Правилами;</w:t>
      </w:r>
    </w:p>
    <w:p w:rsidR="00000000" w:rsidRDefault="005D6BEC">
      <w:bookmarkStart w:id="249" w:name="sub_2093"/>
      <w:bookmarkEnd w:id="248"/>
      <w:r>
        <w:t>в) точки присоединения объектов электроэнергетики и энергопринимающих устройств заявителя к сетям сетевой организации;</w:t>
      </w:r>
    </w:p>
    <w:p w:rsidR="00000000" w:rsidRDefault="005D6BEC">
      <w:bookmarkStart w:id="250" w:name="sub_2094"/>
      <w:bookmarkEnd w:id="249"/>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000000" w:rsidRDefault="005D6BEC">
      <w:bookmarkStart w:id="251" w:name="sub_2010"/>
      <w:bookmarkEnd w:id="250"/>
      <w:r>
        <w:t xml:space="preserve">10. </w:t>
      </w:r>
      <w:hyperlink r:id="rId155" w:history="1">
        <w:r>
          <w:rPr>
            <w:rStyle w:val="a4"/>
          </w:rPr>
          <w:t>Утратил силу</w:t>
        </w:r>
      </w:hyperlink>
      <w:r>
        <w:t>.</w:t>
      </w:r>
    </w:p>
    <w:bookmarkEnd w:id="251"/>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156" w:history="1">
        <w:r>
          <w:rPr>
            <w:rStyle w:val="a4"/>
          </w:rPr>
          <w:t>пункта 10</w:t>
        </w:r>
      </w:hyperlink>
    </w:p>
    <w:p w:rsidR="00000000" w:rsidRDefault="005D6BEC">
      <w:bookmarkStart w:id="252" w:name="sub_2011"/>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000000" w:rsidRDefault="005D6BEC">
      <w:bookmarkStart w:id="253" w:name="sub_2012"/>
      <w:bookmarkEnd w:id="252"/>
      <w:r>
        <w:t xml:space="preserve">12. При отсутствии сведений, указанных в </w:t>
      </w:r>
      <w:hyperlink w:anchor="sub_2009" w:history="1">
        <w:r>
          <w:rPr>
            <w:rStyle w:val="a4"/>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w:t>
      </w:r>
      <w:r>
        <w:t xml:space="preserve">соответствии с </w:t>
      </w:r>
      <w:hyperlink w:anchor="sub_2011" w:history="1">
        <w:r>
          <w:rPr>
            <w:rStyle w:val="a4"/>
          </w:rPr>
          <w:t>пунктом 11</w:t>
        </w:r>
      </w:hyperlink>
      <w:r>
        <w:t xml:space="preserve"> настоящих Правил.</w:t>
      </w:r>
    </w:p>
    <w:p w:rsidR="00000000" w:rsidRDefault="005D6BEC">
      <w:bookmarkStart w:id="254" w:name="sub_2013"/>
      <w:bookmarkEnd w:id="253"/>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000000" w:rsidRDefault="005D6BEC">
      <w:bookmarkStart w:id="255" w:name="sub_2014"/>
      <w:bookmarkEnd w:id="254"/>
      <w:r>
        <w:t>14. Заявите</w:t>
      </w:r>
      <w:r>
        <w:t>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w:t>
      </w:r>
      <w:r>
        <w:t>емному оператору.</w:t>
      </w:r>
    </w:p>
    <w:p w:rsidR="00000000" w:rsidRDefault="005D6BEC">
      <w:bookmarkStart w:id="256" w:name="sub_2015"/>
      <w:bookmarkEnd w:id="255"/>
      <w:r>
        <w:t xml:space="preserve">15. Абзац первый </w:t>
      </w:r>
      <w:hyperlink r:id="rId157" w:history="1">
        <w:r>
          <w:rPr>
            <w:rStyle w:val="a4"/>
          </w:rPr>
          <w:t>утратил силу</w:t>
        </w:r>
      </w:hyperlink>
      <w:r>
        <w:t>.</w:t>
      </w:r>
    </w:p>
    <w:bookmarkEnd w:id="256"/>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158" w:history="1">
        <w:r>
          <w:rPr>
            <w:rStyle w:val="a4"/>
          </w:rPr>
          <w:t>абзаца первого пункта 15</w:t>
        </w:r>
      </w:hyperlink>
    </w:p>
    <w:p w:rsidR="00000000" w:rsidRDefault="005D6BEC">
      <w:r>
        <w:t>Договор считается заключенным с даты получения ли</w:t>
      </w:r>
      <w:r>
        <w:t>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000000" w:rsidRDefault="005D6BEC">
      <w:bookmarkStart w:id="257" w:name="sub_2016"/>
      <w:r>
        <w:t xml:space="preserve">16. В случае принятия решения об отказе в предоставлении доступа к услугам системный оператор обязан </w:t>
      </w:r>
      <w:r>
        <w:t>направить заявителю уведомление в письменной форме и обоснованный отказ не позднее 30 дней с даты получения заявки.</w:t>
      </w:r>
    </w:p>
    <w:bookmarkEnd w:id="257"/>
    <w:p w:rsidR="00000000" w:rsidRDefault="005D6BEC">
      <w:r>
        <w:t>Отказ в предоставлении доступа к услугам может быть обжалован в антимонопольном органе и (или) оспорен в суде.</w:t>
      </w:r>
    </w:p>
    <w:p w:rsidR="00000000" w:rsidRDefault="005D6BEC">
      <w:bookmarkStart w:id="258" w:name="sub_2017"/>
      <w:r>
        <w:t>17. Системный</w:t>
      </w:r>
      <w:r>
        <w:t xml:space="preserve"> оператор вправе отказать заявителю в предоставлении доступа к услугам по следующим основаниям:</w:t>
      </w:r>
    </w:p>
    <w:p w:rsidR="00000000" w:rsidRDefault="005D6BEC">
      <w:bookmarkStart w:id="259" w:name="sub_2171"/>
      <w:bookmarkEnd w:id="258"/>
      <w:r>
        <w:t xml:space="preserve">а) заявитель не представил сведения, предусмотренные </w:t>
      </w:r>
      <w:hyperlink w:anchor="sub_2009" w:history="1">
        <w:r>
          <w:rPr>
            <w:rStyle w:val="a4"/>
          </w:rPr>
          <w:t>пунктом 9</w:t>
        </w:r>
      </w:hyperlink>
      <w:r>
        <w:t xml:space="preserve"> настоящих Правил;</w:t>
      </w:r>
    </w:p>
    <w:p w:rsidR="00000000" w:rsidRDefault="005D6BEC">
      <w:bookmarkStart w:id="260" w:name="sub_2172"/>
      <w:bookmarkEnd w:id="259"/>
      <w:r>
        <w:lastRenderedPageBreak/>
        <w:t>б) заявитель представ</w:t>
      </w:r>
      <w:r>
        <w:t>ил недостоверные сведения;</w:t>
      </w:r>
    </w:p>
    <w:p w:rsidR="00000000" w:rsidRDefault="005D6BEC">
      <w:bookmarkStart w:id="261" w:name="sub_2173"/>
      <w:bookmarkEnd w:id="260"/>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000000" w:rsidRDefault="005D6BEC">
      <w:bookmarkStart w:id="262" w:name="sub_2174"/>
      <w:bookmarkEnd w:id="261"/>
      <w:r>
        <w:t>г) заявитель не соответствует критериям отнесения субъ</w:t>
      </w:r>
      <w:r>
        <w:t>ектов электроэнергетики и потребителей электрической энергии к кругу лиц, подлежащих обязательному обслуживанию системным оператором.</w:t>
      </w:r>
    </w:p>
    <w:p w:rsidR="00000000" w:rsidRDefault="005D6BEC">
      <w:bookmarkStart w:id="263" w:name="sub_2018"/>
      <w:bookmarkEnd w:id="262"/>
      <w:r>
        <w:t xml:space="preserve">18. Заявитель имеет право повторно обратиться к системному оператору с заявкой. При устранении оснований, </w:t>
      </w:r>
      <w:r>
        <w:t xml:space="preserve">указанных в </w:t>
      </w:r>
      <w:hyperlink w:anchor="sub_2017" w:history="1">
        <w:r>
          <w:rPr>
            <w:rStyle w:val="a4"/>
          </w:rPr>
          <w:t>пункте 17</w:t>
        </w:r>
      </w:hyperlink>
      <w:r>
        <w:t xml:space="preserve"> настоящих Правил, системный оператор не вправе отказать заявителю в предоставлении доступа к услугам.</w:t>
      </w:r>
    </w:p>
    <w:p w:rsidR="00000000" w:rsidRDefault="005D6BEC">
      <w:bookmarkStart w:id="264" w:name="sub_20182"/>
      <w:bookmarkEnd w:id="263"/>
      <w:r>
        <w:t>В случае отказа в предоставлении доступа заявителя к услугам по основанию, предусмотренно</w:t>
      </w:r>
      <w:r>
        <w:t>му подпунктом "г" пункта 17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w:t>
      </w:r>
      <w:r>
        <w:t xml:space="preserve">, системный оператор вправе требовать заключения с заявителем соглашения, предусмотренного </w:t>
      </w:r>
      <w:hyperlink w:anchor="sub_2005" w:history="1">
        <w:r>
          <w:rPr>
            <w:rStyle w:val="a4"/>
          </w:rPr>
          <w:t>пунктом 5</w:t>
        </w:r>
      </w:hyperlink>
      <w:r>
        <w:t xml:space="preserve"> настоящих Правил. Соглашение заключается в порядке, предусмотренном настоящими Правилами для заключения договора.</w:t>
      </w:r>
    </w:p>
    <w:p w:rsidR="00000000" w:rsidRDefault="005D6BEC">
      <w:bookmarkStart w:id="265" w:name="sub_2019"/>
      <w:bookmarkEnd w:id="264"/>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w:t>
      </w:r>
      <w:r>
        <w:t>м услуг субъектов оперативно-диспетчерского управления в электроэнергетике, цены (тарифы) на которые регулируются государством.</w:t>
      </w:r>
    </w:p>
    <w:p w:rsidR="00000000" w:rsidRDefault="005D6BEC">
      <w:bookmarkStart w:id="266" w:name="sub_1902"/>
      <w:bookmarkEnd w:id="265"/>
      <w:r>
        <w:t>При исполнении договора потребитель услуг обязан выполнять установленные системным оператором требования, необхо</w:t>
      </w:r>
      <w:r>
        <w:t>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000000" w:rsidRDefault="005D6BEC">
      <w:bookmarkStart w:id="267" w:name="sub_2020"/>
      <w:bookmarkEnd w:id="266"/>
      <w:r>
        <w:t xml:space="preserve">20. Потребители услуг вправе не исполнять </w:t>
      </w:r>
      <w:r>
        <w:t>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000000" w:rsidRDefault="005D6BEC">
      <w:bookmarkStart w:id="268" w:name="sub_2021"/>
      <w:bookmarkEnd w:id="267"/>
      <w:r>
        <w:t>21. При возникновении ава</w:t>
      </w:r>
      <w:r>
        <w:t>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bookmarkEnd w:id="268"/>
    <w:p w:rsidR="00000000" w:rsidRDefault="005D6BEC"/>
    <w:p w:rsidR="00000000" w:rsidRDefault="005D6BEC">
      <w:pPr>
        <w:pStyle w:val="a6"/>
        <w:rPr>
          <w:color w:val="000000"/>
          <w:sz w:val="16"/>
          <w:szCs w:val="16"/>
        </w:rPr>
      </w:pPr>
      <w:bookmarkStart w:id="269" w:name="sub_3000"/>
      <w:r>
        <w:rPr>
          <w:color w:val="000000"/>
          <w:sz w:val="16"/>
          <w:szCs w:val="16"/>
        </w:rPr>
        <w:t>Информация об изменениях:</w:t>
      </w:r>
    </w:p>
    <w:bookmarkEnd w:id="269"/>
    <w:p w:rsidR="00000000" w:rsidRDefault="005D6BEC">
      <w:pPr>
        <w:pStyle w:val="a7"/>
      </w:pPr>
      <w:r>
        <w:fldChar w:fldCharType="begin"/>
      </w:r>
      <w:r>
        <w:instrText>HYPERLINK "garantF1://12052613.100203"</w:instrText>
      </w:r>
      <w:r>
        <w:fldChar w:fldCharType="separate"/>
      </w:r>
      <w:r>
        <w:rPr>
          <w:rStyle w:val="a4"/>
        </w:rPr>
        <w:t>Постановлением</w:t>
      </w:r>
      <w:r>
        <w:fldChar w:fldCharType="end"/>
      </w:r>
      <w:r>
        <w:t xml:space="preserve"> Прави</w:t>
      </w:r>
      <w:r>
        <w:t>тельства РФ от 21 марта 2007 г. N 168 Правила изложены в новой редакции</w:t>
      </w:r>
    </w:p>
    <w:p w:rsidR="00000000" w:rsidRDefault="005D6BEC">
      <w:pPr>
        <w:pStyle w:val="a7"/>
      </w:pPr>
      <w:hyperlink r:id="rId159" w:history="1">
        <w:r>
          <w:rPr>
            <w:rStyle w:val="a4"/>
          </w:rPr>
          <w:t>См. текст Правил в предыдущей редакции</w:t>
        </w:r>
      </w:hyperlink>
    </w:p>
    <w:p w:rsidR="00000000" w:rsidRDefault="005D6BEC">
      <w:pPr>
        <w:pStyle w:val="a7"/>
      </w:pPr>
    </w:p>
    <w:p w:rsidR="00000000" w:rsidRDefault="005D6BEC">
      <w:pPr>
        <w:pStyle w:val="1"/>
      </w:pPr>
      <w:r>
        <w:t>Правила</w:t>
      </w:r>
      <w:r>
        <w:br/>
        <w:t>недискриминационного доступа к услугам администратора торговой системы оптового рынка и оказания э</w:t>
      </w:r>
      <w:r>
        <w:t>тих услуг</w:t>
      </w:r>
      <w:r>
        <w:br/>
        <w:t xml:space="preserve">(утв. </w:t>
      </w:r>
      <w:hyperlink w:anchor="sub_0" w:history="1">
        <w:r>
          <w:rPr>
            <w:rStyle w:val="a4"/>
            <w:b w:val="0"/>
            <w:bCs w:val="0"/>
          </w:rPr>
          <w:t>постановлением</w:t>
        </w:r>
      </w:hyperlink>
      <w:r>
        <w:t xml:space="preserve"> Правительства РФ от 27 декабря 2004 г. N 861)</w:t>
      </w:r>
    </w:p>
    <w:p w:rsidR="00000000" w:rsidRDefault="005D6BEC"/>
    <w:p w:rsidR="00000000" w:rsidRDefault="005D6BEC">
      <w:bookmarkStart w:id="270" w:name="sub_3001"/>
      <w:r>
        <w:t xml:space="preserve">1. Настоящие Правила определяют общие принципы и порядок обеспечения </w:t>
      </w:r>
      <w:r>
        <w:lastRenderedPageBreak/>
        <w:t>недискриминационного доступа субъектов оптового рынка электрической энергии (м</w:t>
      </w:r>
      <w:r>
        <w:t>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w:t>
      </w:r>
      <w:r>
        <w:t>ания этих услуг.</w:t>
      </w:r>
    </w:p>
    <w:p w:rsidR="00000000" w:rsidRDefault="005D6BEC">
      <w:bookmarkStart w:id="271" w:name="sub_3002"/>
      <w:bookmarkEnd w:id="270"/>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000000" w:rsidRDefault="005D6BEC">
      <w:bookmarkStart w:id="272" w:name="sub_3003"/>
      <w:bookmarkEnd w:id="271"/>
      <w:r>
        <w:t>3. Админис</w:t>
      </w:r>
      <w:r>
        <w:t>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000000" w:rsidRDefault="005D6BEC">
      <w:bookmarkStart w:id="273" w:name="sub_3004"/>
      <w:bookmarkEnd w:id="272"/>
      <w:r>
        <w:t>4. Администратор не вправе отказаться от оказа</w:t>
      </w:r>
      <w:r>
        <w:t xml:space="preserve">ния услуг субъектам оптового рынка, за исключением случаев, установленных настоящими Правилами и </w:t>
      </w:r>
      <w:hyperlink r:id="rId160" w:history="1">
        <w:r>
          <w:rPr>
            <w:rStyle w:val="a4"/>
          </w:rPr>
          <w:t>правилами</w:t>
        </w:r>
      </w:hyperlink>
      <w:r>
        <w:t xml:space="preserve"> оптового рынка электрической энергии (мощности).</w:t>
      </w:r>
    </w:p>
    <w:p w:rsidR="00000000" w:rsidRDefault="005D6BEC">
      <w:bookmarkStart w:id="274" w:name="sub_3005"/>
      <w:bookmarkEnd w:id="273"/>
      <w:r>
        <w:t xml:space="preserve">5. Услуги администратора могут быть оказаны </w:t>
      </w:r>
      <w:r>
        <w:t xml:space="preserve">лицам, получившим статус субъекта оптового рынка в соответствии с </w:t>
      </w:r>
      <w:hyperlink r:id="rId161" w:history="1">
        <w:r>
          <w:rPr>
            <w:rStyle w:val="a4"/>
          </w:rPr>
          <w:t>правилами</w:t>
        </w:r>
      </w:hyperlink>
      <w:r>
        <w:t xml:space="preserve"> оптового рынка электрической энергии (мощности) и предоставившим администратору документы и информацию, предусмотренную </w:t>
      </w:r>
      <w:hyperlink w:anchor="sub_3006" w:history="1">
        <w:r>
          <w:rPr>
            <w:rStyle w:val="a4"/>
          </w:rPr>
          <w:t>пунктами 6 - 8</w:t>
        </w:r>
      </w:hyperlink>
      <w:r>
        <w:t xml:space="preserve"> настоящих Правил, а также подписавшим договор о присоединении к торговой системе оптового рынка.</w:t>
      </w:r>
    </w:p>
    <w:p w:rsidR="00000000" w:rsidRDefault="005D6BEC">
      <w:bookmarkStart w:id="275" w:name="sub_3006"/>
      <w:bookmarkEnd w:id="274"/>
      <w:r>
        <w:t>6. Юридическое лицо, желающее получить доступ к услугам администратора (далее - заявитель), подает заявление об этом и пре</w:t>
      </w:r>
      <w:r>
        <w:t>дставляет администратору:</w:t>
      </w:r>
    </w:p>
    <w:p w:rsidR="00000000" w:rsidRDefault="005D6BEC">
      <w:bookmarkStart w:id="276" w:name="sub_3061"/>
      <w:bookmarkEnd w:id="275"/>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w:t>
      </w:r>
      <w:r>
        <w:t>гии и т.д.), которому соответствует заявитель, в соответствии с правилами оптового рынка электрической энергии (мощности) переходного периода;</w:t>
      </w:r>
    </w:p>
    <w:p w:rsidR="00000000" w:rsidRDefault="005D6BEC">
      <w:bookmarkStart w:id="277" w:name="sub_3062"/>
      <w:bookmarkEnd w:id="276"/>
      <w:r>
        <w:t>б) анкету заявителя, заполненную по установленной форме;</w:t>
      </w:r>
    </w:p>
    <w:p w:rsidR="00000000" w:rsidRDefault="005D6BEC">
      <w:bookmarkStart w:id="278" w:name="sub_3063"/>
      <w:bookmarkEnd w:id="277"/>
      <w:r>
        <w:t>в) нотариально заверенну</w:t>
      </w:r>
      <w:r>
        <w:t>ю копию учредительных документов;</w:t>
      </w:r>
    </w:p>
    <w:p w:rsidR="00000000" w:rsidRDefault="005D6BEC">
      <w:bookmarkStart w:id="279" w:name="sub_3064"/>
      <w:bookmarkEnd w:id="278"/>
      <w:r>
        <w:t>г) нотариально заверенную копию свидетельства о государственной регистрации юридического лица;</w:t>
      </w:r>
    </w:p>
    <w:p w:rsidR="00000000" w:rsidRDefault="005D6BEC">
      <w:bookmarkStart w:id="280" w:name="sub_3065"/>
      <w:bookmarkEnd w:id="279"/>
      <w:r>
        <w:t>д) нотариально заверенную копию свидетельства о постановке заявителя на учет в налоговых органа</w:t>
      </w:r>
      <w:r>
        <w:t>х Российской Федерации;</w:t>
      </w:r>
    </w:p>
    <w:p w:rsidR="00000000" w:rsidRDefault="005D6BEC">
      <w:bookmarkStart w:id="281" w:name="sub_3066"/>
      <w:bookmarkEnd w:id="280"/>
      <w:r>
        <w:t>е) документы, подтверждающие полномочия лиц, представляющих интересы заявителя;</w:t>
      </w:r>
    </w:p>
    <w:p w:rsidR="00000000" w:rsidRDefault="005D6BEC">
      <w:bookmarkStart w:id="282" w:name="sub_3067"/>
      <w:bookmarkEnd w:id="281"/>
      <w:r>
        <w:t xml:space="preserve">ж) документ, подтверждающий присвоение заявителю статуса гарантирующего поставщика в порядке и в случаях, установленных </w:t>
      </w:r>
      <w:r>
        <w:t>законодательством Российской Федерации;</w:t>
      </w:r>
    </w:p>
    <w:p w:rsidR="00000000" w:rsidRDefault="005D6BEC">
      <w:bookmarkStart w:id="283" w:name="sub_3068"/>
      <w:bookmarkEnd w:id="282"/>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w:t>
      </w:r>
      <w:r>
        <w:t>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w:t>
      </w:r>
      <w:r>
        <w:t>надлежности, заверенной представителями смежных владельцев электрических сетей;</w:t>
      </w:r>
    </w:p>
    <w:p w:rsidR="00000000" w:rsidRDefault="005D6BEC">
      <w:bookmarkStart w:id="284" w:name="sub_3069"/>
      <w:bookmarkEnd w:id="283"/>
      <w:r>
        <w:t xml:space="preserve">и) утратил силу с 31 июля 2017 г. - </w:t>
      </w:r>
      <w:hyperlink r:id="rId162" w:history="1">
        <w:r>
          <w:rPr>
            <w:rStyle w:val="a4"/>
          </w:rPr>
          <w:t>Постановление</w:t>
        </w:r>
      </w:hyperlink>
      <w:r>
        <w:t xml:space="preserve"> Правительства РФ от 28 июля 2017 г. N 895 (изменение </w:t>
      </w:r>
      <w:hyperlink r:id="rId163" w:history="1">
        <w:r>
          <w:rPr>
            <w:rStyle w:val="a4"/>
          </w:rPr>
          <w:t>распространяется</w:t>
        </w:r>
      </w:hyperlink>
      <w:r>
        <w:t xml:space="preserve"> на правоотношения, возникшие с 1 июля 2017 г.)</w:t>
      </w:r>
    </w:p>
    <w:bookmarkEnd w:id="284"/>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164" w:history="1">
        <w:r>
          <w:rPr>
            <w:rStyle w:val="a4"/>
          </w:rPr>
          <w:t>См. предыдущую редакцию</w:t>
        </w:r>
      </w:hyperlink>
    </w:p>
    <w:p w:rsidR="00000000" w:rsidRDefault="005D6BEC">
      <w:bookmarkStart w:id="285" w:name="sub_30610"/>
      <w:r>
        <w:lastRenderedPageBreak/>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w:t>
      </w:r>
      <w:r>
        <w:t>тся плательщиком по такому договору);</w:t>
      </w:r>
    </w:p>
    <w:p w:rsidR="00000000" w:rsidRDefault="005D6BEC">
      <w:bookmarkStart w:id="286" w:name="sub_30611"/>
      <w:bookmarkEnd w:id="285"/>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w:t>
      </w:r>
      <w:r>
        <w:t>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w:t>
      </w:r>
      <w:r>
        <w:t xml:space="preserve">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r>
        <w:t>;</w:t>
      </w:r>
    </w:p>
    <w:p w:rsidR="00000000" w:rsidRDefault="005D6BEC">
      <w:bookmarkStart w:id="287" w:name="sub_30612"/>
      <w:bookmarkEnd w:id="286"/>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w:t>
      </w:r>
      <w:r>
        <w:t>тветствии с законодательством Российской Федерации является плательщиком по такому договору);</w:t>
      </w:r>
    </w:p>
    <w:p w:rsidR="00000000" w:rsidRDefault="005D6BEC">
      <w:bookmarkStart w:id="288" w:name="sub_30613"/>
      <w:bookmarkEnd w:id="287"/>
      <w:r>
        <w:t>н) паспортные технологические характеристики генерирующего и энергопринимающего оборудования, в отношении которого заявитель планирует свое учас</w:t>
      </w:r>
      <w:r>
        <w:t>тие в оптовом рынке электрической энергии (мощности);</w:t>
      </w:r>
    </w:p>
    <w:p w:rsidR="00000000" w:rsidRDefault="005D6BEC">
      <w:bookmarkStart w:id="289" w:name="sub_30614"/>
      <w:bookmarkEnd w:id="288"/>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000000" w:rsidRDefault="005D6BEC">
      <w:bookmarkStart w:id="290" w:name="sub_3007"/>
      <w:bookmarkEnd w:id="289"/>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w:t>
      </w:r>
      <w:r>
        <w:t>ощности) заявитель также представляет администратору по форме, утвержденной администратором, документы подтверждающие:</w:t>
      </w:r>
    </w:p>
    <w:p w:rsidR="00000000" w:rsidRDefault="005D6BEC">
      <w:bookmarkStart w:id="291" w:name="sub_3071"/>
      <w:bookmarkEnd w:id="290"/>
      <w:r>
        <w:t>а) обеспечение коммерческого учета произведенной (потребленной) на оптовом рынке электрической энергии (мощности);</w:t>
      </w:r>
    </w:p>
    <w:p w:rsidR="00000000" w:rsidRDefault="005D6BEC">
      <w:bookmarkStart w:id="292" w:name="sub_3072"/>
      <w:bookmarkEnd w:id="291"/>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bookmarkEnd w:id="292"/>
    <w:p w:rsidR="00000000" w:rsidRDefault="005D6BEC"/>
    <w:p w:rsidR="00000000" w:rsidRDefault="005D6BEC">
      <w:pPr>
        <w:pStyle w:val="a6"/>
        <w:rPr>
          <w:color w:val="000000"/>
          <w:sz w:val="16"/>
          <w:szCs w:val="16"/>
        </w:rPr>
      </w:pPr>
      <w:bookmarkStart w:id="293" w:name="sub_3008"/>
      <w:r>
        <w:rPr>
          <w:color w:val="000000"/>
          <w:sz w:val="16"/>
          <w:szCs w:val="16"/>
        </w:rPr>
        <w:t>Информация об изменениях:</w:t>
      </w:r>
    </w:p>
    <w:bookmarkEnd w:id="293"/>
    <w:p w:rsidR="00000000" w:rsidRDefault="005D6BEC">
      <w:pPr>
        <w:pStyle w:val="a7"/>
      </w:pPr>
      <w:r>
        <w:t xml:space="preserve">Пункт 8 изменен с 31 июля 2017 г. - </w:t>
      </w:r>
      <w:hyperlink r:id="rId165" w:history="1">
        <w:r>
          <w:rPr>
            <w:rStyle w:val="a4"/>
          </w:rPr>
          <w:t>Постановление</w:t>
        </w:r>
      </w:hyperlink>
      <w:r>
        <w:t xml:space="preserve"> Правительства РФ от 28 июля 2017 г. N 895</w:t>
      </w:r>
    </w:p>
    <w:p w:rsidR="00000000" w:rsidRDefault="005D6BEC">
      <w:pPr>
        <w:pStyle w:val="a7"/>
      </w:pPr>
      <w:r>
        <w:t xml:space="preserve">Изменения </w:t>
      </w:r>
      <w:hyperlink r:id="rId166" w:history="1">
        <w:r>
          <w:rPr>
            <w:rStyle w:val="a4"/>
          </w:rPr>
          <w:t>распространяются на правоотношения</w:t>
        </w:r>
      </w:hyperlink>
      <w:r>
        <w:t>, возн</w:t>
      </w:r>
      <w:r>
        <w:t>икшие с 1 июля 2017 г.</w:t>
      </w:r>
    </w:p>
    <w:p w:rsidR="00000000" w:rsidRDefault="005D6BEC">
      <w:pPr>
        <w:pStyle w:val="a7"/>
      </w:pPr>
      <w:hyperlink r:id="rId167" w:history="1">
        <w:r>
          <w:rPr>
            <w:rStyle w:val="a4"/>
          </w:rPr>
          <w:t>См. предыдущую редакцию</w:t>
        </w:r>
      </w:hyperlink>
    </w:p>
    <w:p w:rsidR="00000000" w:rsidRDefault="005D6BEC">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w:t>
      </w:r>
      <w:r>
        <w:t>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w:t>
      </w:r>
      <w:r>
        <w:t xml:space="preserve">ально заверенные копии договоров, </w:t>
      </w:r>
      <w:r>
        <w:lastRenderedPageBreak/>
        <w:t>в соответствии с которыми заявитель представляет интересы третьих лиц на оптовом рынке электрической энергии (мощности).</w:t>
      </w:r>
    </w:p>
    <w:p w:rsidR="00000000" w:rsidRDefault="005D6BEC">
      <w:r>
        <w:t>Заявитель, осуществляющий деятельность по передаче электрической энергии и покупающий электрическую э</w:t>
      </w:r>
      <w:r>
        <w:t>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000000" w:rsidRDefault="005D6BEC">
      <w:r>
        <w:t>В цел</w:t>
      </w:r>
      <w:r>
        <w:t xml:space="preserve">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w:t>
      </w:r>
      <w:r>
        <w:t>техническим требованиям и условиям договора о присоединении к торговой системе оптового рынка, в порядке, установленном администратором.</w:t>
      </w:r>
    </w:p>
    <w:p w:rsidR="00000000" w:rsidRDefault="005D6BEC">
      <w:r>
        <w:t>Администратор не вправе требовать от заявителя представления сведений, не предусмотренных настоящими Правилами, если ин</w:t>
      </w:r>
      <w:r>
        <w:t>ое не установлено законодательством Российской Федерации.</w:t>
      </w:r>
    </w:p>
    <w:p w:rsidR="00000000" w:rsidRDefault="005D6BEC">
      <w:bookmarkStart w:id="294" w:name="sub_30085"/>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w:t>
      </w:r>
      <w:r>
        <w:t>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000000" w:rsidRDefault="005D6BEC">
      <w:bookmarkStart w:id="295" w:name="sub_30086"/>
      <w:bookmarkEnd w:id="294"/>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w:t>
      </w:r>
      <w:r>
        <w:t>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000000" w:rsidRDefault="005D6BEC">
      <w:bookmarkStart w:id="296" w:name="sub_30087"/>
      <w:bookmarkEnd w:id="295"/>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w:t>
      </w:r>
      <w:r>
        <w:t xml:space="preserve">отренных </w:t>
      </w:r>
      <w:hyperlink r:id="rId168" w:history="1">
        <w:r>
          <w:rPr>
            <w:rStyle w:val="a4"/>
          </w:rPr>
          <w:t>Правилами</w:t>
        </w:r>
      </w:hyperlink>
      <w:r>
        <w:t xml:space="preserve">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w:t>
      </w:r>
      <w:r>
        <w:t>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000000" w:rsidRDefault="005D6BEC">
      <w:bookmarkStart w:id="297" w:name="sub_3009"/>
      <w:bookmarkEnd w:id="296"/>
      <w:r>
        <w:t>9. Администратор вправе отказать заявителю в доступе к услугам администратора, если он:</w:t>
      </w:r>
    </w:p>
    <w:p w:rsidR="00000000" w:rsidRDefault="005D6BEC">
      <w:bookmarkStart w:id="298" w:name="sub_3091"/>
      <w:bookmarkEnd w:id="297"/>
      <w:r>
        <w:t xml:space="preserve">а) не представил документы и информацию, предусмотренные </w:t>
      </w:r>
      <w:hyperlink w:anchor="sub_3006" w:history="1">
        <w:r>
          <w:rPr>
            <w:rStyle w:val="a4"/>
          </w:rPr>
          <w:t>пунктом 6</w:t>
        </w:r>
      </w:hyperlink>
      <w:r>
        <w:t xml:space="preserve"> настоящих Правил;</w:t>
      </w:r>
    </w:p>
    <w:p w:rsidR="00000000" w:rsidRDefault="005D6BEC">
      <w:bookmarkStart w:id="299" w:name="sub_3092"/>
      <w:bookmarkEnd w:id="298"/>
      <w:r>
        <w:t>б) предс</w:t>
      </w:r>
      <w:r>
        <w:t>тавил недостоверные сведения;</w:t>
      </w:r>
    </w:p>
    <w:p w:rsidR="00000000" w:rsidRDefault="005D6BEC">
      <w:bookmarkStart w:id="300" w:name="sub_3093"/>
      <w:bookmarkEnd w:id="299"/>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000000" w:rsidRDefault="005D6BEC">
      <w:bookmarkStart w:id="301" w:name="sub_3094"/>
      <w:bookmarkEnd w:id="300"/>
      <w:r>
        <w:t>г) не выполнил требования, установленные договором о</w:t>
      </w:r>
      <w:r>
        <w:t xml:space="preserve"> присоединении к торговой системе оптового рынка.</w:t>
      </w:r>
    </w:p>
    <w:p w:rsidR="00000000" w:rsidRDefault="005D6BEC">
      <w:bookmarkStart w:id="302" w:name="sub_3010"/>
      <w:bookmarkEnd w:id="301"/>
      <w:r>
        <w:t xml:space="preserve">10. Заявитель вправе обратиться к администратору с заявлением о предоставлении доступа к его услугам при устранении оснований для отказа заявителю </w:t>
      </w:r>
      <w:r>
        <w:lastRenderedPageBreak/>
        <w:t>в доступе к услугам администратора.</w:t>
      </w:r>
    </w:p>
    <w:p w:rsidR="00000000" w:rsidRDefault="005D6BEC">
      <w:bookmarkStart w:id="303" w:name="sub_3011"/>
      <w:bookmarkEnd w:id="302"/>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000000" w:rsidRDefault="005D6BEC">
      <w:bookmarkStart w:id="304" w:name="sub_3012"/>
      <w:bookmarkEnd w:id="303"/>
      <w:r>
        <w:t>12. Администратор оказывает услуги субъектам оптового рынка на основании договора о при</w:t>
      </w:r>
      <w:r>
        <w:t>соединении к торговой системе оптового рынка.</w:t>
      </w:r>
    </w:p>
    <w:bookmarkEnd w:id="304"/>
    <w:p w:rsidR="00000000" w:rsidRDefault="005D6BEC">
      <w:r>
        <w:t>Подписанный экземпляр договора о присоединении к торговой системе оптового рынка направляется администратором субъекту оптового рынка.</w:t>
      </w:r>
    </w:p>
    <w:p w:rsidR="00000000" w:rsidRDefault="005D6BEC">
      <w:bookmarkStart w:id="305" w:name="sub_3013"/>
      <w:r>
        <w:t>13. Услуги администратора оплачиваются субъектом оптового р</w:t>
      </w:r>
      <w:r>
        <w:t>ынка по тарифам, утвержденным федеральным органом исполнительной власти в области государственного регулирования тарифов.</w:t>
      </w:r>
    </w:p>
    <w:p w:rsidR="00000000" w:rsidRDefault="005D6BEC">
      <w:bookmarkStart w:id="306" w:name="sub_3014"/>
      <w:bookmarkEnd w:id="305"/>
      <w:r>
        <w:t>14. В случае неоплаты услуг администратора субъектом оптового рынка администратор вправе приостановить прием заявок су</w:t>
      </w:r>
      <w:r>
        <w:t>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000000" w:rsidRDefault="005D6BEC">
      <w:bookmarkStart w:id="307" w:name="sub_3015"/>
      <w:bookmarkEnd w:id="306"/>
      <w:r>
        <w:t>15.</w:t>
      </w:r>
      <w:r>
        <w:t xml:space="preserve"> Администратор вправе прекратить оказание услуг субъекту оптового рынка в случае:</w:t>
      </w:r>
    </w:p>
    <w:p w:rsidR="00000000" w:rsidRDefault="005D6BEC">
      <w:bookmarkStart w:id="308" w:name="sub_3151"/>
      <w:bookmarkEnd w:id="307"/>
      <w:r>
        <w:t>а) несоответствия юридического лица требованиям, предъявляемым к субъекту оптового рынка;</w:t>
      </w:r>
    </w:p>
    <w:p w:rsidR="00000000" w:rsidRDefault="005D6BEC">
      <w:bookmarkStart w:id="309" w:name="sub_3152"/>
      <w:bookmarkEnd w:id="308"/>
      <w:r>
        <w:t>б) утраты юридическим лицом статуса субъекта оптовог</w:t>
      </w:r>
      <w:r>
        <w:t>о рынка;</w:t>
      </w:r>
    </w:p>
    <w:p w:rsidR="00000000" w:rsidRDefault="005D6BEC">
      <w:bookmarkStart w:id="310" w:name="sub_3153"/>
      <w:bookmarkEnd w:id="309"/>
      <w:r>
        <w:t>в) неоднократного неисполнения (ненадлежащего исполнения) субъектом оптового рынка обязательств по оплате услуг администратора;</w:t>
      </w:r>
    </w:p>
    <w:p w:rsidR="00000000" w:rsidRDefault="005D6BEC">
      <w:bookmarkStart w:id="311" w:name="sub_3154"/>
      <w:bookmarkEnd w:id="310"/>
      <w:r>
        <w:t>г) прекращения действия договора о присоединении к торговой системе оптового рынка;</w:t>
      </w:r>
    </w:p>
    <w:p w:rsidR="00000000" w:rsidRDefault="005D6BEC">
      <w:bookmarkStart w:id="312" w:name="sub_3155"/>
      <w:bookmarkEnd w:id="311"/>
      <w:r>
        <w:t>д) прекращения деятельности субъекта оптового рынка по основаниям, предусмотренным законодательством Российской Федерации.</w:t>
      </w:r>
    </w:p>
    <w:p w:rsidR="00000000" w:rsidRDefault="005D6BEC">
      <w:bookmarkStart w:id="313" w:name="sub_3016"/>
      <w:bookmarkEnd w:id="312"/>
      <w:r>
        <w:t xml:space="preserve">16. Принятие администратором в соответствии с правилами оптового рынка электрической энергии (мощности) </w:t>
      </w:r>
      <w:r>
        <w:t>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w:t>
      </w:r>
      <w:r>
        <w:t>сполнение обязательств по оказанию услуг администратора.</w:t>
      </w:r>
    </w:p>
    <w:bookmarkEnd w:id="313"/>
    <w:p w:rsidR="00000000" w:rsidRDefault="005D6BEC"/>
    <w:p w:rsidR="00000000" w:rsidRDefault="005D6BEC">
      <w:pPr>
        <w:pStyle w:val="a6"/>
        <w:rPr>
          <w:color w:val="000000"/>
          <w:sz w:val="16"/>
          <w:szCs w:val="16"/>
        </w:rPr>
      </w:pPr>
      <w:bookmarkStart w:id="314" w:name="sub_4000"/>
      <w:r>
        <w:rPr>
          <w:color w:val="000000"/>
          <w:sz w:val="16"/>
          <w:szCs w:val="16"/>
        </w:rPr>
        <w:t>Информация об изменениях:</w:t>
      </w:r>
    </w:p>
    <w:bookmarkEnd w:id="314"/>
    <w:p w:rsidR="00000000" w:rsidRDefault="005D6BEC">
      <w:pPr>
        <w:pStyle w:val="a7"/>
      </w:pPr>
      <w:r>
        <w:fldChar w:fldCharType="begin"/>
      </w:r>
      <w:r>
        <w:instrText>HYPERLINK "garantF1://12066684.1023"</w:instrText>
      </w:r>
      <w:r>
        <w:fldChar w:fldCharType="separate"/>
      </w:r>
      <w:r>
        <w:rPr>
          <w:rStyle w:val="a4"/>
        </w:rPr>
        <w:t>Постановлением</w:t>
      </w:r>
      <w:r>
        <w:fldChar w:fldCharType="end"/>
      </w:r>
      <w:r>
        <w:t xml:space="preserve"> Правительства РФ от 21 апреля 2009 г. N 334 в Правила внесены изменения</w:t>
      </w:r>
    </w:p>
    <w:p w:rsidR="00000000" w:rsidRDefault="005D6BEC">
      <w:pPr>
        <w:pStyle w:val="a7"/>
      </w:pPr>
      <w:hyperlink r:id="rId169" w:history="1">
        <w:r>
          <w:rPr>
            <w:rStyle w:val="a4"/>
          </w:rPr>
          <w:t>См. текст Правил в предыдущей редакции</w:t>
        </w:r>
      </w:hyperlink>
    </w:p>
    <w:p w:rsidR="00000000" w:rsidRDefault="005D6BEC">
      <w:pPr>
        <w:pStyle w:val="a7"/>
      </w:pPr>
    </w:p>
    <w:p w:rsidR="00000000" w:rsidRDefault="005D6BEC">
      <w:pPr>
        <w:pStyle w:val="1"/>
      </w:pPr>
      <w:bookmarkStart w:id="315" w:name="sub_40001"/>
      <w:r>
        <w:t>Правила</w:t>
      </w:r>
      <w:r>
        <w:br/>
      </w:r>
      <w: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w:t>
      </w:r>
      <w:r>
        <w:t>м</w:t>
      </w:r>
      <w:r>
        <w:br/>
        <w:t xml:space="preserve">(утв. </w:t>
      </w:r>
      <w:hyperlink w:anchor="sub_0" w:history="1">
        <w:r>
          <w:rPr>
            <w:rStyle w:val="a4"/>
            <w:b w:val="0"/>
            <w:bCs w:val="0"/>
          </w:rPr>
          <w:t>постановлением</w:t>
        </w:r>
      </w:hyperlink>
      <w:r>
        <w:t xml:space="preserve"> Правительства РФ от 27 декабря 2004 г. N 861)</w:t>
      </w:r>
    </w:p>
    <w:bookmarkEnd w:id="315"/>
    <w:p w:rsidR="00000000" w:rsidRDefault="005D6BEC">
      <w:pPr>
        <w:pStyle w:val="a6"/>
        <w:rPr>
          <w:color w:val="000000"/>
          <w:sz w:val="16"/>
          <w:szCs w:val="16"/>
        </w:rPr>
      </w:pPr>
      <w:r>
        <w:rPr>
          <w:color w:val="000000"/>
          <w:sz w:val="16"/>
          <w:szCs w:val="16"/>
        </w:rPr>
        <w:t>ГАРАНТ:</w:t>
      </w:r>
    </w:p>
    <w:p w:rsidR="00000000" w:rsidRDefault="005D6BEC">
      <w:pPr>
        <w:pStyle w:val="a6"/>
      </w:pPr>
      <w:r>
        <w:t xml:space="preserve">См. </w:t>
      </w:r>
      <w:hyperlink r:id="rId170" w:history="1">
        <w:r>
          <w:rPr>
            <w:rStyle w:val="a4"/>
          </w:rPr>
          <w:t>Методическое пособие</w:t>
        </w:r>
      </w:hyperlink>
      <w:r>
        <w:t xml:space="preserve"> для предпринимателей "Технологическое присоединение к электрическим сетям", подготовленно</w:t>
      </w:r>
      <w:r>
        <w:t>е ФАС России</w:t>
      </w:r>
    </w:p>
    <w:p w:rsidR="00000000" w:rsidRDefault="005D6BEC">
      <w:pPr>
        <w:pStyle w:val="a6"/>
      </w:pPr>
    </w:p>
    <w:p w:rsidR="00000000" w:rsidRDefault="005D6BEC">
      <w:pPr>
        <w:pStyle w:val="1"/>
      </w:pPr>
      <w:bookmarkStart w:id="316" w:name="sub_4100"/>
      <w:r>
        <w:lastRenderedPageBreak/>
        <w:t>I. Общие положения</w:t>
      </w:r>
    </w:p>
    <w:bookmarkEnd w:id="316"/>
    <w:p w:rsidR="00000000" w:rsidRDefault="005D6BEC"/>
    <w:p w:rsidR="00000000" w:rsidRDefault="005D6BEC">
      <w:pPr>
        <w:pStyle w:val="a6"/>
        <w:rPr>
          <w:color w:val="000000"/>
          <w:sz w:val="16"/>
          <w:szCs w:val="16"/>
        </w:rPr>
      </w:pPr>
      <w:bookmarkStart w:id="317" w:name="sub_4001"/>
      <w:r>
        <w:rPr>
          <w:color w:val="000000"/>
          <w:sz w:val="16"/>
          <w:szCs w:val="16"/>
        </w:rPr>
        <w:t>Информация об изменениях:</w:t>
      </w:r>
    </w:p>
    <w:bookmarkEnd w:id="317"/>
    <w:p w:rsidR="00000000" w:rsidRDefault="005D6BEC">
      <w:pPr>
        <w:pStyle w:val="a7"/>
      </w:pPr>
      <w:r>
        <w:fldChar w:fldCharType="begin"/>
      </w:r>
      <w:r>
        <w:instrText>HYPERLINK "garantF1://70498250.1021"</w:instrText>
      </w:r>
      <w:r>
        <w:fldChar w:fldCharType="separate"/>
      </w:r>
      <w:r>
        <w:rPr>
          <w:rStyle w:val="a4"/>
        </w:rPr>
        <w:t>Постановлением</w:t>
      </w:r>
      <w:r>
        <w:fldChar w:fldCharType="end"/>
      </w:r>
      <w:r>
        <w:t xml:space="preserve"> Правительства РФ от 20 февраля 2014 г. N 130 в пункт 1 внесены изменения, </w:t>
      </w:r>
      <w:hyperlink r:id="rId171" w:history="1">
        <w:r>
          <w:rPr>
            <w:rStyle w:val="a4"/>
          </w:rPr>
          <w:t>вст</w:t>
        </w:r>
        <w:r>
          <w:rPr>
            <w:rStyle w:val="a4"/>
          </w:rPr>
          <w:t>упающие в силу</w:t>
        </w:r>
      </w:hyperlink>
      <w:r>
        <w:t xml:space="preserve"> с 25 марта 2014 г.</w:t>
      </w:r>
    </w:p>
    <w:p w:rsidR="00000000" w:rsidRDefault="005D6BEC">
      <w:pPr>
        <w:pStyle w:val="a7"/>
      </w:pPr>
      <w:hyperlink r:id="rId172" w:history="1">
        <w:r>
          <w:rPr>
            <w:rStyle w:val="a4"/>
          </w:rPr>
          <w:t>См. текст пункта в предыдущей редакции</w:t>
        </w:r>
      </w:hyperlink>
    </w:p>
    <w:p w:rsidR="00000000" w:rsidRDefault="005D6BEC">
      <w:hyperlink r:id="rId173" w:history="1">
        <w:r>
          <w:rPr>
            <w:rStyle w:val="a4"/>
          </w:rPr>
          <w:t>1.</w:t>
        </w:r>
      </w:hyperlink>
      <w:r>
        <w:t xml:space="preserve"> Настоящие Правила определяют порядок технологического присоединения энергопринимающих устройств потреб</w:t>
      </w:r>
      <w:r>
        <w:t>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w:t>
      </w:r>
      <w:r>
        <w:t>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w:t>
      </w:r>
      <w:r>
        <w:t xml:space="preserve">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w:t>
      </w:r>
      <w:r>
        <w:t>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w:t>
      </w:r>
      <w:r>
        <w:t>ыми предпринимателями, а также особенности отказа потребителей электрической энергии от максимальной мощности в пользу сетевой организации.</w:t>
      </w:r>
    </w:p>
    <w:p w:rsidR="00000000" w:rsidRDefault="005D6BEC">
      <w:pPr>
        <w:pStyle w:val="a6"/>
        <w:rPr>
          <w:color w:val="000000"/>
          <w:sz w:val="16"/>
          <w:szCs w:val="16"/>
        </w:rPr>
      </w:pPr>
      <w:bookmarkStart w:id="318" w:name="sub_4002"/>
      <w:r>
        <w:rPr>
          <w:color w:val="000000"/>
          <w:sz w:val="16"/>
          <w:szCs w:val="16"/>
        </w:rPr>
        <w:t>Информация об изменениях:</w:t>
      </w:r>
    </w:p>
    <w:bookmarkEnd w:id="318"/>
    <w:p w:rsidR="00000000" w:rsidRDefault="005D6BEC">
      <w:pPr>
        <w:pStyle w:val="a7"/>
      </w:pPr>
      <w:r>
        <w:fldChar w:fldCharType="begin"/>
      </w:r>
      <w:r>
        <w:instrText>HYPERLINK "garantF1://70388774.1002"</w:instrText>
      </w:r>
      <w:r>
        <w:fldChar w:fldCharType="separate"/>
      </w:r>
      <w:r>
        <w:rPr>
          <w:rStyle w:val="a4"/>
        </w:rPr>
        <w:t>Постановлением</w:t>
      </w:r>
      <w:r>
        <w:fldChar w:fldCharType="end"/>
      </w:r>
      <w:r>
        <w:t xml:space="preserve"> Правительства РФ от </w:t>
      </w:r>
      <w:r>
        <w:t>28 октября 2013 г. N 967 в пункт 2 внесены изменения</w:t>
      </w:r>
    </w:p>
    <w:p w:rsidR="00000000" w:rsidRDefault="005D6BEC">
      <w:pPr>
        <w:pStyle w:val="a7"/>
      </w:pPr>
      <w:hyperlink r:id="rId174" w:history="1">
        <w:r>
          <w:rPr>
            <w:rStyle w:val="a4"/>
          </w:rPr>
          <w:t>См. текст пункта в предыдущей редакции</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175" w:history="1">
        <w:r>
          <w:rPr>
            <w:rStyle w:val="a4"/>
          </w:rPr>
          <w:t>Решением</w:t>
        </w:r>
      </w:hyperlink>
      <w:r>
        <w:t xml:space="preserve"> Верховного Суда РФ от 3 июля 2015 г. N АКПИ15-499 пункт 2 настоящих Прав</w:t>
      </w:r>
      <w:r>
        <w:t>ил признан не противоречащим действующему законодательству в части распространения его действия на случаи ранее присоединенных энергопринимающих устройств, максимальная мощность которых увеличивается</w:t>
      </w:r>
    </w:p>
    <w:p w:rsidR="00000000" w:rsidRDefault="005D6BEC">
      <w:r>
        <w:t xml:space="preserve">2. Действие настоящих Правил распространяется на случаи </w:t>
      </w:r>
      <w:r>
        <w:t>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w:t>
      </w:r>
      <w:r>
        <w:t>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000000" w:rsidRDefault="005D6BEC">
      <w:bookmarkStart w:id="319" w:name="sub_40022"/>
      <w:r>
        <w:t>Технологическое присоединен</w:t>
      </w:r>
      <w:r>
        <w:t>ие энергопринимающих устройств осуществляется с применением временной или постоянной схемы электроснабжения.</w:t>
      </w:r>
    </w:p>
    <w:p w:rsidR="00000000" w:rsidRDefault="005D6BEC">
      <w:bookmarkStart w:id="320" w:name="sub_40023"/>
      <w:bookmarkEnd w:id="319"/>
      <w:r>
        <w:t>Под временной схемой электроснабжения понимается такая схема электроснабжения энергопринимающих устройств потребителя электрическ</w:t>
      </w:r>
      <w:r>
        <w:t>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w:t>
      </w:r>
      <w:r>
        <w:t xml:space="preserve">логическому присоединению энергопринимающих устройств с </w:t>
      </w:r>
      <w:r>
        <w:lastRenderedPageBreak/>
        <w:t>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w:t>
      </w:r>
      <w:r>
        <w:t>ощностью до 150 кВт включительно.</w:t>
      </w:r>
    </w:p>
    <w:bookmarkEnd w:id="320"/>
    <w:p w:rsidR="00000000" w:rsidRDefault="005D6BEC">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w:t>
      </w:r>
      <w:r>
        <w:t>орая применяется в результате исполнения договора.</w:t>
      </w:r>
    </w:p>
    <w:p w:rsidR="00000000" w:rsidRDefault="005D6BEC">
      <w:pPr>
        <w:pStyle w:val="a6"/>
        <w:rPr>
          <w:color w:val="000000"/>
          <w:sz w:val="16"/>
          <w:szCs w:val="16"/>
        </w:rPr>
      </w:pPr>
      <w:bookmarkStart w:id="321" w:name="sub_40021"/>
      <w:r>
        <w:rPr>
          <w:color w:val="000000"/>
          <w:sz w:val="16"/>
          <w:szCs w:val="16"/>
        </w:rPr>
        <w:t>Информация об изменениях:</w:t>
      </w:r>
    </w:p>
    <w:bookmarkEnd w:id="321"/>
    <w:p w:rsidR="00000000" w:rsidRDefault="005D6BEC">
      <w:pPr>
        <w:pStyle w:val="a7"/>
      </w:pPr>
      <w:r>
        <w:fldChar w:fldCharType="begin"/>
      </w:r>
      <w:r>
        <w:instrText>HYPERLINK "garantF1://70374780.1001"</w:instrText>
      </w:r>
      <w:r>
        <w:fldChar w:fldCharType="separate"/>
      </w:r>
      <w:r>
        <w:rPr>
          <w:rStyle w:val="a4"/>
        </w:rPr>
        <w:t>Постановлением</w:t>
      </w:r>
      <w:r>
        <w:fldChar w:fldCharType="end"/>
      </w:r>
      <w:r>
        <w:t xml:space="preserve"> Правительства РФ от 12 октября 2013 г. N 915 Правила дополнены пунктом 2.1</w:t>
      </w:r>
    </w:p>
    <w:p w:rsidR="00000000" w:rsidRDefault="005D6BEC">
      <w:r>
        <w:t>2.1. Действие настоящих Правил р</w:t>
      </w:r>
      <w:r>
        <w:t>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w:t>
      </w:r>
      <w:r>
        <w:t>и энергопринимающих устройств, находящихся в помещениях, расположенных в многоквартирном доме.</w:t>
      </w:r>
    </w:p>
    <w:p w:rsidR="00000000" w:rsidRDefault="005D6BEC">
      <w:bookmarkStart w:id="322" w:name="sub_400212"/>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w:t>
      </w:r>
      <w:r>
        <w:t xml:space="preserve">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bookmarkEnd w:id="322"/>
    <w:p w:rsidR="00000000" w:rsidRDefault="005D6BEC">
      <w:r>
        <w:t xml:space="preserve">Технологическое </w:t>
      </w:r>
      <w:r>
        <w:t xml:space="preserve">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w:t>
      </w:r>
      <w:r>
        <w:t>общего имущества, соответствующего многоквартирного дома.</w:t>
      </w:r>
    </w:p>
    <w:p w:rsidR="00000000" w:rsidRDefault="005D6BEC">
      <w:pPr>
        <w:pStyle w:val="a6"/>
        <w:rPr>
          <w:color w:val="000000"/>
          <w:sz w:val="16"/>
          <w:szCs w:val="16"/>
        </w:rPr>
      </w:pPr>
      <w:bookmarkStart w:id="323" w:name="sub_400022"/>
      <w:r>
        <w:rPr>
          <w:color w:val="000000"/>
          <w:sz w:val="16"/>
          <w:szCs w:val="16"/>
        </w:rPr>
        <w:t>Информация об изменениях:</w:t>
      </w:r>
    </w:p>
    <w:bookmarkEnd w:id="323"/>
    <w:p w:rsidR="00000000" w:rsidRDefault="005D6BEC">
      <w:pPr>
        <w:pStyle w:val="a7"/>
      </w:pPr>
      <w:r>
        <w:fldChar w:fldCharType="begin"/>
      </w:r>
      <w:r>
        <w:instrText>HYPERLINK "garantF1://70791472.3"</w:instrText>
      </w:r>
      <w:r>
        <w:fldChar w:fldCharType="separate"/>
      </w:r>
      <w:r>
        <w:rPr>
          <w:rStyle w:val="a4"/>
        </w:rPr>
        <w:t>Постановлением</w:t>
      </w:r>
      <w:r>
        <w:fldChar w:fldCharType="end"/>
      </w:r>
      <w:r>
        <w:t xml:space="preserve"> Правительства РФ от 13 марта 2015 г. N 219 Правила дополнены пунктом 2.2</w:t>
      </w:r>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176" w:history="1">
        <w:r>
          <w:rPr>
            <w:rStyle w:val="a4"/>
          </w:rPr>
          <w:t>Решением</w:t>
        </w:r>
      </w:hyperlink>
      <w:r>
        <w:t xml:space="preserve"> Верховного Суда РФ от 23 марта 2016 г. N АКПИ16-167, оставленным без изменения </w:t>
      </w:r>
      <w:hyperlink r:id="rId177" w:history="1">
        <w:r>
          <w:rPr>
            <w:rStyle w:val="a4"/>
          </w:rPr>
          <w:t>Определением</w:t>
        </w:r>
      </w:hyperlink>
      <w:r>
        <w:t xml:space="preserve"> Апелляционной коллегии Верховного Суда РФ от 31 мая 2016 г. N АПЛ15-206, пункт 2</w:t>
      </w:r>
      <w:r>
        <w:t>.2 настоящих Правил признан не противоречащим действующему законодательству</w:t>
      </w:r>
    </w:p>
    <w:p w:rsidR="00000000" w:rsidRDefault="005D6BEC">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w:t>
      </w:r>
      <w:r>
        <w:t>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w:t>
      </w:r>
      <w:r>
        <w:t>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000000" w:rsidRDefault="005D6BEC">
      <w:bookmarkStart w:id="324" w:name="sub_4000202"/>
      <w:r>
        <w:t>Технологическое присоединение энергопринимающих у</w:t>
      </w:r>
      <w:r>
        <w:t>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w:t>
      </w:r>
      <w:r>
        <w:t>рческого объединения.</w:t>
      </w:r>
    </w:p>
    <w:p w:rsidR="00000000" w:rsidRDefault="005D6BEC">
      <w:pPr>
        <w:pStyle w:val="a6"/>
        <w:rPr>
          <w:color w:val="000000"/>
          <w:sz w:val="16"/>
          <w:szCs w:val="16"/>
        </w:rPr>
      </w:pPr>
      <w:bookmarkStart w:id="325" w:name="sub_4003"/>
      <w:bookmarkEnd w:id="324"/>
      <w:r>
        <w:rPr>
          <w:color w:val="000000"/>
          <w:sz w:val="16"/>
          <w:szCs w:val="16"/>
        </w:rPr>
        <w:t>Информация об изменениях:</w:t>
      </w:r>
    </w:p>
    <w:bookmarkEnd w:id="325"/>
    <w:p w:rsidR="00000000" w:rsidRDefault="005D6BEC">
      <w:pPr>
        <w:pStyle w:val="a7"/>
      </w:pPr>
      <w:r>
        <w:fldChar w:fldCharType="begin"/>
      </w:r>
      <w:r>
        <w:instrText>HYPERLINK "garantF1://70323420.10221"</w:instrText>
      </w:r>
      <w:r>
        <w:fldChar w:fldCharType="separate"/>
      </w:r>
      <w:r>
        <w:rPr>
          <w:rStyle w:val="a4"/>
        </w:rPr>
        <w:t>Постановлением</w:t>
      </w:r>
      <w:r>
        <w:fldChar w:fldCharType="end"/>
      </w:r>
      <w:r>
        <w:t xml:space="preserve"> Правительства РФ от 26 июля 2013 г. N 630 в пункт 3 внесены </w:t>
      </w:r>
      <w:r>
        <w:lastRenderedPageBreak/>
        <w:t>изменения</w:t>
      </w:r>
    </w:p>
    <w:p w:rsidR="00000000" w:rsidRDefault="005D6BEC">
      <w:pPr>
        <w:pStyle w:val="a7"/>
      </w:pPr>
      <w:hyperlink r:id="rId178" w:history="1">
        <w:r>
          <w:rPr>
            <w:rStyle w:val="a4"/>
          </w:rPr>
          <w:t>См. текст пункта в п</w:t>
        </w:r>
        <w:r>
          <w:rPr>
            <w:rStyle w:val="a4"/>
          </w:rPr>
          <w:t>редыдущей редакции</w:t>
        </w:r>
      </w:hyperlink>
    </w:p>
    <w:p w:rsidR="00000000" w:rsidRDefault="005D6BEC">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w:t>
      </w:r>
      <w:r>
        <w:t>ения.</w:t>
      </w:r>
    </w:p>
    <w:p w:rsidR="00000000" w:rsidRDefault="005D6BEC">
      <w:pPr>
        <w:pStyle w:val="a6"/>
        <w:rPr>
          <w:color w:val="000000"/>
          <w:sz w:val="16"/>
          <w:szCs w:val="16"/>
        </w:rPr>
      </w:pPr>
      <w:r>
        <w:rPr>
          <w:color w:val="000000"/>
          <w:sz w:val="16"/>
          <w:szCs w:val="16"/>
        </w:rPr>
        <w:t>ГАРАНТ:</w:t>
      </w:r>
    </w:p>
    <w:bookmarkStart w:id="326" w:name="sub_40032"/>
    <w:p w:rsidR="00000000" w:rsidRDefault="005D6BEC">
      <w:pPr>
        <w:pStyle w:val="a6"/>
      </w:pPr>
      <w:r>
        <w:fldChar w:fldCharType="begin"/>
      </w:r>
      <w:r>
        <w:instrText>HYPERLINK "garantF1://58103352.0"</w:instrText>
      </w:r>
      <w:r>
        <w:fldChar w:fldCharType="separate"/>
      </w:r>
      <w:r>
        <w:rPr>
          <w:rStyle w:val="a4"/>
        </w:rPr>
        <w:t>Решением</w:t>
      </w:r>
      <w:r>
        <w:fldChar w:fldCharType="end"/>
      </w:r>
      <w:r>
        <w:t xml:space="preserve"> Высшего Арбитражного Суда РФ от 12 августа 2011 г. N ВАС-9742/11 абзац второй пункта 3 настоящих Правил признан не противоречащим действующему законодательству</w:t>
      </w:r>
    </w:p>
    <w:bookmarkEnd w:id="326"/>
    <w:p w:rsidR="00000000" w:rsidRDefault="005D6BEC">
      <w:r>
        <w:t>Независимо от налич</w:t>
      </w:r>
      <w:r>
        <w:t xml:space="preserve">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21" w:history="1">
        <w:r>
          <w:rPr>
            <w:rStyle w:val="a4"/>
          </w:rPr>
          <w:t>пунктах 12.1</w:t>
        </w:r>
      </w:hyperlink>
      <w:r>
        <w:t xml:space="preserve">, </w:t>
      </w:r>
      <w:hyperlink w:anchor="sub_4014" w:history="1">
        <w:r>
          <w:rPr>
            <w:rStyle w:val="a4"/>
          </w:rPr>
          <w:t>14</w:t>
        </w:r>
      </w:hyperlink>
      <w:r>
        <w:t xml:space="preserve"> и </w:t>
      </w:r>
      <w:hyperlink w:anchor="sub_4034" w:history="1">
        <w:r>
          <w:rPr>
            <w:rStyle w:val="a4"/>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w:t>
      </w:r>
      <w:r>
        <w:t>лнить в отношении энергопринимающих устройств таких лиц мероприятия по технологическому присоединению.</w:t>
      </w:r>
    </w:p>
    <w:p w:rsidR="00000000" w:rsidRDefault="005D6BEC">
      <w:bookmarkStart w:id="327" w:name="sub_40033"/>
      <w:r>
        <w:t>Сетевая организация обязана соблюдать единые стандарты качества обслуживания сетевыми организациями потребителей услуг сетевых организаций, утве</w:t>
      </w:r>
      <w:r>
        <w:t>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w:t>
      </w:r>
      <w:r>
        <w:t>ществления технологического присоединения энергопринимающих устройств.</w:t>
      </w:r>
    </w:p>
    <w:p w:rsidR="00000000" w:rsidRDefault="005D6BEC">
      <w:bookmarkStart w:id="328" w:name="sub_4004"/>
      <w:bookmarkEnd w:id="327"/>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000000" w:rsidRDefault="005D6BEC">
      <w:bookmarkStart w:id="329" w:name="sub_4005"/>
      <w:bookmarkEnd w:id="328"/>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w:t>
      </w:r>
      <w:r>
        <w:t>ий с субъектами оперативно-диспетчерского управления и смежными сетевыми организациями, а также выполнения необходимых условий договора.</w:t>
      </w:r>
    </w:p>
    <w:p w:rsidR="00000000" w:rsidRDefault="005D6BEC">
      <w:bookmarkStart w:id="330" w:name="sub_40052"/>
      <w:bookmarkEnd w:id="329"/>
      <w:r>
        <w:t>При присоединении объектов электросетевого хозяйства одной сетевой организации (собственника или иного</w:t>
      </w:r>
      <w:r>
        <w:t xml:space="preserve">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w:t>
      </w:r>
      <w:r>
        <w:t>цию, электрические сети которой в данной точке присоединения имеют более высокий класс напряжения.</w:t>
      </w:r>
    </w:p>
    <w:p w:rsidR="00000000" w:rsidRDefault="005D6BEC">
      <w:bookmarkStart w:id="331" w:name="sub_40053"/>
      <w:bookmarkEnd w:id="330"/>
      <w:r>
        <w:t>При присоединении сетевой организации (собственника или иного законного владельца объектов электросетевого хозяйства, входящих в территориа</w:t>
      </w:r>
      <w:r>
        <w:t>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000000" w:rsidRDefault="005D6BEC">
      <w:bookmarkStart w:id="332" w:name="sub_4006"/>
      <w:bookmarkEnd w:id="331"/>
      <w:r>
        <w:t>6. Технологическое</w:t>
      </w:r>
      <w:r>
        <w:t xml:space="preserve">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w:t>
      </w:r>
      <w:r>
        <w:t xml:space="preserve">ном отказе или уклонении </w:t>
      </w:r>
      <w:r>
        <w:lastRenderedPageBreak/>
        <w:t>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000000" w:rsidRDefault="005D6BEC">
      <w:pPr>
        <w:pStyle w:val="a6"/>
        <w:rPr>
          <w:color w:val="000000"/>
          <w:sz w:val="16"/>
          <w:szCs w:val="16"/>
        </w:rPr>
      </w:pPr>
      <w:bookmarkStart w:id="333" w:name="sub_4007"/>
      <w:bookmarkEnd w:id="332"/>
      <w:r>
        <w:rPr>
          <w:color w:val="000000"/>
          <w:sz w:val="16"/>
          <w:szCs w:val="16"/>
        </w:rPr>
        <w:t>Инфор</w:t>
      </w:r>
      <w:r>
        <w:rPr>
          <w:color w:val="000000"/>
          <w:sz w:val="16"/>
          <w:szCs w:val="16"/>
        </w:rPr>
        <w:t>мация об изменениях:</w:t>
      </w:r>
    </w:p>
    <w:bookmarkEnd w:id="333"/>
    <w:p w:rsidR="00000000" w:rsidRDefault="005D6BEC">
      <w:pPr>
        <w:pStyle w:val="a7"/>
      </w:pPr>
      <w:r>
        <w:fldChar w:fldCharType="begin"/>
      </w:r>
      <w:r>
        <w:instrText>HYPERLINK "garantF1://71572410.1131"</w:instrText>
      </w:r>
      <w:r>
        <w:fldChar w:fldCharType="separate"/>
      </w:r>
      <w:r>
        <w:rPr>
          <w:rStyle w:val="a4"/>
        </w:rPr>
        <w:t>Постановлением</w:t>
      </w:r>
      <w:r>
        <w:fldChar w:fldCharType="end"/>
      </w:r>
      <w:r>
        <w:t xml:space="preserve"> Правительства РФ от 7 мая 2017 г. N 542 пункт 7 изложен в новой редакции</w:t>
      </w:r>
    </w:p>
    <w:p w:rsidR="00000000" w:rsidRDefault="005D6BEC">
      <w:pPr>
        <w:pStyle w:val="a7"/>
      </w:pPr>
      <w:hyperlink r:id="rId179" w:history="1">
        <w:r>
          <w:rPr>
            <w:rStyle w:val="a4"/>
          </w:rPr>
          <w:t>См. текст пункта в предыдущей редакции</w:t>
        </w:r>
      </w:hyperlink>
    </w:p>
    <w:p w:rsidR="00000000" w:rsidRDefault="005D6BEC">
      <w:r>
        <w:t>7. Настоящие Правила у</w:t>
      </w:r>
      <w:r>
        <w:t>станавливают следующую процедуру технологического присоединения:</w:t>
      </w:r>
    </w:p>
    <w:p w:rsidR="00000000" w:rsidRDefault="005D6BEC">
      <w:bookmarkStart w:id="334" w:name="sub_4071"/>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w:t>
      </w:r>
      <w:r>
        <w:t>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000000" w:rsidRDefault="005D6BEC">
      <w:bookmarkStart w:id="335" w:name="sub_4072"/>
      <w:bookmarkEnd w:id="334"/>
      <w:r>
        <w:t>б) заключение договора;</w:t>
      </w:r>
    </w:p>
    <w:p w:rsidR="00000000" w:rsidRDefault="005D6BEC">
      <w:bookmarkStart w:id="336" w:name="sub_4073"/>
      <w:bookmarkEnd w:id="335"/>
      <w:r>
        <w:t>в) выполнение сторонами договора мероприятий по технологическому присоединению, предусмотренных договором;</w:t>
      </w:r>
    </w:p>
    <w:p w:rsidR="00000000" w:rsidRDefault="005D6BEC">
      <w:bookmarkStart w:id="337" w:name="sub_4074"/>
      <w:bookmarkEnd w:id="336"/>
      <w:r>
        <w:t>г) получение разрешения органа федерального государственного энергетического над</w:t>
      </w:r>
      <w:r>
        <w:t xml:space="preserve">зора на допуск в эксплуатацию объектов заявителя. В случае технологического присоединения объектов лиц, указанных в </w:t>
      </w:r>
      <w:hyperlink w:anchor="sub_4012" w:history="1">
        <w:r>
          <w:rPr>
            <w:rStyle w:val="a4"/>
          </w:rPr>
          <w:t>пункте 12</w:t>
        </w:r>
      </w:hyperlink>
      <w:r>
        <w:t xml:space="preserve"> настоящих Правил, технологическое присоединение которых осуществляется по третьей категории надежности (</w:t>
      </w:r>
      <w:r>
        <w:t xml:space="preserve">по одному источнику электроснабжения) к электрическим сетям классом напряжения до 20 кВ включительно, объектов лиц, указанных в </w:t>
      </w:r>
      <w:hyperlink w:anchor="sub_4121" w:history="1">
        <w:r>
          <w:rPr>
            <w:rStyle w:val="a4"/>
          </w:rPr>
          <w:t>пунктах 12.1</w:t>
        </w:r>
      </w:hyperlink>
      <w:r>
        <w:t xml:space="preserve">, </w:t>
      </w:r>
      <w:hyperlink w:anchor="sub_4013" w:history="1">
        <w:r>
          <w:rPr>
            <w:rStyle w:val="a4"/>
          </w:rPr>
          <w:t>13</w:t>
        </w:r>
      </w:hyperlink>
      <w:r>
        <w:t xml:space="preserve"> и </w:t>
      </w:r>
      <w:hyperlink w:anchor="sub_4014" w:history="1">
        <w:r>
          <w:rPr>
            <w:rStyle w:val="a4"/>
          </w:rPr>
          <w:t>14</w:t>
        </w:r>
      </w:hyperlink>
      <w:r>
        <w:t xml:space="preserve"> настоящих Правил, а также в </w:t>
      </w:r>
      <w:r>
        <w:t>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w:t>
      </w:r>
      <w:r>
        <w:t xml:space="preserve">зрешения органа федерального государственного энергетического надзора на допуск в эксплуатацию объектов заявителя с учетом положений </w:t>
      </w:r>
      <w:hyperlink w:anchor="sub_4181" w:history="1">
        <w:r>
          <w:rPr>
            <w:rStyle w:val="a4"/>
          </w:rPr>
          <w:t>пунктов 18.1 - 18.4</w:t>
        </w:r>
      </w:hyperlink>
      <w:r>
        <w:t xml:space="preserve"> настоящих Правил не требуется;</w:t>
      </w:r>
    </w:p>
    <w:p w:rsidR="00000000" w:rsidRDefault="005D6BEC">
      <w:bookmarkStart w:id="338" w:name="sub_4075"/>
      <w:bookmarkEnd w:id="337"/>
      <w:r>
        <w:t>д) осуществление сетевой орган</w:t>
      </w:r>
      <w:r>
        <w:t>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w:t>
      </w:r>
      <w:r>
        <w:t xml:space="preserve">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w:t>
      </w:r>
      <w:r>
        <w:t>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000000" w:rsidRDefault="005D6BEC">
      <w:bookmarkStart w:id="339" w:name="sub_4076"/>
      <w:bookmarkEnd w:id="338"/>
      <w:r>
        <w:t xml:space="preserve">е) составление акта об осуществлении технологического присоединения по форме согласно </w:t>
      </w:r>
      <w:hyperlink w:anchor="sub_46000" w:history="1">
        <w:r>
          <w:rPr>
            <w:rStyle w:val="a4"/>
          </w:rPr>
          <w:t>приложению N 1</w:t>
        </w:r>
      </w:hyperlink>
      <w:r>
        <w:t xml:space="preserve">, а также акта согласования технологической и (или) аварийной брони (для заявителей, указанных в </w:t>
      </w:r>
      <w:hyperlink w:anchor="sub_401402" w:history="1">
        <w:r>
          <w:rPr>
            <w:rStyle w:val="a4"/>
          </w:rPr>
          <w:t>пункте 14.2</w:t>
        </w:r>
      </w:hyperlink>
      <w:r>
        <w:t xml:space="preserve"> настоящих Правил).</w:t>
      </w:r>
    </w:p>
    <w:p w:rsidR="00000000" w:rsidRDefault="005D6BEC">
      <w:pPr>
        <w:pStyle w:val="1"/>
      </w:pPr>
      <w:bookmarkStart w:id="340" w:name="sub_4200"/>
      <w:bookmarkEnd w:id="339"/>
      <w:r>
        <w:t>II. Порядок заключения и выполнения договора</w:t>
      </w:r>
    </w:p>
    <w:bookmarkEnd w:id="340"/>
    <w:p w:rsidR="00000000" w:rsidRDefault="005D6BEC"/>
    <w:p w:rsidR="00000000" w:rsidRDefault="005D6BEC">
      <w:pPr>
        <w:pStyle w:val="a6"/>
        <w:rPr>
          <w:color w:val="000000"/>
          <w:sz w:val="16"/>
          <w:szCs w:val="16"/>
        </w:rPr>
      </w:pPr>
      <w:bookmarkStart w:id="341" w:name="sub_4008"/>
      <w:r>
        <w:rPr>
          <w:color w:val="000000"/>
          <w:sz w:val="16"/>
          <w:szCs w:val="16"/>
        </w:rPr>
        <w:t>Информация об изменениях:</w:t>
      </w:r>
    </w:p>
    <w:bookmarkEnd w:id="341"/>
    <w:p w:rsidR="00000000" w:rsidRDefault="005D6BEC">
      <w:pPr>
        <w:pStyle w:val="a7"/>
      </w:pPr>
      <w:r>
        <w:lastRenderedPageBreak/>
        <w:fldChar w:fldCharType="begin"/>
      </w:r>
      <w:r>
        <w:instrText>HYPERLINK "garantF1://71460138.1001"</w:instrText>
      </w:r>
      <w:r>
        <w:fldChar w:fldCharType="separate"/>
      </w:r>
      <w:r>
        <w:rPr>
          <w:rStyle w:val="a4"/>
        </w:rPr>
        <w:t>Постановлением</w:t>
      </w:r>
      <w:r>
        <w:fldChar w:fldCharType="end"/>
      </w:r>
      <w:r>
        <w:t xml:space="preserve"> Правительства РФ от 8 декабря 2016 г. N </w:t>
      </w:r>
      <w:r>
        <w:t xml:space="preserve">1319 в пункт 8 внесены изменения, </w:t>
      </w:r>
      <w:hyperlink r:id="rId180" w:history="1">
        <w:r>
          <w:rPr>
            <w:rStyle w:val="a4"/>
          </w:rPr>
          <w:t>вступающие в силу</w:t>
        </w:r>
      </w:hyperlink>
      <w:r>
        <w:t xml:space="preserve"> с 1 января 2017 г.</w:t>
      </w:r>
    </w:p>
    <w:p w:rsidR="00000000" w:rsidRDefault="005D6BEC">
      <w:pPr>
        <w:pStyle w:val="a7"/>
      </w:pPr>
      <w:hyperlink r:id="rId181" w:history="1">
        <w:r>
          <w:rPr>
            <w:rStyle w:val="a4"/>
          </w:rPr>
          <w:t>См. текст пункта в предыдущей редакции</w:t>
        </w:r>
      </w:hyperlink>
    </w:p>
    <w:p w:rsidR="00000000" w:rsidRDefault="005D6BEC">
      <w:r>
        <w:t>8. Для заключения договора заявитель направляет заявку в сетевую органи</w:t>
      </w:r>
      <w:r>
        <w:t xml:space="preserve">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sub_400081" w:history="1">
        <w:r>
          <w:rPr>
            <w:rStyle w:val="a4"/>
          </w:rPr>
          <w:t>пунктом 8.1</w:t>
        </w:r>
      </w:hyperlink>
      <w:r>
        <w:t xml:space="preserve"> настоящих Правил. Заявка направляется по формам согласно </w:t>
      </w:r>
      <w:hyperlink w:anchor="sub_411000" w:history="1">
        <w:r>
          <w:rPr>
            <w:rStyle w:val="a4"/>
          </w:rPr>
          <w:t>приложениям N 4 - 7</w:t>
        </w:r>
      </w:hyperlink>
      <w:r>
        <w:t xml:space="preserve"> любым способом ее подачи (почтой или с использованием официального сайта сетевой организации).</w:t>
      </w:r>
    </w:p>
    <w:p w:rsidR="00000000" w:rsidRDefault="005D6BEC">
      <w:r>
        <w:t>Для целей настоящих Правил под наименьшим расстоянием от границ участка заявителя до объектов электросетевого хозяйства сете</w:t>
      </w:r>
      <w:r>
        <w:t>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w:t>
      </w:r>
      <w:r>
        <w:t>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w:t>
      </w:r>
      <w:r>
        <w:t xml:space="preserve">отренные </w:t>
      </w:r>
      <w:hyperlink w:anchor="sub_40162" w:history="1">
        <w:r>
          <w:rPr>
            <w:rStyle w:val="a4"/>
          </w:rPr>
          <w:t>подпунктом "б" пункта 16</w:t>
        </w:r>
      </w:hyperlink>
      <w:r>
        <w:t xml:space="preserve"> настоящих Правил, исчисляемые со дня подачи заявки в сетевую организацию.</w:t>
      </w:r>
    </w:p>
    <w:p w:rsidR="00000000" w:rsidRDefault="005D6BEC">
      <w:bookmarkStart w:id="342" w:name="sub_40830"/>
      <w:r>
        <w:t xml:space="preserve">Сетевой организацией для осуществления процедуры технологического присоединения и гарантирующим поставщиком для </w:t>
      </w:r>
      <w:r>
        <w:t xml:space="preserve">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Pr>
            <w:rStyle w:val="a4"/>
          </w:rPr>
          <w:t>подпунктом "л" пункта 9</w:t>
        </w:r>
      </w:hyperlink>
      <w:r>
        <w:t xml:space="preserve"> настоящих Правил), наряду с использованием докуме</w:t>
      </w:r>
      <w:r>
        <w:t>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w:t>
      </w:r>
      <w:r>
        <w:t>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bookmarkEnd w:id="342"/>
    <w:p w:rsidR="00000000" w:rsidRDefault="005D6BEC">
      <w:r>
        <w:t>Сетевая организация, гарантирующий поставщик и заявитель - юридическое лицо или ин</w:t>
      </w:r>
      <w:r>
        <w:t>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w:t>
      </w:r>
      <w:r>
        <w:t xml:space="preserve"> </w:t>
      </w:r>
      <w:hyperlink r:id="rId182" w:history="1">
        <w:r>
          <w:rPr>
            <w:rStyle w:val="a4"/>
          </w:rPr>
          <w:t>квалифицированной электронной подписи</w:t>
        </w:r>
      </w:hyperlink>
      <w:r>
        <w:t>.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w:t>
      </w:r>
      <w:r>
        <w:t xml:space="preserve"> рынке, подписывает документы в электронной форме простой электронной подписью.</w:t>
      </w:r>
    </w:p>
    <w:p w:rsidR="00000000" w:rsidRDefault="005D6BEC">
      <w:r>
        <w:t>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w:t>
      </w:r>
      <w:r>
        <w:t xml:space="preserve"> в соответствии с </w:t>
      </w:r>
      <w:hyperlink w:anchor="sub_40911" w:history="1">
        <w:r>
          <w:rPr>
            <w:rStyle w:val="a4"/>
          </w:rPr>
          <w:t>подпунктом "л" пункта 9</w:t>
        </w:r>
      </w:hyperlink>
      <w:r>
        <w:t xml:space="preserve"> настоящих Правил) обязаны подписывать документы в электронной форме с использованием усиленной </w:t>
      </w:r>
      <w:hyperlink r:id="rId183" w:history="1">
        <w:r>
          <w:rPr>
            <w:rStyle w:val="a4"/>
          </w:rPr>
          <w:t>квалифицированной электронной подписи</w:t>
        </w:r>
      </w:hyperlink>
      <w:r>
        <w:t>. В случае если за</w:t>
      </w:r>
      <w:r>
        <w:t>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w:t>
      </w:r>
      <w:r>
        <w:t xml:space="preserve">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w:t>
      </w:r>
      <w:r>
        <w:lastRenderedPageBreak/>
        <w:t>настоящих Правил), подлежат направлению и</w:t>
      </w:r>
      <w:r>
        <w:t xml:space="preserve">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настоящего пункта.</w:t>
      </w:r>
    </w:p>
    <w:p w:rsidR="00000000" w:rsidRDefault="005D6BEC">
      <w:r>
        <w:t>Сетевая организация и гарантирующий поставщик в случае</w:t>
      </w:r>
      <w:r>
        <w:t xml:space="preserve">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w:t>
      </w:r>
      <w:r>
        <w:t xml:space="preserve">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Pr>
            <w:rStyle w:val="a4"/>
          </w:rPr>
          <w:t>подпунктом "л" пункта 9</w:t>
        </w:r>
      </w:hyperlink>
      <w:r>
        <w:t xml:space="preserve"> настоящих Правил),</w:t>
      </w:r>
      <w:r>
        <w:t xml:space="preserve">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000000" w:rsidRDefault="005D6BEC">
      <w:pPr>
        <w:pStyle w:val="a6"/>
        <w:rPr>
          <w:color w:val="000000"/>
          <w:sz w:val="16"/>
          <w:szCs w:val="16"/>
        </w:rPr>
      </w:pPr>
      <w:bookmarkStart w:id="343" w:name="sub_400081"/>
      <w:r>
        <w:rPr>
          <w:color w:val="000000"/>
          <w:sz w:val="16"/>
          <w:szCs w:val="16"/>
        </w:rPr>
        <w:t>Информация об</w:t>
      </w:r>
      <w:r>
        <w:rPr>
          <w:color w:val="000000"/>
          <w:sz w:val="16"/>
          <w:szCs w:val="16"/>
        </w:rPr>
        <w:t xml:space="preserve"> изменениях:</w:t>
      </w:r>
    </w:p>
    <w:bookmarkEnd w:id="343"/>
    <w:p w:rsidR="00000000" w:rsidRDefault="005D6BEC">
      <w:pPr>
        <w:pStyle w:val="a7"/>
      </w:pPr>
      <w:r>
        <w:fldChar w:fldCharType="begin"/>
      </w:r>
      <w:r>
        <w:instrText>HYPERLINK "garantF1://70334002.12"</w:instrText>
      </w:r>
      <w:r>
        <w:fldChar w:fldCharType="separate"/>
      </w:r>
      <w:r>
        <w:rPr>
          <w:rStyle w:val="a4"/>
        </w:rPr>
        <w:t>Постановлением</w:t>
      </w:r>
      <w:r>
        <w:fldChar w:fldCharType="end"/>
      </w:r>
      <w:r>
        <w:t xml:space="preserve"> Правительства РФ от 12 августа 2013 г. N 691 Правила дополнены пунктом 8.1</w:t>
      </w:r>
    </w:p>
    <w:p w:rsidR="00000000" w:rsidRDefault="005D6BEC">
      <w:r>
        <w:t>8.1. Если на расстоянии менее 300 метров от границ участка заявителя находятся объекты электросетевого хоз</w:t>
      </w:r>
      <w:r>
        <w:t>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t>
      </w:r>
    </w:p>
    <w:p w:rsidR="00000000" w:rsidRDefault="005D6BEC">
      <w:pPr>
        <w:pStyle w:val="a6"/>
        <w:rPr>
          <w:color w:val="000000"/>
          <w:sz w:val="16"/>
          <w:szCs w:val="16"/>
        </w:rPr>
      </w:pPr>
      <w:bookmarkStart w:id="344" w:name="sub_400082"/>
      <w:r>
        <w:rPr>
          <w:color w:val="000000"/>
          <w:sz w:val="16"/>
          <w:szCs w:val="16"/>
        </w:rPr>
        <w:t>Информация об изменениях:</w:t>
      </w:r>
    </w:p>
    <w:bookmarkEnd w:id="344"/>
    <w:p w:rsidR="00000000" w:rsidRDefault="005D6BEC">
      <w:pPr>
        <w:pStyle w:val="a7"/>
      </w:pPr>
      <w:r>
        <w:fldChar w:fldCharType="begin"/>
      </w:r>
      <w:r>
        <w:instrText>HYPERLINK "garantF1://71363408.1000"</w:instrText>
      </w:r>
      <w:r>
        <w:fldChar w:fldCharType="separate"/>
      </w:r>
      <w:r>
        <w:rPr>
          <w:rStyle w:val="a4"/>
        </w:rPr>
        <w:t>Постановлением</w:t>
      </w:r>
      <w:r>
        <w:fldChar w:fldCharType="end"/>
      </w:r>
      <w:r>
        <w:t xml:space="preserve"> Правительства РФ от 9 августа 2016 г. N 759 в пункт 8.2 внесены изменения</w:t>
      </w:r>
    </w:p>
    <w:p w:rsidR="00000000" w:rsidRDefault="005D6BEC">
      <w:pPr>
        <w:pStyle w:val="a7"/>
      </w:pPr>
      <w:hyperlink r:id="rId184" w:history="1">
        <w:r>
          <w:rPr>
            <w:rStyle w:val="a4"/>
          </w:rPr>
          <w:t>См. текст пункта в предыдущей редакции</w:t>
        </w:r>
      </w:hyperlink>
    </w:p>
    <w:p w:rsidR="00000000" w:rsidRDefault="005D6BEC">
      <w:r>
        <w:t>8.2</w:t>
      </w:r>
      <w:r>
        <w:t xml:space="preserve">. Положения </w:t>
      </w:r>
      <w:hyperlink w:anchor="sub_4008" w:history="1">
        <w:r>
          <w:rPr>
            <w:rStyle w:val="a4"/>
          </w:rPr>
          <w:t>пунктов 8</w:t>
        </w:r>
      </w:hyperlink>
      <w:r>
        <w:t xml:space="preserve"> и </w:t>
      </w:r>
      <w:hyperlink w:anchor="sub_400081" w:history="1">
        <w:r>
          <w:rPr>
            <w:rStyle w:val="a4"/>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w:t>
      </w:r>
      <w:r>
        <w:t>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000000" w:rsidRDefault="005D6BEC">
      <w:bookmarkStart w:id="345" w:name="sub_4000822"/>
      <w:r>
        <w:t>технологического присоединения, осуществляемого в отношении ранее присоединенных эне</w:t>
      </w:r>
      <w:r>
        <w:t xml:space="preserve">ргопринимающих устройств по основаниям, установленным </w:t>
      </w:r>
      <w:hyperlink w:anchor="sub_4002" w:history="1">
        <w:r>
          <w:rPr>
            <w:rStyle w:val="a4"/>
          </w:rPr>
          <w:t>пунктом 2</w:t>
        </w:r>
      </w:hyperlink>
      <w:r>
        <w:t xml:space="preserve"> настоящих Правил;</w:t>
      </w:r>
    </w:p>
    <w:bookmarkEnd w:id="345"/>
    <w:p w:rsidR="00000000" w:rsidRDefault="005D6BEC">
      <w:r>
        <w:t>технологического присоединения электростанций;</w:t>
      </w:r>
    </w:p>
    <w:p w:rsidR="00000000" w:rsidRDefault="005D6BEC">
      <w:r>
        <w:t>технологического присоединения энергопринимающих устройств, обеспечивающих энергоснабжение</w:t>
      </w:r>
      <w:r>
        <w:t xml:space="preserve"> линий связи, сооружений связи, средств связи, средств телевизионного вещания и радиовещания;</w:t>
      </w:r>
    </w:p>
    <w:p w:rsidR="00000000" w:rsidRDefault="005D6BEC">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000000" w:rsidRDefault="005D6BEC">
      <w:bookmarkStart w:id="346" w:name="sub_400826"/>
      <w:r>
        <w:t>т</w:t>
      </w:r>
      <w:r>
        <w:t>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w:t>
      </w:r>
      <w:r>
        <w:t xml:space="preserve"> о возникновении чрезвычайных ситуаций и правилах поведения населения в таких ситуациях.</w:t>
      </w:r>
    </w:p>
    <w:p w:rsidR="00000000" w:rsidRDefault="005D6BEC">
      <w:bookmarkStart w:id="347" w:name="sub_400827"/>
      <w:bookmarkEnd w:id="346"/>
      <w: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w:t>
      </w:r>
      <w:r>
        <w:t xml:space="preserve">кой </w:t>
      </w:r>
      <w:r>
        <w:lastRenderedPageBreak/>
        <w:t>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w:t>
      </w:r>
      <w:r>
        <w:t>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w:t>
      </w:r>
      <w:r>
        <w:t>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w:t>
      </w:r>
      <w:r>
        <w:t>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bookmarkEnd w:id="347"/>
    <w:p w:rsidR="00000000" w:rsidRDefault="005D6BEC">
      <w:r>
        <w:t>Внесение изменений в перечень, указан</w:t>
      </w:r>
      <w:r>
        <w:t xml:space="preserve">ный в </w:t>
      </w:r>
      <w:hyperlink w:anchor="sub_400827" w:history="1">
        <w:r>
          <w:rPr>
            <w:rStyle w:val="a4"/>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w:t>
      </w:r>
      <w:r>
        <w:t>ований, представленных Министерством энергетики Российской Федерации и Министерством экономического развития Российской Федерации.</w:t>
      </w:r>
    </w:p>
    <w:p w:rsidR="00000000" w:rsidRDefault="005D6BEC">
      <w:pPr>
        <w:pStyle w:val="a6"/>
        <w:rPr>
          <w:color w:val="000000"/>
          <w:sz w:val="16"/>
          <w:szCs w:val="16"/>
        </w:rPr>
      </w:pPr>
      <w:bookmarkStart w:id="348" w:name="sub_400083"/>
      <w:r>
        <w:rPr>
          <w:color w:val="000000"/>
          <w:sz w:val="16"/>
          <w:szCs w:val="16"/>
        </w:rPr>
        <w:t>Информация об изменениях:</w:t>
      </w:r>
    </w:p>
    <w:bookmarkEnd w:id="348"/>
    <w:p w:rsidR="00000000" w:rsidRDefault="005D6BEC">
      <w:pPr>
        <w:pStyle w:val="a7"/>
      </w:pPr>
      <w:r>
        <w:fldChar w:fldCharType="begin"/>
      </w:r>
      <w:r>
        <w:instrText>HYPERLINK "garantF1://71106150.3"</w:instrText>
      </w:r>
      <w:r>
        <w:fldChar w:fldCharType="separate"/>
      </w:r>
      <w:r>
        <w:rPr>
          <w:rStyle w:val="a4"/>
        </w:rPr>
        <w:t>Постановлением</w:t>
      </w:r>
      <w:r>
        <w:fldChar w:fldCharType="end"/>
      </w:r>
      <w:r>
        <w:t xml:space="preserve"> Правительства РФ от 30 сентя</w:t>
      </w:r>
      <w:r>
        <w:t>бря 2015 г. N 1044 в пункт 8.3 внесены изменения</w:t>
      </w:r>
    </w:p>
    <w:p w:rsidR="00000000" w:rsidRDefault="005D6BEC">
      <w:pPr>
        <w:pStyle w:val="a7"/>
      </w:pPr>
      <w:hyperlink r:id="rId185" w:history="1">
        <w:r>
          <w:rPr>
            <w:rStyle w:val="a4"/>
          </w:rPr>
          <w:t>См. текст пункта в предыдущей редакции</w:t>
        </w:r>
      </w:hyperlink>
    </w:p>
    <w:p w:rsidR="00000000" w:rsidRDefault="005D6BEC">
      <w:r>
        <w:t>8.3. Заявитель вправе направить запрос в орган местного самоуправления, на территории которого расположены соответствующие объе</w:t>
      </w:r>
      <w:r>
        <w:t xml:space="preserve">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w:t>
      </w:r>
      <w:r>
        <w:t>в запросе объектов электросетевого хозяйства. </w:t>
      </w:r>
    </w:p>
    <w:p w:rsidR="00000000" w:rsidRDefault="005D6BEC">
      <w:bookmarkStart w:id="349" w:name="sub_832"/>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w:t>
      </w:r>
      <w:r>
        <w:t>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w:t>
      </w:r>
      <w:r>
        <w:t>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w:t>
      </w:r>
      <w:r>
        <w:t>дующих заявок обязан уведомить об этом каждую сетевую организацию, в которую направлена заявка.</w:t>
      </w:r>
    </w:p>
    <w:p w:rsidR="00000000" w:rsidRDefault="005D6BEC">
      <w:bookmarkStart w:id="350" w:name="sub_400833"/>
      <w:bookmarkEnd w:id="349"/>
      <w:r>
        <w:t>Заявка направляется заявителем в сетевую организацию в 2 экземплярах письмом с описью вложения. Заявитель вправе представить заявку в сетевую о</w:t>
      </w:r>
      <w:r>
        <w:t>рганизацию лично или через уполномоченного представителя, а сетевая организация обязана принять такую заявку. </w:t>
      </w:r>
    </w:p>
    <w:p w:rsidR="00000000" w:rsidRDefault="005D6BEC">
      <w:bookmarkStart w:id="351" w:name="sub_400834"/>
      <w:bookmarkEnd w:id="350"/>
      <w:r>
        <w:t xml:space="preserve">Заявители, указанные в </w:t>
      </w:r>
      <w:hyperlink w:anchor="sub_4121" w:history="1">
        <w:r>
          <w:rPr>
            <w:rStyle w:val="a4"/>
          </w:rPr>
          <w:t>пунктах 12.1</w:t>
        </w:r>
      </w:hyperlink>
      <w:r>
        <w:t xml:space="preserve">, </w:t>
      </w:r>
      <w:hyperlink w:anchor="sub_4013" w:history="1">
        <w:r>
          <w:rPr>
            <w:rStyle w:val="a4"/>
          </w:rPr>
          <w:t>13</w:t>
        </w:r>
      </w:hyperlink>
      <w:r>
        <w:t xml:space="preserve"> и </w:t>
      </w:r>
      <w:hyperlink w:anchor="sub_4014" w:history="1">
        <w:r>
          <w:rPr>
            <w:rStyle w:val="a4"/>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w:t>
      </w:r>
      <w:r>
        <w:t xml:space="preserve">низации или иного официального сайта в информационно-телекоммуникационной </w:t>
      </w:r>
      <w:r>
        <w:lastRenderedPageBreak/>
        <w:t>сети "Интернет", определяемого Правительством Российской Федерации.</w:t>
      </w:r>
    </w:p>
    <w:p w:rsidR="00000000" w:rsidRDefault="005D6BEC">
      <w:bookmarkStart w:id="352" w:name="sub_400835"/>
      <w:bookmarkEnd w:id="351"/>
      <w:r>
        <w:t>Подача заявок и документов в электронной форме осуществляется заявителем с использованием иден</w:t>
      </w:r>
      <w:r>
        <w:t>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000000" w:rsidRDefault="005D6BEC">
      <w:bookmarkStart w:id="353" w:name="sub_400836"/>
      <w:bookmarkEnd w:id="352"/>
      <w:r>
        <w:t>Для получен</w:t>
      </w:r>
      <w:r>
        <w:t>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w:t>
      </w:r>
      <w:r>
        <w:t>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000000" w:rsidRDefault="005D6BEC">
      <w:bookmarkStart w:id="354" w:name="sub_400837"/>
      <w:bookmarkEnd w:id="353"/>
      <w:r>
        <w:t>Заявитель несет отв</w:t>
      </w:r>
      <w:r>
        <w:t>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000000" w:rsidRDefault="005D6BEC">
      <w:bookmarkStart w:id="355" w:name="sub_400838"/>
      <w:bookmarkEnd w:id="354"/>
      <w:r>
        <w:t xml:space="preserve">Сетевая организация обязана обеспечить принятие в электронном виде заявок и прилагаемых </w:t>
      </w:r>
      <w:r>
        <w:t>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w:t>
      </w:r>
      <w:r>
        <w:t>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w:t>
      </w:r>
      <w:r>
        <w:t>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w:t>
      </w:r>
      <w:r>
        <w:t>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w:t>
      </w:r>
      <w:r>
        <w:t xml:space="preserve">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w:t>
      </w:r>
      <w:r>
        <w:t>специальных аппаратных средств.</w:t>
      </w:r>
    </w:p>
    <w:p w:rsidR="00000000" w:rsidRDefault="005D6BEC">
      <w:bookmarkStart w:id="356" w:name="sub_400839"/>
      <w:bookmarkEnd w:id="355"/>
      <w:r>
        <w:t xml:space="preserve">Абзац девятый </w:t>
      </w:r>
      <w:hyperlink r:id="rId186" w:history="1">
        <w:r>
          <w:rPr>
            <w:rStyle w:val="a4"/>
          </w:rPr>
          <w:t>утратил силу</w:t>
        </w:r>
      </w:hyperlink>
      <w:r>
        <w:t>.</w:t>
      </w:r>
    </w:p>
    <w:bookmarkEnd w:id="356"/>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w:anchor="sub_400839" w:history="1">
        <w:r>
          <w:rPr>
            <w:rStyle w:val="a4"/>
          </w:rPr>
          <w:t>абзаца девятого пункта 8.3</w:t>
        </w:r>
      </w:hyperlink>
    </w:p>
    <w:p w:rsidR="00000000" w:rsidRDefault="005D6BEC">
      <w:pPr>
        <w:pStyle w:val="a7"/>
      </w:pPr>
    </w:p>
    <w:bookmarkStart w:id="357" w:name="sub_40084"/>
    <w:p w:rsidR="00000000" w:rsidRDefault="005D6BEC">
      <w:pPr>
        <w:pStyle w:val="a7"/>
      </w:pPr>
      <w:r>
        <w:fldChar w:fldCharType="begin"/>
      </w:r>
      <w:r>
        <w:instrText>HYPERLINK "garantF1://7037</w:instrText>
      </w:r>
      <w:r>
        <w:instrText>4780.1003"</w:instrText>
      </w:r>
      <w:r>
        <w:fldChar w:fldCharType="separate"/>
      </w:r>
      <w:r>
        <w:rPr>
          <w:rStyle w:val="a4"/>
        </w:rPr>
        <w:t>Постановлением</w:t>
      </w:r>
      <w:r>
        <w:fldChar w:fldCharType="end"/>
      </w:r>
      <w:r>
        <w:t xml:space="preserve"> Правительства РФ от 12 октября 2013 г. N 915 Правила дополнены пунктом 8.4</w:t>
      </w:r>
    </w:p>
    <w:bookmarkEnd w:id="357"/>
    <w:p w:rsidR="00000000" w:rsidRDefault="005D6BEC">
      <w:r>
        <w:t xml:space="preserve">8.4. В случае технологического присоединения </w:t>
      </w:r>
      <w:r>
        <w:t xml:space="preserve">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w:t>
      </w:r>
      <w:r>
        <w:t>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w:t>
      </w:r>
      <w:r>
        <w:t>ия нежилым помещением.</w:t>
      </w:r>
    </w:p>
    <w:p w:rsidR="00000000" w:rsidRDefault="005D6BEC">
      <w:bookmarkStart w:id="358" w:name="sub_400842"/>
      <w:r>
        <w:lastRenderedPageBreak/>
        <w:t>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w:t>
      </w:r>
      <w:r>
        <w:t>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w:t>
      </w:r>
      <w:r>
        <w:t xml:space="preserve">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w:t>
      </w:r>
      <w:r>
        <w:t xml:space="preserve">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sub_4161" w:history="1">
        <w:r>
          <w:rPr>
            <w:rStyle w:val="a4"/>
          </w:rPr>
          <w:t>пункте 16</w:t>
        </w:r>
        <w:r>
          <w:rPr>
            <w:rStyle w:val="a4"/>
          </w:rPr>
          <w:t>.1</w:t>
        </w:r>
      </w:hyperlink>
      <w:r>
        <w:t xml:space="preserve"> настоящих Правил.</w:t>
      </w:r>
    </w:p>
    <w:p w:rsidR="00000000" w:rsidRDefault="005D6BEC">
      <w:pPr>
        <w:pStyle w:val="a6"/>
        <w:rPr>
          <w:color w:val="000000"/>
          <w:sz w:val="16"/>
          <w:szCs w:val="16"/>
        </w:rPr>
      </w:pPr>
      <w:bookmarkStart w:id="359" w:name="sub_400085"/>
      <w:bookmarkEnd w:id="358"/>
      <w:r>
        <w:rPr>
          <w:color w:val="000000"/>
          <w:sz w:val="16"/>
          <w:szCs w:val="16"/>
        </w:rPr>
        <w:t>Информация об изменениях:</w:t>
      </w:r>
    </w:p>
    <w:bookmarkEnd w:id="359"/>
    <w:p w:rsidR="00000000" w:rsidRDefault="005D6BEC">
      <w:pPr>
        <w:pStyle w:val="a7"/>
      </w:pPr>
      <w:r>
        <w:t xml:space="preserve">Пункт 8.5 изменен с 22 ноября 2017 г. - </w:t>
      </w:r>
      <w:hyperlink r:id="rId187" w:history="1">
        <w:r>
          <w:rPr>
            <w:rStyle w:val="a4"/>
          </w:rPr>
          <w:t>Постановление</w:t>
        </w:r>
      </w:hyperlink>
      <w:r>
        <w:t xml:space="preserve"> Правительства РФ от 10 ноября 2017 г. N 1351</w:t>
      </w:r>
    </w:p>
    <w:p w:rsidR="00000000" w:rsidRDefault="005D6BEC">
      <w:pPr>
        <w:pStyle w:val="a7"/>
      </w:pPr>
      <w:hyperlink r:id="rId188" w:history="1">
        <w:r>
          <w:rPr>
            <w:rStyle w:val="a4"/>
          </w:rPr>
          <w:t>См. предыдущую редакцию</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189" w:history="1">
        <w:r>
          <w:rPr>
            <w:rStyle w:val="a4"/>
          </w:rPr>
          <w:t>Решением</w:t>
        </w:r>
      </w:hyperlink>
      <w:r>
        <w:t xml:space="preserve"> Верховного Суда РФ от 23 марта 2016 г. N АКПИ16-167, оставленным без изменения </w:t>
      </w:r>
      <w:hyperlink r:id="rId190" w:history="1">
        <w:r>
          <w:rPr>
            <w:rStyle w:val="a4"/>
          </w:rPr>
          <w:t>Определением</w:t>
        </w:r>
      </w:hyperlink>
      <w:r>
        <w:t xml:space="preserve"> Апелляционной коллегии Верховного Суда РФ от </w:t>
      </w:r>
      <w:r>
        <w:t>31 мая 2016 г. N АПЛ15-206, пункт 8.5 настоящих Правил признан не противоречащим действующему законодательству</w:t>
      </w:r>
    </w:p>
    <w:p w:rsidR="00000000" w:rsidRDefault="005D6BEC">
      <w:r>
        <w:t>8.5. В случае технологического присоединения энергопринимающих устройств, принадлежащих садоводческому, огородническому или дачному некоммерческо</w:t>
      </w:r>
      <w:r>
        <w:t>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w:t>
      </w:r>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w:t>
      </w:r>
      <w:r>
        <w:t>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w:t>
      </w:r>
      <w:r>
        <w:t xml:space="preserve"> индивидуальном порядке на территории садоводческого, огороднического или дачного некоммерческого объединения, или иными лицами.</w:t>
      </w:r>
    </w:p>
    <w:p w:rsidR="00000000" w:rsidRDefault="005D6BEC">
      <w:bookmarkStart w:id="360" w:name="sub_4000852"/>
      <w:r>
        <w:t>Технологическое присоединение энергопринимающих устройств, принадлежащих гражданам, ведущим садоводство, огородничес</w:t>
      </w:r>
      <w:r>
        <w:t>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w:t>
      </w:r>
      <w:r>
        <w:t>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000000" w:rsidRDefault="005D6BEC">
      <w:bookmarkStart w:id="361" w:name="sub_4000853"/>
      <w:bookmarkEnd w:id="360"/>
      <w:r>
        <w:t xml:space="preserve">Абзац утратил силу с 22 ноября 2017 г. - </w:t>
      </w:r>
      <w:hyperlink r:id="rId191" w:history="1">
        <w:r>
          <w:rPr>
            <w:rStyle w:val="a4"/>
          </w:rPr>
          <w:t>Постановление</w:t>
        </w:r>
      </w:hyperlink>
      <w:r>
        <w:t xml:space="preserve"> Правительства РФ от 10 ноября 2017 г. N 1351</w:t>
      </w:r>
    </w:p>
    <w:bookmarkEnd w:id="361"/>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192" w:history="1">
        <w:r>
          <w:rPr>
            <w:rStyle w:val="a4"/>
          </w:rPr>
          <w:t>См. предыдущую редакцию</w:t>
        </w:r>
      </w:hyperlink>
    </w:p>
    <w:p w:rsidR="00000000" w:rsidRDefault="005D6BEC">
      <w:bookmarkStart w:id="362" w:name="sub_40854"/>
      <w:r>
        <w:t>При этом садоводческое, огородническое или дачное некоммерческое объединение не в</w:t>
      </w:r>
      <w:r>
        <w:t>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w:t>
      </w:r>
      <w:r>
        <w:t>ороднического или дачного некоммерческого объединения, и иным лицам, расположенным на территории этого объединения, и требовать за это плату.</w:t>
      </w:r>
    </w:p>
    <w:p w:rsidR="00000000" w:rsidRDefault="005D6BEC">
      <w:pPr>
        <w:pStyle w:val="a6"/>
        <w:rPr>
          <w:color w:val="000000"/>
          <w:sz w:val="16"/>
          <w:szCs w:val="16"/>
        </w:rPr>
      </w:pPr>
      <w:bookmarkStart w:id="363" w:name="sub_4009"/>
      <w:bookmarkEnd w:id="362"/>
      <w:r>
        <w:rPr>
          <w:color w:val="000000"/>
          <w:sz w:val="16"/>
          <w:szCs w:val="16"/>
        </w:rPr>
        <w:t>Информация об изменениях:</w:t>
      </w:r>
    </w:p>
    <w:bookmarkEnd w:id="363"/>
    <w:p w:rsidR="00000000" w:rsidRDefault="005D6BEC">
      <w:pPr>
        <w:pStyle w:val="a7"/>
      </w:pPr>
      <w:r>
        <w:fldChar w:fldCharType="begin"/>
      </w:r>
      <w:r>
        <w:instrText>HYPERLINK "garantF1://71574532.10011"</w:instrText>
      </w:r>
      <w:r>
        <w:fldChar w:fldCharType="separate"/>
      </w:r>
      <w:r>
        <w:rPr>
          <w:rStyle w:val="a4"/>
        </w:rPr>
        <w:t>Постановлением</w:t>
      </w:r>
      <w:r>
        <w:fldChar w:fldCharType="end"/>
      </w:r>
      <w:r>
        <w:t xml:space="preserve"> Правител</w:t>
      </w:r>
      <w:r>
        <w:t>ьства РФ от 11 мая 2017 г. N 557 в пункт 9 внесены изменения</w:t>
      </w:r>
    </w:p>
    <w:p w:rsidR="00000000" w:rsidRDefault="005D6BEC">
      <w:pPr>
        <w:pStyle w:val="a7"/>
      </w:pPr>
      <w:hyperlink r:id="rId193" w:history="1">
        <w:r>
          <w:rPr>
            <w:rStyle w:val="a4"/>
          </w:rPr>
          <w:t>См. текст пункта в предыдущей редакции</w:t>
        </w:r>
      </w:hyperlink>
    </w:p>
    <w:p w:rsidR="00000000" w:rsidRDefault="005D6BEC">
      <w:r>
        <w:t xml:space="preserve">9. В заявке, направляемой заявителем (за исключением лиц, указанных в </w:t>
      </w:r>
      <w:hyperlink w:anchor="sub_4012" w:history="1">
        <w:r>
          <w:rPr>
            <w:rStyle w:val="a4"/>
          </w:rPr>
          <w:t>пунктах 12 - 14</w:t>
        </w:r>
      </w:hyperlink>
      <w:r>
        <w:t xml:space="preserve"> насто</w:t>
      </w:r>
      <w:r>
        <w:t>ящих Правил), должны быть в зависимости от конкретных условий указаны следующие сведения:</w:t>
      </w:r>
    </w:p>
    <w:p w:rsidR="00000000" w:rsidRDefault="005D6BEC">
      <w:bookmarkStart w:id="364" w:name="sub_40091"/>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w:t>
      </w:r>
      <w:r>
        <w:t>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w:t>
      </w:r>
      <w:r>
        <w:t>твии с законодательством Российской Федерации);</w:t>
      </w:r>
    </w:p>
    <w:p w:rsidR="00000000" w:rsidRDefault="005D6BEC">
      <w:bookmarkStart w:id="365" w:name="sub_40092"/>
      <w:bookmarkEnd w:id="364"/>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000000" w:rsidRDefault="005D6BEC">
      <w:bookmarkStart w:id="366" w:name="sub_40093"/>
      <w:bookmarkEnd w:id="365"/>
      <w:r>
        <w:t>в) место нахождения заявителя;</w:t>
      </w:r>
    </w:p>
    <w:p w:rsidR="00000000" w:rsidRDefault="005D6BEC">
      <w:bookmarkStart w:id="367" w:name="sub_40094"/>
      <w:bookmarkEnd w:id="366"/>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000000" w:rsidRDefault="005D6BEC">
      <w:bookmarkStart w:id="368" w:name="sub_40095"/>
      <w:bookmarkEnd w:id="367"/>
      <w:r>
        <w:t xml:space="preserve">д) количество точек присоединения с указанием </w:t>
      </w:r>
      <w:r>
        <w:t>технических параметров элементов энергопринимающих устройств;</w:t>
      </w:r>
    </w:p>
    <w:p w:rsidR="00000000" w:rsidRDefault="005D6BEC">
      <w:bookmarkStart w:id="369" w:name="sub_40096"/>
      <w:bookmarkEnd w:id="368"/>
      <w:r>
        <w:t>е) заявляемая категория надежности энергопринимающих устройств;</w:t>
      </w:r>
    </w:p>
    <w:p w:rsidR="00000000" w:rsidRDefault="005D6BEC">
      <w:bookmarkStart w:id="370" w:name="sub_40097"/>
      <w:bookmarkEnd w:id="369"/>
      <w:r>
        <w:t>ж) заявляемый характер нагрузки (для генераторов - возможная скорость набора или снижения нагр</w:t>
      </w:r>
      <w:r>
        <w:t>узки) и наличие нагрузок, искажающих форму кривой электрического тока и вызывающих несимметрию напряжения в точках присоединения;</w:t>
      </w:r>
    </w:p>
    <w:p w:rsidR="00000000" w:rsidRDefault="005D6BEC">
      <w:bookmarkStart w:id="371" w:name="sub_40098"/>
      <w:bookmarkEnd w:id="370"/>
      <w:r>
        <w:t xml:space="preserve">з) величина и обоснование величины технологического минимума (для генераторов), технологической и аварийной </w:t>
      </w:r>
      <w:r>
        <w:t>брони (для потребителей электрической энергии);</w:t>
      </w:r>
    </w:p>
    <w:p w:rsidR="00000000" w:rsidRDefault="005D6BEC">
      <w:bookmarkStart w:id="372" w:name="sub_400911"/>
      <w:bookmarkEnd w:id="371"/>
      <w:r>
        <w:t xml:space="preserve">з.1) необходимость наличия технологической и (или) аварийной брони, определяемой в соответствии с требованиями </w:t>
      </w:r>
      <w:hyperlink w:anchor="sub_401402" w:history="1">
        <w:r>
          <w:rPr>
            <w:rStyle w:val="a4"/>
          </w:rPr>
          <w:t>пункта 14.2</w:t>
        </w:r>
      </w:hyperlink>
      <w:r>
        <w:t xml:space="preserve"> настоящих Правил;</w:t>
      </w:r>
    </w:p>
    <w:p w:rsidR="00000000" w:rsidRDefault="005D6BEC">
      <w:bookmarkStart w:id="373" w:name="sub_40099"/>
      <w:bookmarkEnd w:id="372"/>
      <w:r>
        <w:t>и</w:t>
      </w:r>
      <w:r>
        <w:t>) сроки проектирования и поэтапного введения в эксплуатацию энергопринимающих устройств (в том числе по этапам и очередям);</w:t>
      </w:r>
    </w:p>
    <w:p w:rsidR="00000000" w:rsidRDefault="005D6BEC">
      <w:bookmarkStart w:id="374" w:name="sub_400910"/>
      <w:bookmarkEnd w:id="373"/>
      <w:r>
        <w:t>к) планируемое распределение максимальной мощности, сроков ввода, набора нагрузки и сведения о категории надежнос</w:t>
      </w:r>
      <w:r>
        <w:t>ти электроснабжения при вводе энергопринимающих устройств по этапам и очередям;</w:t>
      </w:r>
    </w:p>
    <w:p w:rsidR="00000000" w:rsidRDefault="005D6BEC">
      <w:bookmarkStart w:id="375" w:name="sub_40911"/>
      <w:bookmarkEnd w:id="37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w:t>
      </w:r>
      <w:r>
        <w:t>ничном рынке, и вид такого договора (договор энергоснабжения или купли-продажи (поставки) электрической энергии (мощности)).</w:t>
      </w:r>
    </w:p>
    <w:p w:rsidR="00000000" w:rsidRDefault="005D6BEC">
      <w:bookmarkStart w:id="376" w:name="sub_400914"/>
      <w:bookmarkEnd w:id="375"/>
      <w:r>
        <w:t>В случае наличия у заявителя договора, обеспечивающего продажу электрической энергии (мощности) на розничном рын</w:t>
      </w:r>
      <w:r>
        <w:t xml:space="preserve">ке, в рамках которого заявителем </w:t>
      </w:r>
      <w:r>
        <w:lastRenderedPageBreak/>
        <w:t>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000000" w:rsidRDefault="005D6BEC">
      <w:bookmarkStart w:id="377" w:name="sub_400915"/>
      <w:bookmarkEnd w:id="376"/>
      <w:r>
        <w:t xml:space="preserve">Абзац утратил силу с 24 мая 2017 г. - </w:t>
      </w:r>
      <w:hyperlink r:id="rId194" w:history="1">
        <w:r>
          <w:rPr>
            <w:rStyle w:val="a4"/>
          </w:rPr>
          <w:t>Постановление</w:t>
        </w:r>
      </w:hyperlink>
      <w:r>
        <w:t xml:space="preserve"> Правительства РФ от 11 мая 2017 г. N 557;</w:t>
      </w:r>
    </w:p>
    <w:bookmarkEnd w:id="377"/>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195" w:history="1">
        <w:r>
          <w:rPr>
            <w:rStyle w:val="a4"/>
          </w:rPr>
          <w:t>См. текст абзаца в предыдущей редакции</w:t>
        </w:r>
      </w:hyperlink>
    </w:p>
    <w:bookmarkStart w:id="378" w:name="sub_40912"/>
    <w:p w:rsidR="00000000" w:rsidRDefault="005D6BEC">
      <w:pPr>
        <w:pStyle w:val="a7"/>
      </w:pPr>
      <w:r>
        <w:fldChar w:fldCharType="begin"/>
      </w:r>
      <w:r>
        <w:instrText>HYPERLINK "garantF1://71453832.1011"</w:instrText>
      </w:r>
      <w:r>
        <w:fldChar w:fldCharType="separate"/>
      </w:r>
      <w:r>
        <w:rPr>
          <w:rStyle w:val="a4"/>
        </w:rPr>
        <w:t>Постановлением</w:t>
      </w:r>
      <w:r>
        <w:fldChar w:fldCharType="end"/>
      </w:r>
      <w:r>
        <w:t xml:space="preserve"> Правительства РФ от 30 ноября 2016 г. N 1265 пункт 9 дополнен подпунктом "м"</w:t>
      </w:r>
    </w:p>
    <w:bookmarkEnd w:id="378"/>
    <w:p w:rsidR="00000000" w:rsidRDefault="005D6BEC">
      <w:r>
        <w:t>м) в заявке, направляемой заявителем в целях технологического присоединения объектов по производству электричес</w:t>
      </w:r>
      <w:r>
        <w:t>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w:t>
      </w:r>
      <w:r>
        <w:t xml:space="preserve">ю такого заявителя) предложение по предоставлению рассрочки платежа за технологическое присоединение в соответствии с </w:t>
      </w:r>
      <w:hyperlink w:anchor="sub_4017" w:history="1">
        <w:r>
          <w:rPr>
            <w:rStyle w:val="a4"/>
          </w:rPr>
          <w:t>пунктом 17</w:t>
        </w:r>
      </w:hyperlink>
      <w:r>
        <w:t xml:space="preserve"> настоящих Правил.</w:t>
      </w:r>
    </w:p>
    <w:p w:rsidR="00000000" w:rsidRDefault="005D6BEC">
      <w:bookmarkStart w:id="379" w:name="sub_400916"/>
      <w:r>
        <w:t>В отношении заявителей, максимальная мощность энергопринимающих устройств</w:t>
      </w:r>
      <w:r>
        <w:t xml:space="preserve"> которых составляет свыше 670 кВт, сведения, предусмотренные </w:t>
      </w:r>
      <w:hyperlink w:anchor="sub_40911" w:history="1">
        <w:r>
          <w:rPr>
            <w:rStyle w:val="a4"/>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w:t>
      </w:r>
      <w:r>
        <w:t>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bookmarkEnd w:id="379"/>
    <w:p w:rsidR="00000000" w:rsidRDefault="005D6BEC">
      <w:r>
        <w:t>При этом в случае, если заявителем</w:t>
      </w:r>
      <w:r>
        <w:t xml:space="preserve">, максимальная мощность энергопринимающих устройств которых составляет свыше 670 кВт, в заявке не указаны сведения, предусмотренные </w:t>
      </w:r>
      <w:hyperlink w:anchor="sub_40911" w:history="1">
        <w:r>
          <w:rPr>
            <w:rStyle w:val="a4"/>
          </w:rPr>
          <w:t>подпунктом "л"</w:t>
        </w:r>
      </w:hyperlink>
      <w:r>
        <w:t xml:space="preserve"> настоящего пункта, положения настоящих Правил и </w:t>
      </w:r>
      <w:hyperlink r:id="rId196" w:history="1">
        <w:r>
          <w:rPr>
            <w:rStyle w:val="a4"/>
          </w:rPr>
          <w:t>Основных 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w:t>
      </w:r>
      <w:r>
        <w:t>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w:t>
      </w:r>
      <w:r>
        <w:t>телей.</w:t>
      </w:r>
    </w:p>
    <w:p w:rsidR="00000000" w:rsidRDefault="005D6BEC">
      <w:bookmarkStart w:id="380" w:name="sub_4091"/>
      <w:r>
        <w:t xml:space="preserve">9.1. Утратил силу с 24 мая 2017 г. - </w:t>
      </w:r>
      <w:hyperlink r:id="rId197" w:history="1">
        <w:r>
          <w:rPr>
            <w:rStyle w:val="a4"/>
          </w:rPr>
          <w:t>Постановление</w:t>
        </w:r>
      </w:hyperlink>
      <w:r>
        <w:t xml:space="preserve"> Правительства РФ от 11 мая 2017 г. N 557.</w:t>
      </w:r>
    </w:p>
    <w:bookmarkEnd w:id="380"/>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198" w:history="1">
        <w:r>
          <w:rPr>
            <w:rStyle w:val="a4"/>
          </w:rPr>
          <w:t>См. текст пункта в предыдущей редакции</w:t>
        </w:r>
      </w:hyperlink>
    </w:p>
    <w:p w:rsidR="00000000" w:rsidRDefault="005D6BEC">
      <w:bookmarkStart w:id="381" w:name="sub_4010"/>
      <w:r>
        <w:t>10. К заявке прилагаются следующие документы:</w:t>
      </w:r>
    </w:p>
    <w:p w:rsidR="00000000" w:rsidRDefault="005D6BEC">
      <w:bookmarkStart w:id="382" w:name="sub_40101"/>
      <w:bookmarkEnd w:id="381"/>
      <w:r>
        <w:t>а) план расположения энергопринимающих устройств, которые необходимо присоединить к электрическим сетям сетевой организации;</w:t>
      </w:r>
    </w:p>
    <w:p w:rsidR="00000000" w:rsidRDefault="005D6BEC">
      <w:bookmarkStart w:id="383" w:name="sub_40102"/>
      <w:bookmarkEnd w:id="382"/>
      <w:r>
        <w:t>б) однолинейная схема электрических се</w:t>
      </w:r>
      <w:r>
        <w:t xml:space="preserve">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w:t>
      </w:r>
      <w:r>
        <w:t>нужд) и возможности переключения нагрузок (генерации) по внутренним сетям заявителя;</w:t>
      </w:r>
    </w:p>
    <w:p w:rsidR="00000000" w:rsidRDefault="005D6BEC">
      <w:bookmarkStart w:id="384" w:name="sub_40103"/>
      <w:bookmarkEnd w:id="383"/>
      <w:r>
        <w:t>в) перечень и мощность энергопринимающих устройств, которые могут быть присоединены к устройствам противоаварийной автоматики;</w:t>
      </w:r>
    </w:p>
    <w:p w:rsidR="00000000" w:rsidRDefault="005D6BEC">
      <w:pPr>
        <w:pStyle w:val="a6"/>
        <w:rPr>
          <w:color w:val="000000"/>
          <w:sz w:val="16"/>
          <w:szCs w:val="16"/>
        </w:rPr>
      </w:pPr>
      <w:bookmarkStart w:id="385" w:name="sub_40104"/>
      <w:bookmarkEnd w:id="384"/>
      <w:r>
        <w:rPr>
          <w:color w:val="000000"/>
          <w:sz w:val="16"/>
          <w:szCs w:val="16"/>
        </w:rPr>
        <w:t>Информац</w:t>
      </w:r>
      <w:r>
        <w:rPr>
          <w:color w:val="000000"/>
          <w:sz w:val="16"/>
          <w:szCs w:val="16"/>
        </w:rPr>
        <w:t>ия об изменениях:</w:t>
      </w:r>
    </w:p>
    <w:bookmarkEnd w:id="385"/>
    <w:p w:rsidR="00000000" w:rsidRDefault="005D6BEC">
      <w:pPr>
        <w:pStyle w:val="a7"/>
      </w:pPr>
      <w:r>
        <w:fldChar w:fldCharType="begin"/>
      </w:r>
      <w:r>
        <w:instrText>HYPERLINK "garantF1://70374780.1041"</w:instrText>
      </w:r>
      <w:r>
        <w:fldChar w:fldCharType="separate"/>
      </w:r>
      <w:r>
        <w:rPr>
          <w:rStyle w:val="a4"/>
        </w:rPr>
        <w:t>Постановлением</w:t>
      </w:r>
      <w:r>
        <w:fldChar w:fldCharType="end"/>
      </w:r>
      <w:r>
        <w:t xml:space="preserve"> Правительства РФ от 12 октября 2013 г. N 915 подпункт "г" </w:t>
      </w:r>
      <w:r>
        <w:lastRenderedPageBreak/>
        <w:t>изложен в новой редакции</w:t>
      </w:r>
    </w:p>
    <w:p w:rsidR="00000000" w:rsidRDefault="005D6BEC">
      <w:pPr>
        <w:pStyle w:val="a7"/>
      </w:pPr>
      <w:hyperlink r:id="rId199" w:history="1">
        <w:r>
          <w:rPr>
            <w:rStyle w:val="a4"/>
          </w:rPr>
          <w:t>См. текст подпункта в предыдущей редакции</w:t>
        </w:r>
      </w:hyperlink>
    </w:p>
    <w:p w:rsidR="00000000" w:rsidRDefault="005D6BEC">
      <w:r>
        <w:t>г) </w:t>
      </w:r>
      <w:r>
        <w:t>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w:t>
      </w:r>
      <w:r>
        <w:t>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w:t>
      </w:r>
      <w:r>
        <w:t xml:space="preserve">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w:t>
      </w:r>
      <w:r>
        <w:t>капитального строительства);</w:t>
      </w:r>
    </w:p>
    <w:p w:rsidR="00000000" w:rsidRDefault="005D6BEC">
      <w:pPr>
        <w:pStyle w:val="a6"/>
        <w:rPr>
          <w:color w:val="000000"/>
          <w:sz w:val="16"/>
          <w:szCs w:val="16"/>
        </w:rPr>
      </w:pPr>
      <w:bookmarkStart w:id="386" w:name="sub_40105"/>
      <w:r>
        <w:rPr>
          <w:color w:val="000000"/>
          <w:sz w:val="16"/>
          <w:szCs w:val="16"/>
        </w:rPr>
        <w:t>Информация об изменениях:</w:t>
      </w:r>
    </w:p>
    <w:bookmarkEnd w:id="386"/>
    <w:p w:rsidR="00000000" w:rsidRDefault="005D6BEC">
      <w:pPr>
        <w:pStyle w:val="a7"/>
      </w:pPr>
      <w:r>
        <w:fldChar w:fldCharType="begin"/>
      </w:r>
      <w:r>
        <w:instrText>HYPERLINK "garantF1://71574532.1131"</w:instrText>
      </w:r>
      <w:r>
        <w:fldChar w:fldCharType="separate"/>
      </w:r>
      <w:r>
        <w:rPr>
          <w:rStyle w:val="a4"/>
        </w:rPr>
        <w:t>Постановлением</w:t>
      </w:r>
      <w:r>
        <w:fldChar w:fldCharType="end"/>
      </w:r>
      <w:r>
        <w:t xml:space="preserve"> Правительства РФ от 11 мая 2017 г. N 557 подпункт "д" изложен в новой редакции</w:t>
      </w:r>
    </w:p>
    <w:p w:rsidR="00000000" w:rsidRDefault="005D6BEC">
      <w:pPr>
        <w:pStyle w:val="a7"/>
      </w:pPr>
      <w:hyperlink r:id="rId200" w:history="1">
        <w:r>
          <w:rPr>
            <w:rStyle w:val="a4"/>
          </w:rPr>
          <w:t>См. текст подпункта в предыдущей редакции</w:t>
        </w:r>
      </w:hyperlink>
    </w:p>
    <w:p w:rsidR="00000000" w:rsidRDefault="005D6BEC">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w:t>
      </w:r>
      <w:r>
        <w:t>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w:t>
      </w:r>
      <w:r>
        <w:t>мента, удостоверяющего личность, если заявителем выступает индивидуальный предприниматель или гражданин;</w:t>
      </w:r>
    </w:p>
    <w:p w:rsidR="00000000" w:rsidRDefault="005D6BEC">
      <w:bookmarkStart w:id="387" w:name="sub_40106"/>
      <w:r>
        <w:t>е) </w:t>
      </w:r>
      <w:hyperlink r:id="rId201" w:history="1">
        <w:r>
          <w:rPr>
            <w:rStyle w:val="a4"/>
          </w:rPr>
          <w:t>утратил силу</w:t>
        </w:r>
      </w:hyperlink>
      <w:r>
        <w:t>;</w:t>
      </w:r>
    </w:p>
    <w:bookmarkEnd w:id="387"/>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02" w:history="1">
        <w:r>
          <w:rPr>
            <w:rStyle w:val="a4"/>
          </w:rPr>
          <w:t>подпу</w:t>
        </w:r>
        <w:r>
          <w:rPr>
            <w:rStyle w:val="a4"/>
          </w:rPr>
          <w:t>нкта "е" пункта 10</w:t>
        </w:r>
      </w:hyperlink>
    </w:p>
    <w:bookmarkStart w:id="388" w:name="sub_40107"/>
    <w:p w:rsidR="00000000" w:rsidRDefault="005D6BEC">
      <w:pPr>
        <w:pStyle w:val="a7"/>
      </w:pPr>
      <w:r>
        <w:fldChar w:fldCharType="begin"/>
      </w:r>
      <w:r>
        <w:instrText>HYPERLINK "garantF1://70374780.1042"</w:instrText>
      </w:r>
      <w:r>
        <w:fldChar w:fldCharType="separate"/>
      </w:r>
      <w:r>
        <w:rPr>
          <w:rStyle w:val="a4"/>
        </w:rPr>
        <w:t>Постановлением</w:t>
      </w:r>
      <w:r>
        <w:fldChar w:fldCharType="end"/>
      </w:r>
      <w:r>
        <w:t xml:space="preserve"> Правительства РФ от 12 октября 2013 г. N 915 пункт 10 дополнен подпунктом "ж"</w:t>
      </w:r>
    </w:p>
    <w:bookmarkEnd w:id="388"/>
    <w:p w:rsidR="00000000" w:rsidRDefault="005D6BEC">
      <w:r>
        <w:t xml:space="preserve">ж) в случае технологического присоединения энергопринимающих устройств, указанных в </w:t>
      </w:r>
      <w:hyperlink r:id="rId203" w:history="1">
        <w:r>
          <w:rPr>
            <w:rStyle w:val="a4"/>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w:t>
      </w:r>
      <w:r>
        <w:t>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w:t>
      </w:r>
      <w:r>
        <w:t xml:space="preserve">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w:t>
      </w:r>
      <w:r>
        <w:t>аспределительное устройство с непосредственным присоединением к питающей линии сетевой организации);</w:t>
      </w:r>
    </w:p>
    <w:p w:rsidR="00000000" w:rsidRDefault="005D6BEC">
      <w:pPr>
        <w:pStyle w:val="a6"/>
        <w:rPr>
          <w:color w:val="000000"/>
          <w:sz w:val="16"/>
          <w:szCs w:val="16"/>
        </w:rPr>
      </w:pPr>
      <w:bookmarkStart w:id="389" w:name="sub_40108"/>
      <w:r>
        <w:rPr>
          <w:color w:val="000000"/>
          <w:sz w:val="16"/>
          <w:szCs w:val="16"/>
        </w:rPr>
        <w:t>Информация об изменениях:</w:t>
      </w:r>
    </w:p>
    <w:bookmarkEnd w:id="389"/>
    <w:p w:rsidR="00000000" w:rsidRDefault="005D6BEC">
      <w:pPr>
        <w:pStyle w:val="a7"/>
      </w:pPr>
      <w:r>
        <w:t xml:space="preserve">Подпункт "з" изменен с 22 ноября 2017 г. - </w:t>
      </w:r>
      <w:hyperlink r:id="rId204" w:history="1">
        <w:r>
          <w:rPr>
            <w:rStyle w:val="a4"/>
          </w:rPr>
          <w:t>Постановление</w:t>
        </w:r>
      </w:hyperlink>
      <w:r>
        <w:t xml:space="preserve"> Правительства Р</w:t>
      </w:r>
      <w:r>
        <w:t>Ф от 10 ноября 2017 г. N 1351</w:t>
      </w:r>
    </w:p>
    <w:p w:rsidR="00000000" w:rsidRDefault="005D6BEC">
      <w:pPr>
        <w:pStyle w:val="a7"/>
      </w:pPr>
      <w:hyperlink r:id="rId205" w:history="1">
        <w:r>
          <w:rPr>
            <w:rStyle w:val="a4"/>
          </w:rPr>
          <w:t>См. предыдущую редакцию</w:t>
        </w:r>
      </w:hyperlink>
    </w:p>
    <w:p w:rsidR="00000000" w:rsidRDefault="005D6BEC">
      <w:r>
        <w:t xml:space="preserve">з) в случае технологического присоединения энергопринимающих устройств, </w:t>
      </w:r>
      <w:r>
        <w:lastRenderedPageBreak/>
        <w:t>принадлежащих садоводческому, огородническому или дачному некоммерческому объединению, - с</w:t>
      </w:r>
      <w:r>
        <w:t>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w:t>
      </w:r>
      <w:r>
        <w:t>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w:t>
      </w:r>
      <w:r>
        <w:t>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000000" w:rsidRDefault="005D6BEC">
      <w:pPr>
        <w:pStyle w:val="a6"/>
        <w:rPr>
          <w:color w:val="000000"/>
          <w:sz w:val="16"/>
          <w:szCs w:val="16"/>
        </w:rPr>
      </w:pPr>
      <w:bookmarkStart w:id="390" w:name="sub_40109"/>
      <w:r>
        <w:rPr>
          <w:color w:val="000000"/>
          <w:sz w:val="16"/>
          <w:szCs w:val="16"/>
        </w:rPr>
        <w:t>Информация об изменениях:</w:t>
      </w:r>
    </w:p>
    <w:bookmarkEnd w:id="390"/>
    <w:p w:rsidR="00000000" w:rsidRDefault="005D6BEC">
      <w:pPr>
        <w:pStyle w:val="a7"/>
      </w:pPr>
      <w:r>
        <w:fldChar w:fldCharType="begin"/>
      </w:r>
      <w:r>
        <w:instrText>HYPERLINK "garantF1://71574532.40105"</w:instrText>
      </w:r>
      <w:r>
        <w:fldChar w:fldCharType="separate"/>
      </w:r>
      <w:r>
        <w:rPr>
          <w:rStyle w:val="a4"/>
        </w:rPr>
        <w:t>Постановле</w:t>
      </w:r>
      <w:r>
        <w:rPr>
          <w:rStyle w:val="a4"/>
        </w:rPr>
        <w:t>нием</w:t>
      </w:r>
      <w:r>
        <w:fldChar w:fldCharType="end"/>
      </w:r>
      <w:r>
        <w:t xml:space="preserve"> Правительства РФ от 11 мая 2017 г. N 557 подпункт "и" изложен в новой редакции</w:t>
      </w:r>
    </w:p>
    <w:p w:rsidR="00000000" w:rsidRDefault="005D6BEC">
      <w:pPr>
        <w:pStyle w:val="a7"/>
      </w:pPr>
      <w:hyperlink r:id="rId206" w:history="1">
        <w:r>
          <w:rPr>
            <w:rStyle w:val="a4"/>
          </w:rPr>
          <w:t>См. текст подпункта в предыдущей редакции</w:t>
        </w:r>
      </w:hyperlink>
    </w:p>
    <w:p w:rsidR="00000000" w:rsidRDefault="005D6BEC">
      <w:r>
        <w:t>и) подписанный заявителем проект договора энергоснабжения (купли-продажи (поставки) эле</w:t>
      </w:r>
      <w:r>
        <w:t xml:space="preserve">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207" w:history="1">
        <w:r>
          <w:rPr>
            <w:rStyle w:val="a4"/>
          </w:rPr>
          <w:t>пунктом 33</w:t>
        </w:r>
      </w:hyperlink>
      <w:r>
        <w:t xml:space="preserve"> Основных положений функционирования розничных ры</w:t>
      </w:r>
      <w:r>
        <w:t>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000000" w:rsidRDefault="005D6BEC">
      <w:bookmarkStart w:id="391" w:name="sub_4011"/>
      <w:r>
        <w:t>11. Сетевая организация не вправе требовать пр</w:t>
      </w:r>
      <w:r>
        <w:t>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00000" w:rsidRDefault="005D6BEC">
      <w:pPr>
        <w:pStyle w:val="a6"/>
        <w:rPr>
          <w:color w:val="000000"/>
          <w:sz w:val="16"/>
          <w:szCs w:val="16"/>
        </w:rPr>
      </w:pPr>
      <w:bookmarkStart w:id="392" w:name="sub_4012"/>
      <w:bookmarkEnd w:id="391"/>
      <w:r>
        <w:rPr>
          <w:color w:val="000000"/>
          <w:sz w:val="16"/>
          <w:szCs w:val="16"/>
        </w:rPr>
        <w:t>Информация об изменениях:</w:t>
      </w:r>
    </w:p>
    <w:bookmarkEnd w:id="392"/>
    <w:p w:rsidR="00000000" w:rsidRDefault="005D6BEC">
      <w:pPr>
        <w:pStyle w:val="a7"/>
      </w:pPr>
      <w:r>
        <w:fldChar w:fldCharType="begin"/>
      </w:r>
      <w:r>
        <w:instrText>HYPERLINK "garantF1://70341582.1</w:instrText>
      </w:r>
      <w:r>
        <w:instrText>04"</w:instrText>
      </w:r>
      <w:r>
        <w:fldChar w:fldCharType="separate"/>
      </w:r>
      <w:r>
        <w:rPr>
          <w:rStyle w:val="a4"/>
        </w:rPr>
        <w:t>Постановлением</w:t>
      </w:r>
      <w:r>
        <w:fldChar w:fldCharType="end"/>
      </w:r>
      <w:r>
        <w:t xml:space="preserve"> Правительства РФ от 26 августа 2013 г. N 737 в пункт 12 внесены изменения</w:t>
      </w:r>
    </w:p>
    <w:p w:rsidR="00000000" w:rsidRDefault="005D6BEC">
      <w:pPr>
        <w:pStyle w:val="a7"/>
      </w:pPr>
      <w:hyperlink r:id="rId208" w:history="1">
        <w:r>
          <w:rPr>
            <w:rStyle w:val="a4"/>
          </w:rPr>
          <w:t>См. текст пункта в предыдущей редакции</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209" w:history="1">
        <w:r>
          <w:rPr>
            <w:rStyle w:val="a4"/>
          </w:rPr>
          <w:t>Решением</w:t>
        </w:r>
      </w:hyperlink>
      <w:r>
        <w:t xml:space="preserve"> Высшего Арбитражного Суда РФ о</w:t>
      </w:r>
      <w:r>
        <w:t>т 28 июня 2012 г. N ВАС-4355/12 пункт 12 настоящих Правил признан не противоречащим действующему законодательству</w:t>
      </w:r>
    </w:p>
    <w:p w:rsidR="00000000" w:rsidRDefault="005D6BEC">
      <w:hyperlink r:id="rId210" w:history="1">
        <w:r>
          <w:rPr>
            <w:rStyle w:val="a4"/>
          </w:rPr>
          <w:t>12.</w:t>
        </w:r>
      </w:hyperlink>
      <w:r>
        <w:t xml:space="preserve"> В заявке, направляемой заявителем - юридическим лицом или индивидуальным предпринимателем, максимальна</w:t>
      </w:r>
      <w:r>
        <w:t>я мощность энергопринимающих устройств которых составляет свыше 150 кВт и менее 670 кВт, должны быть указаны:</w:t>
      </w:r>
    </w:p>
    <w:p w:rsidR="00000000" w:rsidRDefault="005D6BEC">
      <w:pPr>
        <w:pStyle w:val="a6"/>
        <w:rPr>
          <w:color w:val="000000"/>
          <w:sz w:val="16"/>
          <w:szCs w:val="16"/>
        </w:rPr>
      </w:pPr>
      <w:bookmarkStart w:id="393" w:name="sub_40121"/>
      <w:r>
        <w:rPr>
          <w:color w:val="000000"/>
          <w:sz w:val="16"/>
          <w:szCs w:val="16"/>
        </w:rPr>
        <w:t>Информация об изменениях:</w:t>
      </w:r>
    </w:p>
    <w:bookmarkEnd w:id="393"/>
    <w:p w:rsidR="00000000" w:rsidRDefault="005D6BEC">
      <w:pPr>
        <w:pStyle w:val="a7"/>
      </w:pPr>
      <w:r>
        <w:fldChar w:fldCharType="begin"/>
      </w:r>
      <w:r>
        <w:instrText>HYPERLINK "garantF1://70486392.123"</w:instrText>
      </w:r>
      <w:r>
        <w:fldChar w:fldCharType="separate"/>
      </w:r>
      <w:r>
        <w:rPr>
          <w:rStyle w:val="a4"/>
        </w:rPr>
        <w:t>Постановлением</w:t>
      </w:r>
      <w:r>
        <w:fldChar w:fldCharType="end"/>
      </w:r>
      <w:r>
        <w:t xml:space="preserve"> Правительства РФ от 10 февраля 2014 г. N 95 подпу</w:t>
      </w:r>
      <w:r>
        <w:t>нкт "а" изложен в новой редакции</w:t>
      </w:r>
    </w:p>
    <w:p w:rsidR="00000000" w:rsidRDefault="005D6BEC">
      <w:pPr>
        <w:pStyle w:val="a7"/>
      </w:pPr>
      <w:hyperlink r:id="rId211" w:history="1">
        <w:r>
          <w:rPr>
            <w:rStyle w:val="a4"/>
          </w:rPr>
          <w:t>См. текст подпункта в предыдущей редакции</w:t>
        </w:r>
      </w:hyperlink>
    </w:p>
    <w:p w:rsidR="00000000" w:rsidRDefault="005D6BEC">
      <w:r>
        <w:t xml:space="preserve">а) сведения, указанные в </w:t>
      </w:r>
      <w:hyperlink w:anchor="sub_40091" w:history="1">
        <w:r>
          <w:rPr>
            <w:rStyle w:val="a4"/>
          </w:rPr>
          <w:t>подпунктах "а" - "в"</w:t>
        </w:r>
      </w:hyperlink>
      <w:r>
        <w:t xml:space="preserve">, </w:t>
      </w:r>
      <w:hyperlink w:anchor="sub_40095" w:history="1">
        <w:r>
          <w:rPr>
            <w:rStyle w:val="a4"/>
          </w:rPr>
          <w:t>"д"</w:t>
        </w:r>
      </w:hyperlink>
      <w:r>
        <w:t xml:space="preserve">, </w:t>
      </w:r>
      <w:hyperlink w:anchor="sub_40096" w:history="1">
        <w:r>
          <w:rPr>
            <w:rStyle w:val="a4"/>
          </w:rPr>
          <w:t>"е"</w:t>
        </w:r>
      </w:hyperlink>
      <w:r>
        <w:t xml:space="preserve"> и </w:t>
      </w:r>
      <w:hyperlink w:anchor="sub_40099" w:history="1">
        <w:r>
          <w:rPr>
            <w:rStyle w:val="a4"/>
          </w:rPr>
          <w:t>"и" - "л" пункта 9</w:t>
        </w:r>
      </w:hyperlink>
      <w:r>
        <w:t xml:space="preserve"> настоящих Правил;</w:t>
      </w:r>
    </w:p>
    <w:p w:rsidR="00000000" w:rsidRDefault="005D6BEC">
      <w:bookmarkStart w:id="394" w:name="sub_40122"/>
      <w:r>
        <w:t>б) запрашиваемая максимальная мощность энергопринимающих устройств заявителя;</w:t>
      </w:r>
    </w:p>
    <w:p w:rsidR="00000000" w:rsidRDefault="005D6BEC">
      <w:bookmarkStart w:id="395" w:name="sub_40123"/>
      <w:bookmarkEnd w:id="394"/>
      <w:r>
        <w:t>в) характер нагрузки (вид производственной деятельности).</w:t>
      </w:r>
    </w:p>
    <w:p w:rsidR="00000000" w:rsidRDefault="005D6BEC">
      <w:pPr>
        <w:pStyle w:val="a6"/>
        <w:rPr>
          <w:color w:val="000000"/>
          <w:sz w:val="16"/>
          <w:szCs w:val="16"/>
        </w:rPr>
      </w:pPr>
      <w:bookmarkStart w:id="396" w:name="sub_4121"/>
      <w:bookmarkEnd w:id="395"/>
      <w:r>
        <w:rPr>
          <w:color w:val="000000"/>
          <w:sz w:val="16"/>
          <w:szCs w:val="16"/>
        </w:rPr>
        <w:t>Информация об изменениях:</w:t>
      </w:r>
    </w:p>
    <w:bookmarkEnd w:id="396"/>
    <w:p w:rsidR="00000000" w:rsidRDefault="005D6BEC">
      <w:pPr>
        <w:pStyle w:val="a7"/>
      </w:pPr>
      <w:r>
        <w:fldChar w:fldCharType="begin"/>
      </w:r>
      <w:r>
        <w:instrText>HYPERLINK "garantF1://71399658.1001"</w:instrText>
      </w:r>
      <w:r>
        <w:fldChar w:fldCharType="separate"/>
      </w:r>
      <w:r>
        <w:rPr>
          <w:rStyle w:val="a4"/>
        </w:rPr>
        <w:t>Постановлением</w:t>
      </w:r>
      <w:r>
        <w:fldChar w:fldCharType="end"/>
      </w:r>
      <w:r>
        <w:t xml:space="preserve"> Правительства РФ от 23 сентября 2016 г. N 953 в пункт 12.1 внесены изменения</w:t>
      </w:r>
    </w:p>
    <w:p w:rsidR="00000000" w:rsidRDefault="005D6BEC">
      <w:pPr>
        <w:pStyle w:val="a7"/>
      </w:pPr>
      <w:hyperlink r:id="rId212" w:history="1">
        <w:r>
          <w:rPr>
            <w:rStyle w:val="a4"/>
          </w:rPr>
          <w:t>См. текст пункта в предыдущей редакции</w:t>
        </w:r>
      </w:hyperlink>
    </w:p>
    <w:p w:rsidR="00000000" w:rsidRDefault="005D6BEC">
      <w:hyperlink r:id="rId213" w:history="1">
        <w:r>
          <w:rPr>
            <w:rStyle w:val="a4"/>
          </w:rPr>
          <w:t>12.1.</w:t>
        </w:r>
      </w:hyperlink>
      <w:r>
        <w:t>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w:t>
      </w:r>
      <w:r>
        <w:t>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000000" w:rsidRDefault="005D6BEC">
      <w:bookmarkStart w:id="397" w:name="sub_41211"/>
      <w:r>
        <w:t xml:space="preserve">а) сведения, предусмотренные </w:t>
      </w:r>
      <w:hyperlink w:anchor="sub_40091" w:history="1">
        <w:r>
          <w:rPr>
            <w:rStyle w:val="a4"/>
          </w:rPr>
          <w:t>подпунктами "а" - "в"</w:t>
        </w:r>
      </w:hyperlink>
      <w:r>
        <w:t xml:space="preserve"> и </w:t>
      </w:r>
      <w:hyperlink w:anchor="sub_40099" w:history="1">
        <w:r>
          <w:rPr>
            <w:rStyle w:val="a4"/>
          </w:rPr>
          <w:t>"и" - "л" пункта 9</w:t>
        </w:r>
      </w:hyperlink>
      <w:r>
        <w:t xml:space="preserve"> настоящих Правил;</w:t>
      </w:r>
    </w:p>
    <w:p w:rsidR="00000000" w:rsidRDefault="005D6BEC">
      <w:bookmarkStart w:id="398" w:name="sub_41212"/>
      <w:bookmarkEnd w:id="397"/>
      <w:r>
        <w:t>б) запрашиваемая максимальная мощность присоединяемых энергопринимающих устройств заявителя;</w:t>
      </w:r>
    </w:p>
    <w:p w:rsidR="00000000" w:rsidRDefault="005D6BEC">
      <w:bookmarkStart w:id="399" w:name="sub_41213"/>
      <w:bookmarkEnd w:id="398"/>
      <w:r>
        <w:t>в) характер нагрузки (вид экономической деятельности хозяйствующего субъекта);</w:t>
      </w:r>
    </w:p>
    <w:p w:rsidR="00000000" w:rsidRDefault="005D6BEC">
      <w:bookmarkStart w:id="400" w:name="sub_41214"/>
      <w:bookmarkEnd w:id="399"/>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000000" w:rsidRDefault="005D6BEC">
      <w:pPr>
        <w:pStyle w:val="a6"/>
        <w:rPr>
          <w:color w:val="000000"/>
          <w:sz w:val="16"/>
          <w:szCs w:val="16"/>
        </w:rPr>
      </w:pPr>
      <w:bookmarkStart w:id="401" w:name="sub_4122"/>
      <w:bookmarkEnd w:id="400"/>
      <w:r>
        <w:rPr>
          <w:color w:val="000000"/>
          <w:sz w:val="16"/>
          <w:szCs w:val="16"/>
        </w:rPr>
        <w:t>Ин</w:t>
      </w:r>
      <w:r>
        <w:rPr>
          <w:color w:val="000000"/>
          <w:sz w:val="16"/>
          <w:szCs w:val="16"/>
        </w:rPr>
        <w:t>формация об изменениях:</w:t>
      </w:r>
    </w:p>
    <w:bookmarkEnd w:id="401"/>
    <w:p w:rsidR="00000000" w:rsidRDefault="005D6BEC">
      <w:pPr>
        <w:pStyle w:val="a7"/>
      </w:pPr>
      <w:r>
        <w:fldChar w:fldCharType="begin"/>
      </w:r>
      <w:r>
        <w:instrText>HYPERLINK "garantF1://70138114.4"</w:instrText>
      </w:r>
      <w:r>
        <w:fldChar w:fldCharType="separate"/>
      </w:r>
      <w:r>
        <w:rPr>
          <w:rStyle w:val="a4"/>
        </w:rPr>
        <w:t>Постановлением</w:t>
      </w:r>
      <w:r>
        <w:fldChar w:fldCharType="end"/>
      </w:r>
      <w:r>
        <w:t xml:space="preserve"> Правительства РФ от 5 октября 2012 г. N 1015 Правила дополнены пунктом 12.2</w:t>
      </w:r>
    </w:p>
    <w:p w:rsidR="00000000" w:rsidRDefault="005D6BEC">
      <w:r>
        <w:t xml:space="preserve">12.2. Предусмотренные </w:t>
      </w:r>
      <w:hyperlink w:anchor="sub_4121" w:history="1">
        <w:r>
          <w:rPr>
            <w:rStyle w:val="a4"/>
          </w:rPr>
          <w:t>пунктом 12.1</w:t>
        </w:r>
      </w:hyperlink>
      <w:r>
        <w:t xml:space="preserve"> настоящих Правил заявители, максимал</w:t>
      </w:r>
      <w:r>
        <w:t>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w:t>
      </w:r>
      <w:r>
        <w:t>огическое присоединение указывают об этом в направляемой ими заявке.</w:t>
      </w:r>
    </w:p>
    <w:p w:rsidR="00000000" w:rsidRDefault="005D6BEC">
      <w:pPr>
        <w:pStyle w:val="a6"/>
        <w:rPr>
          <w:color w:val="000000"/>
          <w:sz w:val="16"/>
          <w:szCs w:val="16"/>
        </w:rPr>
      </w:pPr>
      <w:bookmarkStart w:id="402" w:name="sub_4013"/>
      <w:r>
        <w:rPr>
          <w:color w:val="000000"/>
          <w:sz w:val="16"/>
          <w:szCs w:val="16"/>
        </w:rPr>
        <w:t>Информация об изменениях:</w:t>
      </w:r>
    </w:p>
    <w:bookmarkEnd w:id="402"/>
    <w:p w:rsidR="00000000" w:rsidRDefault="005D6BEC">
      <w:pPr>
        <w:pStyle w:val="a7"/>
      </w:pPr>
      <w:r>
        <w:fldChar w:fldCharType="begin"/>
      </w:r>
      <w:r>
        <w:instrText>HYPERLINK "garantF1://70989490.1024"</w:instrText>
      </w:r>
      <w:r>
        <w:fldChar w:fldCharType="separate"/>
      </w:r>
      <w:r>
        <w:rPr>
          <w:rStyle w:val="a4"/>
        </w:rPr>
        <w:t>Постановлением</w:t>
      </w:r>
      <w:r>
        <w:fldChar w:fldCharType="end"/>
      </w:r>
      <w:r>
        <w:t xml:space="preserve"> Правительства РФ от 11 июня 2015 г. N 588 в пункт 13 внесены изменения</w:t>
      </w:r>
    </w:p>
    <w:p w:rsidR="00000000" w:rsidRDefault="005D6BEC">
      <w:pPr>
        <w:pStyle w:val="a7"/>
      </w:pPr>
      <w:hyperlink r:id="rId214" w:history="1">
        <w:r>
          <w:rPr>
            <w:rStyle w:val="a4"/>
          </w:rPr>
          <w:t>См. текст пункта в предыдущей редакции</w:t>
        </w:r>
      </w:hyperlink>
    </w:p>
    <w:p w:rsidR="00000000" w:rsidRDefault="005D6BEC">
      <w:r>
        <w:t xml:space="preserve">13. В заявке, направляемой заявителем в целях временного технологического присоединения, предусмотренного </w:t>
      </w:r>
      <w:hyperlink w:anchor="sub_4700" w:history="1">
        <w:r>
          <w:rPr>
            <w:rStyle w:val="a4"/>
          </w:rPr>
          <w:t>разделом VII</w:t>
        </w:r>
      </w:hyperlink>
      <w:r>
        <w:t xml:space="preserve"> настоящих Правил, указывается:</w:t>
      </w:r>
    </w:p>
    <w:p w:rsidR="00000000" w:rsidRDefault="005D6BEC">
      <w:bookmarkStart w:id="403" w:name="sub_40132"/>
      <w:r>
        <w:t>сведения, пре</w:t>
      </w:r>
      <w:r>
        <w:t xml:space="preserve">дусмотренные </w:t>
      </w:r>
      <w:hyperlink w:anchor="sub_40091" w:history="1">
        <w:r>
          <w:rPr>
            <w:rStyle w:val="a4"/>
          </w:rPr>
          <w:t>подпунктами "а" - "в"</w:t>
        </w:r>
      </w:hyperlink>
      <w:r>
        <w:t xml:space="preserve"> и </w:t>
      </w:r>
      <w:hyperlink w:anchor="sub_40911" w:history="1">
        <w:r>
          <w:rPr>
            <w:rStyle w:val="a4"/>
          </w:rPr>
          <w:t>"л" пункта 9</w:t>
        </w:r>
      </w:hyperlink>
      <w:r>
        <w:t xml:space="preserve"> настоящих Правил;</w:t>
      </w:r>
    </w:p>
    <w:p w:rsidR="00000000" w:rsidRDefault="005D6BEC">
      <w:bookmarkStart w:id="404" w:name="sub_401302"/>
      <w:bookmarkEnd w:id="403"/>
      <w:r>
        <w:t>запрашиваемая максимальная мощность присоединяемых энергопринимающих устройств;</w:t>
      </w:r>
    </w:p>
    <w:bookmarkEnd w:id="404"/>
    <w:p w:rsidR="00000000" w:rsidRDefault="005D6BEC">
      <w:r>
        <w:t>характер нагрузки;</w:t>
      </w:r>
    </w:p>
    <w:p w:rsidR="00000000" w:rsidRDefault="005D6BEC">
      <w:r>
        <w:t>срок э</w:t>
      </w:r>
      <w:r>
        <w:t>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000000" w:rsidRDefault="005D6BEC">
      <w:r>
        <w:t xml:space="preserve">К заявке прилагаются документы, указанные в </w:t>
      </w:r>
      <w:hyperlink w:anchor="sub_40104" w:history="1">
        <w:r>
          <w:rPr>
            <w:rStyle w:val="a4"/>
          </w:rPr>
          <w:t>подпунктах "г"</w:t>
        </w:r>
      </w:hyperlink>
      <w:r>
        <w:t xml:space="preserve"> и </w:t>
      </w:r>
      <w:hyperlink w:anchor="sub_40105" w:history="1">
        <w:r>
          <w:rPr>
            <w:rStyle w:val="a4"/>
          </w:rPr>
          <w:t>"д" пункта 10</w:t>
        </w:r>
      </w:hyperlink>
      <w:r>
        <w:t xml:space="preserve"> настоящих Правил, а также информация о реквизитах договора.</w:t>
      </w:r>
    </w:p>
    <w:p w:rsidR="00000000" w:rsidRDefault="005D6BEC">
      <w:r>
        <w:t xml:space="preserve">Информация о реквизитах договора не предоставляется заявителями, энергопринимающие устройства которых являются </w:t>
      </w:r>
      <w:r>
        <w:t>передвижными и имеют максимальную мощность до 150 кВт включительно.</w:t>
      </w:r>
    </w:p>
    <w:p w:rsidR="00000000" w:rsidRDefault="005D6BEC">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w:t>
      </w:r>
      <w:r>
        <w:t>личных административно-территориальных единиц.</w:t>
      </w:r>
    </w:p>
    <w:p w:rsidR="00000000" w:rsidRDefault="005D6BEC">
      <w:pPr>
        <w:pStyle w:val="a6"/>
        <w:rPr>
          <w:color w:val="000000"/>
          <w:sz w:val="16"/>
          <w:szCs w:val="16"/>
        </w:rPr>
      </w:pPr>
      <w:bookmarkStart w:id="405" w:name="sub_4014"/>
      <w:r>
        <w:rPr>
          <w:color w:val="000000"/>
          <w:sz w:val="16"/>
          <w:szCs w:val="16"/>
        </w:rPr>
        <w:t>Информация об изменениях:</w:t>
      </w:r>
    </w:p>
    <w:bookmarkEnd w:id="405"/>
    <w:p w:rsidR="00000000" w:rsidRDefault="005D6BEC">
      <w:pPr>
        <w:pStyle w:val="a7"/>
      </w:pPr>
      <w:r>
        <w:lastRenderedPageBreak/>
        <w:fldChar w:fldCharType="begin"/>
      </w:r>
      <w:r>
        <w:instrText>HYPERLINK "garantF1://70083216.3000043"</w:instrText>
      </w:r>
      <w:r>
        <w:fldChar w:fldCharType="separate"/>
      </w:r>
      <w:r>
        <w:rPr>
          <w:rStyle w:val="a4"/>
        </w:rPr>
        <w:t>Постановлением</w:t>
      </w:r>
      <w:r>
        <w:fldChar w:fldCharType="end"/>
      </w:r>
      <w:r>
        <w:t xml:space="preserve"> Правительства РФ от 4 мая 2012 г. N 442 в пункт 14 внесены изменения</w:t>
      </w:r>
    </w:p>
    <w:p w:rsidR="00000000" w:rsidRDefault="005D6BEC">
      <w:pPr>
        <w:pStyle w:val="a7"/>
      </w:pPr>
      <w:hyperlink r:id="rId215" w:history="1">
        <w:r>
          <w:rPr>
            <w:rStyle w:val="a4"/>
          </w:rPr>
          <w:t>См. т</w:t>
        </w:r>
        <w:r>
          <w:rPr>
            <w:rStyle w:val="a4"/>
          </w:rPr>
          <w:t>екст пункта в предыдущей редакции</w:t>
        </w:r>
      </w:hyperlink>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216" w:history="1">
        <w:r>
          <w:rPr>
            <w:rStyle w:val="a4"/>
          </w:rPr>
          <w:t>Решением</w:t>
        </w:r>
      </w:hyperlink>
      <w:r>
        <w:t xml:space="preserve"> Высшего Арбитражного Суда РФ от 28 июня 2012 г. N ВАС-4355/12 пункт 14 настоящих Правил признан не противоречащим действующему законодательству</w:t>
      </w:r>
    </w:p>
    <w:p w:rsidR="00000000" w:rsidRDefault="005D6BEC">
      <w:r>
        <w:t>14. В заявке, направля</w:t>
      </w:r>
      <w:r>
        <w:t>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r>
        <w:t xml:space="preserve">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000000" w:rsidRDefault="005D6BEC">
      <w:bookmarkStart w:id="406" w:name="sub_10141"/>
      <w:r>
        <w:t>а) </w:t>
      </w:r>
      <w:r>
        <w:t>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5D6BEC">
      <w:bookmarkStart w:id="407" w:name="sub_40142"/>
      <w:bookmarkEnd w:id="406"/>
      <w:r>
        <w:t>б) место жительства заявителя;</w:t>
      </w:r>
    </w:p>
    <w:p w:rsidR="00000000" w:rsidRDefault="005D6BEC">
      <w:pPr>
        <w:pStyle w:val="a6"/>
        <w:rPr>
          <w:color w:val="000000"/>
          <w:sz w:val="16"/>
          <w:szCs w:val="16"/>
        </w:rPr>
      </w:pPr>
      <w:bookmarkStart w:id="408" w:name="sub_40143"/>
      <w:bookmarkEnd w:id="407"/>
      <w:r>
        <w:rPr>
          <w:color w:val="000000"/>
          <w:sz w:val="16"/>
          <w:szCs w:val="16"/>
        </w:rPr>
        <w:t>Информация об и</w:t>
      </w:r>
      <w:r>
        <w:rPr>
          <w:color w:val="000000"/>
          <w:sz w:val="16"/>
          <w:szCs w:val="16"/>
        </w:rPr>
        <w:t>зменениях:</w:t>
      </w:r>
    </w:p>
    <w:bookmarkEnd w:id="408"/>
    <w:p w:rsidR="00000000" w:rsidRDefault="005D6BEC">
      <w:pPr>
        <w:pStyle w:val="a7"/>
      </w:pPr>
      <w:r>
        <w:fldChar w:fldCharType="begin"/>
      </w:r>
      <w:r>
        <w:instrText>HYPERLINK "garantF1://70486392.125"</w:instrText>
      </w:r>
      <w:r>
        <w:fldChar w:fldCharType="separate"/>
      </w:r>
      <w:r>
        <w:rPr>
          <w:rStyle w:val="a4"/>
        </w:rPr>
        <w:t>Постановлением</w:t>
      </w:r>
      <w:r>
        <w:fldChar w:fldCharType="end"/>
      </w:r>
      <w:r>
        <w:t xml:space="preserve"> Правительства РФ от 10 февраля 2014 г. N 95 подпункт "в" изложен в новой редакции</w:t>
      </w:r>
    </w:p>
    <w:p w:rsidR="00000000" w:rsidRDefault="005D6BEC">
      <w:pPr>
        <w:pStyle w:val="a7"/>
      </w:pPr>
      <w:hyperlink r:id="rId217" w:history="1">
        <w:r>
          <w:rPr>
            <w:rStyle w:val="a4"/>
          </w:rPr>
          <w:t>См. текст подпункта в предыдущей редакции</w:t>
        </w:r>
      </w:hyperlink>
    </w:p>
    <w:p w:rsidR="00000000" w:rsidRDefault="005D6BEC">
      <w:r>
        <w:t>в) сведения, предус</w:t>
      </w:r>
      <w:r>
        <w:t xml:space="preserve">мотренные </w:t>
      </w:r>
      <w:hyperlink w:anchor="sub_40092" w:history="1">
        <w:r>
          <w:rPr>
            <w:rStyle w:val="a4"/>
          </w:rPr>
          <w:t>подпунктами "б"</w:t>
        </w:r>
      </w:hyperlink>
      <w:r>
        <w:t xml:space="preserve">, </w:t>
      </w:r>
      <w:hyperlink w:anchor="sub_40099" w:history="1">
        <w:r>
          <w:rPr>
            <w:rStyle w:val="a4"/>
          </w:rPr>
          <w:t>"и"</w:t>
        </w:r>
      </w:hyperlink>
      <w:r>
        <w:t xml:space="preserve"> и </w:t>
      </w:r>
      <w:hyperlink w:anchor="sub_40911" w:history="1">
        <w:r>
          <w:rPr>
            <w:rStyle w:val="a4"/>
          </w:rPr>
          <w:t>"л" пункта 9</w:t>
        </w:r>
      </w:hyperlink>
      <w:r>
        <w:t xml:space="preserve"> настоящих Правил;</w:t>
      </w:r>
    </w:p>
    <w:p w:rsidR="00000000" w:rsidRDefault="005D6BEC">
      <w:bookmarkStart w:id="409" w:name="sub_40144"/>
      <w:r>
        <w:t>г) запрашиваемая максимальная мощность энергопринимающих устройств заявителя.</w:t>
      </w:r>
    </w:p>
    <w:bookmarkEnd w:id="409"/>
    <w:p w:rsidR="00000000" w:rsidRDefault="005D6BEC">
      <w:pPr>
        <w:pStyle w:val="a6"/>
        <w:rPr>
          <w:color w:val="000000"/>
          <w:sz w:val="16"/>
          <w:szCs w:val="16"/>
        </w:rPr>
      </w:pPr>
      <w:r>
        <w:rPr>
          <w:color w:val="000000"/>
          <w:sz w:val="16"/>
          <w:szCs w:val="16"/>
        </w:rPr>
        <w:t>ГАРАНТ:</w:t>
      </w:r>
    </w:p>
    <w:p w:rsidR="00000000" w:rsidRDefault="005D6BEC">
      <w:pPr>
        <w:pStyle w:val="a6"/>
      </w:pPr>
      <w:r>
        <w:t xml:space="preserve">См. </w:t>
      </w:r>
      <w:hyperlink r:id="rId218" w:history="1">
        <w:r>
          <w:rPr>
            <w:rStyle w:val="a4"/>
          </w:rPr>
          <w:t>Информацию</w:t>
        </w:r>
      </w:hyperlink>
      <w:r>
        <w:t xml:space="preserve"> Федеральной антимонопольной службы "Как подключить электричество на даче? (мощность до 15 кВт включительно на один дачный участок)"</w:t>
      </w:r>
    </w:p>
    <w:p w:rsidR="00000000" w:rsidRDefault="005D6BEC">
      <w:pPr>
        <w:pStyle w:val="a6"/>
      </w:pPr>
    </w:p>
    <w:p w:rsidR="00000000" w:rsidRDefault="005D6BEC">
      <w:pPr>
        <w:pStyle w:val="a6"/>
        <w:rPr>
          <w:color w:val="000000"/>
          <w:sz w:val="16"/>
          <w:szCs w:val="16"/>
        </w:rPr>
      </w:pPr>
      <w:bookmarkStart w:id="410" w:name="sub_40141"/>
      <w:r>
        <w:rPr>
          <w:color w:val="000000"/>
          <w:sz w:val="16"/>
          <w:szCs w:val="16"/>
        </w:rPr>
        <w:t>Информация об изменениях:</w:t>
      </w:r>
    </w:p>
    <w:bookmarkEnd w:id="410"/>
    <w:p w:rsidR="00000000" w:rsidRDefault="005D6BEC">
      <w:pPr>
        <w:pStyle w:val="a7"/>
      </w:pPr>
      <w:r>
        <w:fldChar w:fldCharType="begin"/>
      </w:r>
      <w:r>
        <w:instrText>HYPERLINK "garantF1://71024792.1001</w:instrText>
      </w:r>
      <w:r>
        <w:instrText>"</w:instrText>
      </w:r>
      <w:r>
        <w:fldChar w:fldCharType="separate"/>
      </w:r>
      <w:r>
        <w:rPr>
          <w:rStyle w:val="a4"/>
        </w:rPr>
        <w:t>Постановлением</w:t>
      </w:r>
      <w:r>
        <w:fldChar w:fldCharType="end"/>
      </w:r>
      <w:r>
        <w:t xml:space="preserve"> Правительства РФ от 7 июля 2015 г. N 679 в пункт 14.1 внесены изменения</w:t>
      </w:r>
    </w:p>
    <w:p w:rsidR="00000000" w:rsidRDefault="005D6BEC">
      <w:pPr>
        <w:pStyle w:val="a7"/>
      </w:pPr>
      <w:hyperlink r:id="rId219" w:history="1">
        <w:r>
          <w:rPr>
            <w:rStyle w:val="a4"/>
          </w:rPr>
          <w:t>См. текст пункта в предыдущей редакции</w:t>
        </w:r>
      </w:hyperlink>
    </w:p>
    <w:p w:rsidR="00000000" w:rsidRDefault="005D6BEC">
      <w:r>
        <w:t>14.1. Технологическое присоединение энергопринимающих устройств в целях обеспечения на</w:t>
      </w:r>
      <w:r>
        <w:t>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w:t>
      </w:r>
      <w:r>
        <w:t>я заявителем самостоятельно.</w:t>
      </w:r>
    </w:p>
    <w:p w:rsidR="00000000" w:rsidRDefault="005D6BEC">
      <w:bookmarkStart w:id="411" w:name="sub_401412"/>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w:t>
      </w:r>
      <w:r>
        <w:t>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w:t>
      </w:r>
      <w:r>
        <w:t>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bookmarkEnd w:id="411"/>
    <w:p w:rsidR="00000000" w:rsidRDefault="005D6BEC">
      <w:r>
        <w:t xml:space="preserve">Отнесение энергопринимающих устройств </w:t>
      </w:r>
      <w:r>
        <w:t xml:space="preserve">ко второй категории надежности </w:t>
      </w:r>
      <w:r>
        <w:lastRenderedPageBreak/>
        <w:t>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w:t>
      </w:r>
      <w:r>
        <w:t>ства.</w:t>
      </w:r>
    </w:p>
    <w:p w:rsidR="00000000" w:rsidRDefault="005D6BEC">
      <w:r>
        <w:t>Энергопринимающие устройства, не отнесенные к первой или второй категориям надежности, относятся к третьей категории надежности.</w:t>
      </w:r>
    </w:p>
    <w:p w:rsidR="00000000" w:rsidRDefault="005D6BEC">
      <w:bookmarkStart w:id="412" w:name="sub_401415"/>
      <w:r>
        <w:t>Для энергопринимающих устройств, отнесенных к первой и второй категориям надежности, должно быть обеспечено нал</w:t>
      </w:r>
      <w:r>
        <w:t>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000000" w:rsidRDefault="005D6BEC">
      <w:bookmarkStart w:id="413" w:name="sub_401416"/>
      <w:bookmarkEnd w:id="412"/>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w:t>
      </w:r>
      <w:r>
        <w:t>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w:t>
      </w:r>
      <w:r>
        <w:t>ощности) или использовании противоаварийной автоматики.</w:t>
      </w:r>
    </w:p>
    <w:p w:rsidR="00000000" w:rsidRDefault="005D6BEC">
      <w:pPr>
        <w:pStyle w:val="a6"/>
        <w:rPr>
          <w:color w:val="000000"/>
          <w:sz w:val="16"/>
          <w:szCs w:val="16"/>
        </w:rPr>
      </w:pPr>
      <w:bookmarkStart w:id="414" w:name="sub_401402"/>
      <w:bookmarkEnd w:id="413"/>
      <w:r>
        <w:rPr>
          <w:color w:val="000000"/>
          <w:sz w:val="16"/>
          <w:szCs w:val="16"/>
        </w:rPr>
        <w:t>Информация об изменениях:</w:t>
      </w:r>
    </w:p>
    <w:bookmarkEnd w:id="414"/>
    <w:p w:rsidR="00000000" w:rsidRDefault="005D6BEC">
      <w:pPr>
        <w:pStyle w:val="a7"/>
      </w:pPr>
      <w:r>
        <w:fldChar w:fldCharType="begin"/>
      </w:r>
      <w:r>
        <w:instrText>HYPERLINK "garantF1://70083216.3000045"</w:instrText>
      </w:r>
      <w:r>
        <w:fldChar w:fldCharType="separate"/>
      </w:r>
      <w:r>
        <w:rPr>
          <w:rStyle w:val="a4"/>
        </w:rPr>
        <w:t>Постановлением</w:t>
      </w:r>
      <w:r>
        <w:fldChar w:fldCharType="end"/>
      </w:r>
      <w:r>
        <w:t xml:space="preserve"> Правительства РФ от 4 мая 2012 г. N 442 Правила дополнены пунктом 14.2</w:t>
      </w:r>
    </w:p>
    <w:p w:rsidR="00000000" w:rsidRDefault="005D6BEC">
      <w:r>
        <w:t>14.2. При осущес</w:t>
      </w:r>
      <w:r>
        <w:t>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w:t>
      </w:r>
      <w:r>
        <w:t xml:space="preserve">ям и категории которых определены в </w:t>
      </w:r>
      <w:hyperlink r:id="rId220" w:history="1">
        <w:r>
          <w:rPr>
            <w:rStyle w:val="a4"/>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w:t>
      </w:r>
      <w:r>
        <w:t xml:space="preserve"> обязательным.</w:t>
      </w:r>
    </w:p>
    <w:p w:rsidR="00000000" w:rsidRDefault="005D6BEC">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w:t>
      </w:r>
      <w:r>
        <w:t xml:space="preserve">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w:t>
      </w:r>
      <w:r>
        <w:t xml:space="preserve">в случае, если в заявке, подаваемой таким заявителем в соответствии с </w:t>
      </w:r>
      <w:hyperlink w:anchor="sub_4009" w:history="1">
        <w:r>
          <w:rPr>
            <w:rStyle w:val="a4"/>
          </w:rPr>
          <w:t>пунктом 9</w:t>
        </w:r>
      </w:hyperlink>
      <w:r>
        <w:t xml:space="preserve"> настоящих Правил, указано о необходимости наличия технологической и (или) аварийной брони.</w:t>
      </w:r>
    </w:p>
    <w:p w:rsidR="00000000" w:rsidRDefault="005D6BEC">
      <w:r>
        <w:t>Аварийная и (или) технологическая броня определяется на осн</w:t>
      </w:r>
      <w:r>
        <w:t>овании содержащейся в проектной документации схемы электроснабжения энергопринимающих устройств заявителя.</w:t>
      </w:r>
    </w:p>
    <w:p w:rsidR="00000000" w:rsidRDefault="005D6BEC">
      <w:r>
        <w:t>Проект акта согласования технологической и (или) аварийной брони составляется заявителем в 2 экземплярах и направляется в сетевую организацию. Сетева</w:t>
      </w:r>
      <w:r>
        <w:t>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000000" w:rsidRDefault="005D6BEC">
      <w:r>
        <w:t>В случае несогласия сетевой организации с пре</w:t>
      </w:r>
      <w:r>
        <w:t>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w:t>
      </w:r>
      <w:r>
        <w:t xml:space="preserve">ли) аварийной брони подписан сетевой организацией с замечаниями к величине </w:t>
      </w:r>
      <w:r>
        <w:lastRenderedPageBreak/>
        <w:t>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w:t>
      </w:r>
      <w:r>
        <w:t>и.</w:t>
      </w:r>
    </w:p>
    <w:p w:rsidR="00000000" w:rsidRDefault="005D6BEC">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w:t>
      </w:r>
      <w:r>
        <w:t>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000000" w:rsidRDefault="005D6BEC">
      <w:bookmarkStart w:id="415" w:name="sub_4014027"/>
      <w:r>
        <w:t>Акт согласования технологической и (или) аварийной брони содержит перечень эне</w:t>
      </w:r>
      <w:r>
        <w:t>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w:t>
      </w:r>
      <w:r>
        <w:t>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w:t>
      </w:r>
      <w:r>
        <w:t>рийной брони).</w:t>
      </w:r>
    </w:p>
    <w:bookmarkEnd w:id="415"/>
    <w:p w:rsidR="00000000" w:rsidRDefault="005D6BEC">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w:t>
      </w:r>
      <w:r>
        <w:t>я к электрическим сетям и (или) для отказа в подписании документов о технологическом присоединении.</w:t>
      </w:r>
    </w:p>
    <w:p w:rsidR="00000000" w:rsidRDefault="005D6BEC">
      <w:pPr>
        <w:pStyle w:val="a6"/>
        <w:rPr>
          <w:color w:val="000000"/>
          <w:sz w:val="16"/>
          <w:szCs w:val="16"/>
        </w:rPr>
      </w:pPr>
      <w:bookmarkStart w:id="416" w:name="sub_4015"/>
      <w:r>
        <w:rPr>
          <w:color w:val="000000"/>
          <w:sz w:val="16"/>
          <w:szCs w:val="16"/>
        </w:rPr>
        <w:t>Информация об изменениях:</w:t>
      </w:r>
    </w:p>
    <w:bookmarkEnd w:id="416"/>
    <w:p w:rsidR="00000000" w:rsidRDefault="005D6BEC">
      <w:pPr>
        <w:pStyle w:val="a7"/>
      </w:pPr>
      <w:r>
        <w:fldChar w:fldCharType="begin"/>
      </w:r>
      <w:r>
        <w:instrText>HYPERLINK "garantF1://71405262.1121"</w:instrText>
      </w:r>
      <w:r>
        <w:fldChar w:fldCharType="separate"/>
      </w:r>
      <w:r>
        <w:rPr>
          <w:rStyle w:val="a4"/>
        </w:rPr>
        <w:t>Постановлением</w:t>
      </w:r>
      <w:r>
        <w:fldChar w:fldCharType="end"/>
      </w:r>
      <w:r>
        <w:t xml:space="preserve"> Правительства РФ от 5 октября 2016 г. N </w:t>
      </w:r>
      <w:r>
        <w:t>999 в пункт 15 внесены изменения</w:t>
      </w:r>
    </w:p>
    <w:p w:rsidR="00000000" w:rsidRDefault="005D6BEC">
      <w:pPr>
        <w:pStyle w:val="a7"/>
      </w:pPr>
      <w:hyperlink r:id="rId221" w:history="1">
        <w:r>
          <w:rPr>
            <w:rStyle w:val="a4"/>
          </w:rPr>
          <w:t>См. текст пункта в предыдущей редакции</w:t>
        </w:r>
      </w:hyperlink>
    </w:p>
    <w:p w:rsidR="00000000" w:rsidRDefault="005D6BEC">
      <w:hyperlink r:id="rId222" w:history="1">
        <w:r>
          <w:rPr>
            <w:rStyle w:val="a4"/>
          </w:rPr>
          <w:t>15.</w:t>
        </w:r>
      </w:hyperlink>
      <w:r>
        <w:t xml:space="preserve"> В адрес заявителей, указанных в </w:t>
      </w:r>
      <w:hyperlink w:anchor="sub_4121" w:history="1">
        <w:r>
          <w:rPr>
            <w:rStyle w:val="a4"/>
          </w:rPr>
          <w:t>пунктах 12.1</w:t>
        </w:r>
      </w:hyperlink>
      <w:r>
        <w:t xml:space="preserve"> и </w:t>
      </w:r>
      <w:hyperlink w:anchor="sub_4014" w:history="1">
        <w:r>
          <w:rPr>
            <w:rStyle w:val="a4"/>
          </w:rPr>
          <w:t>14</w:t>
        </w:r>
      </w:hyperlink>
      <w:r>
        <w:t xml:space="preserve"> нас</w:t>
      </w:r>
      <w:r>
        <w:t>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w:t>
      </w:r>
      <w:r>
        <w:t xml:space="preserve">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w:t>
      </w:r>
      <w:r>
        <w:t>Федерации.</w:t>
      </w:r>
    </w:p>
    <w:p w:rsidR="00000000" w:rsidRDefault="005D6BEC">
      <w:bookmarkStart w:id="417" w:name="sub_1031053"/>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w:t>
      </w:r>
      <w:r>
        <w:t>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000000" w:rsidRDefault="005D6BEC">
      <w:bookmarkStart w:id="418" w:name="sub_40153"/>
      <w:bookmarkEnd w:id="417"/>
      <w:r>
        <w:t xml:space="preserve">В адрес заявителей, за исключением </w:t>
      </w:r>
      <w:r>
        <w:t xml:space="preserve">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w:t>
      </w:r>
      <w:r>
        <w:t>дня получения заявки.</w:t>
      </w:r>
    </w:p>
    <w:p w:rsidR="00000000" w:rsidRDefault="005D6BEC">
      <w:bookmarkStart w:id="419" w:name="sub_401504"/>
      <w:bookmarkEnd w:id="41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w:t>
      </w:r>
      <w:r>
        <w:t xml:space="preserve">млемое </w:t>
      </w:r>
      <w:r>
        <w:lastRenderedPageBreak/>
        <w:t>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w:t>
      </w:r>
      <w:r>
        <w:t>ительством Российской Федерации.</w:t>
      </w:r>
    </w:p>
    <w:p w:rsidR="00000000" w:rsidRDefault="005D6BEC">
      <w:bookmarkStart w:id="420" w:name="sub_401505"/>
      <w:bookmarkEnd w:id="419"/>
      <w:r>
        <w:t xml:space="preserve">Сетевая организация одновременно с направлением договора заявителю (за исключением заявителей, указанных в </w:t>
      </w:r>
      <w:hyperlink w:anchor="sub_4013" w:history="1">
        <w:r>
          <w:rPr>
            <w:rStyle w:val="a4"/>
          </w:rPr>
          <w:t>пункте 13</w:t>
        </w:r>
      </w:hyperlink>
      <w:r>
        <w:t xml:space="preserve"> настоящих Правил) также уведомляет заявителя о возможности в</w:t>
      </w:r>
      <w:r>
        <w:t xml:space="preserve">ременного технологического присоединения, предусмотренного </w:t>
      </w:r>
      <w:hyperlink w:anchor="sub_4800" w:history="1">
        <w:r>
          <w:rPr>
            <w:rStyle w:val="a4"/>
          </w:rPr>
          <w:t>разделом VIII</w:t>
        </w:r>
      </w:hyperlink>
      <w:r>
        <w:t xml:space="preserve"> настоящих Правил.</w:t>
      </w:r>
    </w:p>
    <w:p w:rsidR="00000000" w:rsidRDefault="005D6BEC">
      <w:bookmarkStart w:id="421" w:name="sub_401531"/>
      <w:bookmarkEnd w:id="420"/>
      <w:r>
        <w:t xml:space="preserve">При этом в случае, если в заявке в качестве вида договора, обеспечивающего продажу электрической энергии (мощности) на </w:t>
      </w:r>
      <w:r>
        <w:t>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w:t>
      </w:r>
      <w:r>
        <w:t>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w:t>
      </w:r>
      <w:r>
        <w:t xml:space="preserve">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Pr>
          <w:t>Правилах</w:t>
        </w:r>
      </w:hyperlink>
      <w:r>
        <w:t xml:space="preserve"> недискриминационного доступа к услугам по передаче электрической энерги</w:t>
      </w:r>
      <w:r>
        <w:t>и и оказания этих услуг.</w:t>
      </w:r>
    </w:p>
    <w:bookmarkEnd w:id="421"/>
    <w:p w:rsidR="00000000" w:rsidRDefault="005D6BEC">
      <w:pPr>
        <w:pStyle w:val="a6"/>
        <w:rPr>
          <w:color w:val="000000"/>
          <w:sz w:val="16"/>
          <w:szCs w:val="16"/>
        </w:rPr>
      </w:pPr>
      <w:r>
        <w:rPr>
          <w:color w:val="000000"/>
          <w:sz w:val="16"/>
          <w:szCs w:val="16"/>
        </w:rPr>
        <w:t>ГАРАНТ:</w:t>
      </w:r>
    </w:p>
    <w:bookmarkStart w:id="422" w:name="sub_40152"/>
    <w:p w:rsidR="00000000" w:rsidRDefault="005D6BEC">
      <w:pPr>
        <w:pStyle w:val="a6"/>
      </w:pPr>
      <w:r>
        <w:fldChar w:fldCharType="begin"/>
      </w:r>
      <w:r>
        <w:instrText>HYPERLINK "garantF1://70919326.1111"</w:instrText>
      </w:r>
      <w:r>
        <w:fldChar w:fldCharType="separate"/>
      </w:r>
      <w:r>
        <w:rPr>
          <w:rStyle w:val="a4"/>
        </w:rPr>
        <w:t>Решением</w:t>
      </w:r>
      <w:r>
        <w:fldChar w:fldCharType="end"/>
      </w:r>
      <w:r>
        <w:t xml:space="preserve"> Верховного Суда РФ от 6 апреля 2015 г. N АКПИ15-61, оставленным без изменения </w:t>
      </w:r>
      <w:hyperlink r:id="rId223" w:history="1">
        <w:r>
          <w:rPr>
            <w:rStyle w:val="a4"/>
          </w:rPr>
          <w:t>Определением</w:t>
        </w:r>
      </w:hyperlink>
      <w:r>
        <w:t xml:space="preserve"> Апелляционной коллегии Вер</w:t>
      </w:r>
      <w:r>
        <w:t>ховного Суда РФ от 2 июля 2015 г. N АПЛ15-254, абзац седьмой пункта 15 Правил признан не противоречащим действующему законодательству</w:t>
      </w:r>
    </w:p>
    <w:bookmarkEnd w:id="422"/>
    <w:p w:rsidR="00000000" w:rsidRDefault="005D6BEC">
      <w:r>
        <w:t>В целях технологического присоединения энергопринимающих устройств, максимальная мощность которых составляет до 1</w:t>
      </w:r>
      <w:r>
        <w:t>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w:t>
      </w:r>
      <w:r>
        <w:t xml:space="preserve">цией в соответствии с типовым договором по форме согласно </w:t>
      </w:r>
      <w:hyperlink w:anchor="sub_41000" w:history="1">
        <w:r>
          <w:rPr>
            <w:rStyle w:val="a4"/>
          </w:rPr>
          <w:t>приложению N 8</w:t>
        </w:r>
      </w:hyperlink>
      <w:r>
        <w:t xml:space="preserve"> и направляется заявителю - физическому лицу.</w:t>
      </w:r>
    </w:p>
    <w:p w:rsidR="00000000" w:rsidRDefault="005D6BEC">
      <w:pPr>
        <w:pStyle w:val="a6"/>
        <w:rPr>
          <w:color w:val="000000"/>
          <w:sz w:val="16"/>
          <w:szCs w:val="16"/>
        </w:rPr>
      </w:pPr>
      <w:r>
        <w:rPr>
          <w:color w:val="000000"/>
          <w:sz w:val="16"/>
          <w:szCs w:val="16"/>
        </w:rPr>
        <w:t>ГАРАНТ:</w:t>
      </w:r>
    </w:p>
    <w:bookmarkStart w:id="423" w:name="sub_401528"/>
    <w:p w:rsidR="00000000" w:rsidRDefault="005D6BEC">
      <w:pPr>
        <w:pStyle w:val="a6"/>
      </w:pPr>
      <w:r>
        <w:fldChar w:fldCharType="begin"/>
      </w:r>
      <w:r>
        <w:instrText>HYPERLINK "garantF1://70674868.0"</w:instrText>
      </w:r>
      <w:r>
        <w:fldChar w:fldCharType="separate"/>
      </w:r>
      <w:r>
        <w:rPr>
          <w:rStyle w:val="a4"/>
        </w:rPr>
        <w:t>Решением</w:t>
      </w:r>
      <w:r>
        <w:fldChar w:fldCharType="end"/>
      </w:r>
      <w:r>
        <w:t xml:space="preserve"> Верховного Суда РФ от 22 сентября 2014 г. N АКПИ</w:t>
      </w:r>
      <w:r>
        <w:t xml:space="preserve">14-826, оставленным без изменения </w:t>
      </w:r>
      <w:hyperlink r:id="rId224" w:history="1">
        <w:r>
          <w:rPr>
            <w:rStyle w:val="a4"/>
          </w:rPr>
          <w:t>Определением</w:t>
        </w:r>
      </w:hyperlink>
      <w:r>
        <w:t xml:space="preserve"> Апелляционной коллегии Верховного Суда РФ от 18 декабря 2014 г. N АПЛ14-615, абзац восьмой пункта 15 настоящих Правил признан не противоречащим действующему законодательс</w:t>
      </w:r>
      <w:r>
        <w:t>тву</w:t>
      </w:r>
    </w:p>
    <w:bookmarkEnd w:id="423"/>
    <w:p w:rsidR="00000000" w:rsidRDefault="005D6BEC">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w:t>
      </w:r>
      <w:r>
        <w:t xml:space="preserve">сетевой организацией в соответствии с типовым договором по форме согласно </w:t>
      </w:r>
      <w:hyperlink w:anchor="sub_42000" w:history="1">
        <w:r>
          <w:rPr>
            <w:rStyle w:val="a4"/>
          </w:rPr>
          <w:t>приложению N 9</w:t>
        </w:r>
      </w:hyperlink>
      <w:r>
        <w:t xml:space="preserve"> и направляется заявителю - юридическому лицу или индивидуальному предпринимателю.</w:t>
      </w:r>
    </w:p>
    <w:p w:rsidR="00000000" w:rsidRDefault="005D6BEC">
      <w:bookmarkStart w:id="424" w:name="sub_40157"/>
      <w:r>
        <w:t>В целях технологического присоединения энерг</w:t>
      </w:r>
      <w:r>
        <w:t>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w:t>
      </w:r>
      <w:r>
        <w:t xml:space="preserve">говором по форме согласно </w:t>
      </w:r>
      <w:hyperlink w:anchor="sub_43000" w:history="1">
        <w:r>
          <w:rPr>
            <w:rStyle w:val="a4"/>
          </w:rPr>
          <w:t>приложению N 10</w:t>
        </w:r>
      </w:hyperlink>
      <w:r>
        <w:t xml:space="preserve"> и направляется заявителю - юридическому лицу или индивидуальному предпринимателю.</w:t>
      </w:r>
    </w:p>
    <w:p w:rsidR="00000000" w:rsidRDefault="005D6BEC">
      <w:bookmarkStart w:id="425" w:name="sub_40155"/>
      <w:bookmarkEnd w:id="424"/>
      <w:r>
        <w:t xml:space="preserve">В целях технологического присоединения энергопринимающих устройств, </w:t>
      </w:r>
      <w:r>
        <w:lastRenderedPageBreak/>
        <w:t>максимальная мощнос</w:t>
      </w:r>
      <w:r>
        <w:t>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w:t>
      </w:r>
      <w:r>
        <w:t xml:space="preserve">тся сетевой организацией в соответствии с типовым договором по форме согласно </w:t>
      </w:r>
      <w:hyperlink w:anchor="sub_44000" w:history="1">
        <w:r>
          <w:rPr>
            <w:rStyle w:val="a4"/>
          </w:rPr>
          <w:t>приложению N 11</w:t>
        </w:r>
      </w:hyperlink>
      <w:r>
        <w:t xml:space="preserve"> и направляется заявителю - юридическому лицу или индивидуальному предпринимателю.</w:t>
      </w:r>
    </w:p>
    <w:p w:rsidR="00000000" w:rsidRDefault="005D6BEC">
      <w:bookmarkStart w:id="426" w:name="sub_401506"/>
      <w:bookmarkEnd w:id="425"/>
      <w:r>
        <w:t>В целях технологического присоедин</w:t>
      </w:r>
      <w:r>
        <w:t xml:space="preserve">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Pr>
          <w:t>пункте 12.1</w:t>
        </w:r>
      </w:hyperlink>
      <w:r>
        <w:t xml:space="preserve"> настоящих Правил, лиц, указанных </w:t>
      </w:r>
      <w:r>
        <w:t xml:space="preserve">в </w:t>
      </w:r>
      <w:hyperlink w:anchor="sub_4013" w:history="1">
        <w:r>
          <w:rPr>
            <w:rStyle w:val="a4"/>
          </w:rPr>
          <w:t>пунктах 13</w:t>
        </w:r>
      </w:hyperlink>
      <w:r>
        <w:t> и </w:t>
      </w:r>
      <w:hyperlink w:anchor="sub_4014" w:history="1">
        <w:r>
          <w:rPr>
            <w:rStyle w:val="a4"/>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w:t>
      </w:r>
      <w:r>
        <w:t>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w:t>
      </w:r>
      <w:r>
        <w:t xml:space="preserve">ое присоединение, договор оформляется сетевой организацией в соответствии с типовым договором по форме согласно </w:t>
      </w:r>
      <w:hyperlink w:anchor="sub_45000" w:history="1">
        <w:r>
          <w:rPr>
            <w:rStyle w:val="a4"/>
          </w:rPr>
          <w:t>приложению N 12</w:t>
        </w:r>
      </w:hyperlink>
      <w:r>
        <w:t xml:space="preserve"> и направляется заявителю.</w:t>
      </w:r>
    </w:p>
    <w:p w:rsidR="00000000" w:rsidRDefault="005D6BEC">
      <w:bookmarkStart w:id="427" w:name="sub_152"/>
      <w:bookmarkEnd w:id="426"/>
      <w:r>
        <w:t>При необходимости согласования технических условий с систе</w:t>
      </w:r>
      <w:r>
        <w:t xml:space="preserve">мным оператором в случае, предусмотренном </w:t>
      </w:r>
      <w:hyperlink w:anchor="sub_40214" w:history="1">
        <w:r>
          <w:rPr>
            <w:rStyle w:val="a4"/>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w:t>
      </w:r>
      <w:r>
        <w:t>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w:t>
      </w:r>
      <w:r>
        <w:t>ору, согласованные с системным оператором, не позднее 3 рабочих дней со дня их согласования с системным оператором.</w:t>
      </w:r>
    </w:p>
    <w:p w:rsidR="00000000" w:rsidRDefault="005D6BEC">
      <w:bookmarkStart w:id="428" w:name="sub_153"/>
      <w:bookmarkEnd w:id="427"/>
      <w:r>
        <w:t xml:space="preserve">Абзац </w:t>
      </w:r>
      <w:hyperlink r:id="rId225" w:history="1">
        <w:r>
          <w:rPr>
            <w:rStyle w:val="a4"/>
          </w:rPr>
          <w:t>утратил силу</w:t>
        </w:r>
      </w:hyperlink>
      <w:r>
        <w:t>.</w:t>
      </w:r>
    </w:p>
    <w:bookmarkEnd w:id="428"/>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26" w:history="1">
        <w:r>
          <w:rPr>
            <w:rStyle w:val="a4"/>
          </w:rPr>
          <w:t>абзаца</w:t>
        </w:r>
      </w:hyperlink>
    </w:p>
    <w:p w:rsidR="00000000" w:rsidRDefault="005D6BEC">
      <w:bookmarkStart w:id="429" w:name="sub_40154"/>
      <w:r>
        <w:t xml:space="preserve">При отсутствии сведений и документов, указанных в </w:t>
      </w:r>
      <w:hyperlink w:anchor="sub_4009" w:history="1">
        <w:r>
          <w:rPr>
            <w:rStyle w:val="a4"/>
          </w:rPr>
          <w:t>пунктах 9</w:t>
        </w:r>
      </w:hyperlink>
      <w:r>
        <w:t xml:space="preserve">, </w:t>
      </w:r>
      <w:hyperlink w:anchor="sub_4010" w:history="1">
        <w:r>
          <w:rPr>
            <w:rStyle w:val="a4"/>
          </w:rPr>
          <w:t>10</w:t>
        </w:r>
      </w:hyperlink>
      <w:r>
        <w:t xml:space="preserve"> и </w:t>
      </w:r>
      <w:hyperlink w:anchor="sub_4012" w:history="1">
        <w:r>
          <w:rPr>
            <w:rStyle w:val="a4"/>
          </w:rPr>
          <w:t>12 - 14</w:t>
        </w:r>
      </w:hyperlink>
      <w:r>
        <w:t xml:space="preserve"> настоящих Правил, сетевая организация уведомляет об этом заявителя в течение 6</w:t>
      </w:r>
      <w:r>
        <w:t xml:space="preserve">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w:t>
      </w:r>
      <w:r>
        <w:t>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000000" w:rsidRDefault="005D6BEC">
      <w:bookmarkStart w:id="430" w:name="sub_155"/>
      <w:bookmarkEnd w:id="429"/>
      <w:r>
        <w:t xml:space="preserve">Заявитель подписывает оба экземпляра проекта договора в </w:t>
      </w:r>
      <w:r>
        <w:t>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bookmarkEnd w:id="430"/>
    <w:p w:rsidR="00000000" w:rsidRDefault="005D6BEC">
      <w:pPr>
        <w:pStyle w:val="a6"/>
        <w:rPr>
          <w:color w:val="000000"/>
          <w:sz w:val="16"/>
          <w:szCs w:val="16"/>
        </w:rPr>
      </w:pPr>
      <w:r>
        <w:rPr>
          <w:color w:val="000000"/>
          <w:sz w:val="16"/>
          <w:szCs w:val="16"/>
        </w:rPr>
        <w:t>ГАРАНТ:</w:t>
      </w:r>
    </w:p>
    <w:bookmarkStart w:id="431" w:name="sub_156"/>
    <w:p w:rsidR="00000000" w:rsidRDefault="005D6BEC">
      <w:pPr>
        <w:pStyle w:val="a6"/>
      </w:pPr>
      <w:r>
        <w:fldChar w:fldCharType="begin"/>
      </w:r>
      <w:r>
        <w:instrText>HYPERLINK "garantF1://70674868.0"</w:instrText>
      </w:r>
      <w:r>
        <w:fldChar w:fldCharType="separate"/>
      </w:r>
      <w:r>
        <w:rPr>
          <w:rStyle w:val="a4"/>
        </w:rPr>
        <w:t>Решением</w:t>
      </w:r>
      <w:r>
        <w:fldChar w:fldCharType="end"/>
      </w:r>
      <w:r>
        <w:t xml:space="preserve"> Верховного Суда РФ от 22 сентября 2014 г. N АКПИ14-826, оставленным без изменения </w:t>
      </w:r>
      <w:hyperlink r:id="rId227" w:history="1">
        <w:r>
          <w:rPr>
            <w:rStyle w:val="a4"/>
          </w:rPr>
          <w:t>Определением</w:t>
        </w:r>
      </w:hyperlink>
      <w:r>
        <w:t xml:space="preserve"> Апелляционной коллегии Верховного Суда РФ от 18 декабря 2014 г. N АПЛ14-</w:t>
      </w:r>
      <w:r>
        <w:t>615, абзац пятнадцатый пункта 15 настоящих Правил признан не противоречащим действующему законодательству</w:t>
      </w:r>
    </w:p>
    <w:bookmarkEnd w:id="431"/>
    <w:p w:rsidR="00000000" w:rsidRDefault="005D6BEC">
      <w:r>
        <w:t>В случае несогласия с представленным сетевой организацией проектом договора и (или) несоответствия его настоящим Правилам заявитель вправе в те</w:t>
      </w:r>
      <w:r>
        <w:t xml:space="preserve">чение 30 дней со дня получения подписанного сетевой организацией проекта договора и технических </w:t>
      </w:r>
      <w:r>
        <w:lastRenderedPageBreak/>
        <w:t>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w:t>
      </w:r>
      <w:r>
        <w:t>нием о приведении его в соответствие с настоящими Правилами.</w:t>
      </w:r>
    </w:p>
    <w:p w:rsidR="00000000" w:rsidRDefault="005D6BEC">
      <w:bookmarkStart w:id="432" w:name="sub_4000854"/>
      <w:r>
        <w:t>Указанный мотивированный отказ направляется заявителем в сетевую организацию заказным письмом с уведомлением о вручении.</w:t>
      </w:r>
    </w:p>
    <w:p w:rsidR="00000000" w:rsidRDefault="005D6BEC">
      <w:bookmarkStart w:id="433" w:name="sub_158"/>
      <w:bookmarkEnd w:id="432"/>
      <w:r>
        <w:t>В случае ненаправления заявителем подписанног</w:t>
      </w:r>
      <w:r>
        <w:t>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bookmarkEnd w:id="433"/>
    <w:p w:rsidR="00000000" w:rsidRDefault="005D6BEC">
      <w:pPr>
        <w:pStyle w:val="a6"/>
        <w:rPr>
          <w:color w:val="000000"/>
          <w:sz w:val="16"/>
          <w:szCs w:val="16"/>
        </w:rPr>
      </w:pPr>
      <w:r>
        <w:rPr>
          <w:color w:val="000000"/>
          <w:sz w:val="16"/>
          <w:szCs w:val="16"/>
        </w:rPr>
        <w:t>ГАРАНТ:</w:t>
      </w:r>
    </w:p>
    <w:bookmarkStart w:id="434" w:name="sub_159"/>
    <w:p w:rsidR="00000000" w:rsidRDefault="005D6BEC">
      <w:pPr>
        <w:pStyle w:val="a6"/>
      </w:pPr>
      <w:r>
        <w:fldChar w:fldCharType="begin"/>
      </w:r>
      <w:r>
        <w:instrText>HYPERLINK "garantF1://70674868.0"</w:instrText>
      </w:r>
      <w:r>
        <w:fldChar w:fldCharType="separate"/>
      </w:r>
      <w:r>
        <w:rPr>
          <w:rStyle w:val="a4"/>
        </w:rPr>
        <w:t>Решением</w:t>
      </w:r>
      <w:r>
        <w:fldChar w:fldCharType="end"/>
      </w:r>
      <w:r>
        <w:t xml:space="preserve"> Верховного Суда РФ от 22 сентября 2014 г. N АКПИ14-826, оставленным без изменения </w:t>
      </w:r>
      <w:hyperlink r:id="rId228" w:history="1">
        <w:r>
          <w:rPr>
            <w:rStyle w:val="a4"/>
          </w:rPr>
          <w:t>Определением</w:t>
        </w:r>
      </w:hyperlink>
      <w:r>
        <w:t xml:space="preserve"> Апелляционной коллегии Верховного Суда РФ от 18 декабря 2014 г</w:t>
      </w:r>
      <w:r>
        <w:t>. N АПЛ14-615, абзац восемнадцатый пункта 15 настоящих Правил признан не противоречащим действующему законодательству</w:t>
      </w:r>
    </w:p>
    <w:bookmarkEnd w:id="434"/>
    <w:p w:rsidR="00000000" w:rsidRDefault="005D6BEC">
      <w:r>
        <w:t>В случае направления заявителем в течение 30 дней после получения от сетевой организации проекта договора мотивированного отказа от</w:t>
      </w:r>
      <w:r>
        <w:t xml:space="preserve">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w:t>
      </w:r>
      <w:r>
        <w:t xml:space="preserve"> представить заявителю новую редакцию проекта договора для подписания, а также технические условия как неотъемлемое приложение к договору.</w:t>
      </w:r>
    </w:p>
    <w:p w:rsidR="00000000" w:rsidRDefault="005D6BEC">
      <w:bookmarkStart w:id="435" w:name="sub_160"/>
      <w:r>
        <w:t>Договор считается заключенным с даты поступления подписанного заявителем экземпляра договора в сетевую организ</w:t>
      </w:r>
      <w:r>
        <w:t>ацию.</w:t>
      </w:r>
    </w:p>
    <w:p w:rsidR="00000000" w:rsidRDefault="005D6BEC">
      <w:bookmarkStart w:id="436" w:name="sub_401521"/>
      <w:bookmarkEnd w:id="435"/>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sub_4165" w:history="1">
        <w:r>
          <w:rPr>
            <w:rStyle w:val="a4"/>
          </w:rPr>
          <w:t>пунктом 16.5</w:t>
        </w:r>
      </w:hyperlink>
      <w:r>
        <w:t xml:space="preserve"> настоящих Пр</w:t>
      </w:r>
      <w:r>
        <w:t>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000000" w:rsidRDefault="005D6BEC">
      <w:bookmarkStart w:id="437" w:name="sub_161"/>
      <w:bookmarkEnd w:id="436"/>
      <w:r>
        <w:t>В случае если в заявке в качес</w:t>
      </w:r>
      <w:r>
        <w:t>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w:t>
      </w:r>
      <w:r>
        <w:t xml:space="preserve">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w:t>
      </w:r>
      <w:r>
        <w:t xml:space="preserve">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w:t>
      </w:r>
      <w:r>
        <w:t>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w:t>
      </w:r>
      <w:r>
        <w:t>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w:t>
      </w:r>
      <w:r>
        <w:t xml:space="preserve"> содержание которого установлено Правилами недискриминационного доступа к услугам по передаче </w:t>
      </w:r>
      <w:r>
        <w:lastRenderedPageBreak/>
        <w:t>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w:t>
      </w:r>
      <w:r>
        <w:t>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w:t>
      </w:r>
      <w:r>
        <w:t>аключении договора на оказание услуг по передаче электрической энергии на иных условиях.</w:t>
      </w:r>
    </w:p>
    <w:p w:rsidR="00000000" w:rsidRDefault="005D6BEC">
      <w:bookmarkStart w:id="438" w:name="sub_162"/>
      <w:bookmarkEnd w:id="437"/>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r>
        <w:t>,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w:t>
      </w:r>
      <w:r>
        <w:t xml:space="preserve"> энергопринимающих устройств.</w:t>
      </w:r>
    </w:p>
    <w:p w:rsidR="00000000" w:rsidRDefault="005D6BEC">
      <w:pPr>
        <w:pStyle w:val="a6"/>
        <w:rPr>
          <w:color w:val="000000"/>
          <w:sz w:val="16"/>
          <w:szCs w:val="16"/>
        </w:rPr>
      </w:pPr>
      <w:bookmarkStart w:id="439" w:name="sub_40151"/>
      <w:bookmarkEnd w:id="438"/>
      <w:r>
        <w:rPr>
          <w:color w:val="000000"/>
          <w:sz w:val="16"/>
          <w:szCs w:val="16"/>
        </w:rPr>
        <w:t>Информация об изменениях:</w:t>
      </w:r>
    </w:p>
    <w:bookmarkEnd w:id="439"/>
    <w:p w:rsidR="00000000" w:rsidRDefault="005D6BEC">
      <w:pPr>
        <w:pStyle w:val="a7"/>
      </w:pPr>
      <w:r>
        <w:fldChar w:fldCharType="begin"/>
      </w:r>
      <w:r>
        <w:instrText>HYPERLINK "garantF1://71574532.10014"</w:instrText>
      </w:r>
      <w:r>
        <w:fldChar w:fldCharType="separate"/>
      </w:r>
      <w:r>
        <w:rPr>
          <w:rStyle w:val="a4"/>
        </w:rPr>
        <w:t>Постановлением</w:t>
      </w:r>
      <w:r>
        <w:fldChar w:fldCharType="end"/>
      </w:r>
      <w:r>
        <w:t xml:space="preserve"> Правительства РФ от 11 мая 2017 г. N 557 в пункт 15.1 внесены изменения</w:t>
      </w:r>
    </w:p>
    <w:p w:rsidR="00000000" w:rsidRDefault="005D6BEC">
      <w:pPr>
        <w:pStyle w:val="a7"/>
      </w:pPr>
      <w:hyperlink r:id="rId229" w:history="1">
        <w:r>
          <w:rPr>
            <w:rStyle w:val="a4"/>
          </w:rPr>
          <w:t>См. текст п</w:t>
        </w:r>
        <w:r>
          <w:rPr>
            <w:rStyle w:val="a4"/>
          </w:rPr>
          <w:t>ункта в предыдущей редакции</w:t>
        </w:r>
      </w:hyperlink>
    </w:p>
    <w:p w:rsidR="00000000" w:rsidRDefault="005D6BEC">
      <w:r>
        <w:t>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w:t>
      </w:r>
      <w:r>
        <w:t>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w:t>
      </w:r>
      <w:r>
        <w:t xml:space="preserve">ументов заявителя, предусмотренных </w:t>
      </w:r>
      <w:hyperlink w:anchor="sub_4010" w:history="1">
        <w:r>
          <w:rPr>
            <w:rStyle w:val="a4"/>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w:t>
      </w:r>
      <w:r>
        <w:t>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000000" w:rsidRDefault="005D6BEC">
      <w:pPr>
        <w:pStyle w:val="a6"/>
        <w:rPr>
          <w:color w:val="000000"/>
          <w:sz w:val="16"/>
          <w:szCs w:val="16"/>
        </w:rPr>
      </w:pPr>
      <w:bookmarkStart w:id="440" w:name="sub_4016"/>
      <w:r>
        <w:rPr>
          <w:color w:val="000000"/>
          <w:sz w:val="16"/>
          <w:szCs w:val="16"/>
        </w:rPr>
        <w:t>ГАРАНТ:</w:t>
      </w:r>
    </w:p>
    <w:bookmarkEnd w:id="440"/>
    <w:p w:rsidR="00000000" w:rsidRDefault="005D6BEC">
      <w:pPr>
        <w:pStyle w:val="a6"/>
      </w:pPr>
      <w:r>
        <w:fldChar w:fldCharType="begin"/>
      </w:r>
      <w:r>
        <w:instrText>HYPERLINK "garantF1://70450834.0"</w:instrText>
      </w:r>
      <w:r>
        <w:fldChar w:fldCharType="separate"/>
      </w:r>
      <w:r>
        <w:rPr>
          <w:rStyle w:val="a4"/>
        </w:rPr>
        <w:t>Решением</w:t>
      </w:r>
      <w:r>
        <w:fldChar w:fldCharType="end"/>
      </w:r>
      <w:r>
        <w:t xml:space="preserve"> Верховного Суда РФ от 20 ноября 2013 г. N АКПИ13-1057, оставленным без изменения </w:t>
      </w:r>
      <w:hyperlink r:id="rId230" w:history="1">
        <w:r>
          <w:rPr>
            <w:rStyle w:val="a4"/>
          </w:rPr>
          <w:t>Определением</w:t>
        </w:r>
      </w:hyperlink>
      <w:r>
        <w:t xml:space="preserve"> Апелляционной коллегии Верховного Суда РФ от 25 февраля 2014 г. N АПЛ14-12, пункт 16 настоящих Правил признан не противоре</w:t>
      </w:r>
      <w:r>
        <w:t>чащим действующему законодательству</w:t>
      </w:r>
    </w:p>
    <w:p w:rsidR="00000000" w:rsidRDefault="005D6BEC">
      <w:hyperlink r:id="rId231" w:history="1">
        <w:r>
          <w:rPr>
            <w:rStyle w:val="a4"/>
          </w:rPr>
          <w:t>16.</w:t>
        </w:r>
      </w:hyperlink>
      <w:r>
        <w:t xml:space="preserve"> Договор должен содержать следующие существенные условия:</w:t>
      </w:r>
    </w:p>
    <w:p w:rsidR="00000000" w:rsidRDefault="005D6BEC">
      <w:bookmarkStart w:id="441" w:name="sub_40161"/>
      <w:r>
        <w:t>а) перечень мероприятий по технологическому присоединению (определяется в технических условиях, являющихся неотъем</w:t>
      </w:r>
      <w:r>
        <w:t>лемой частью договора) и обязательства сторон по их выполнению;</w:t>
      </w:r>
    </w:p>
    <w:p w:rsidR="00000000" w:rsidRDefault="005D6BEC">
      <w:pPr>
        <w:pStyle w:val="a6"/>
        <w:rPr>
          <w:color w:val="000000"/>
          <w:sz w:val="16"/>
          <w:szCs w:val="16"/>
        </w:rPr>
      </w:pPr>
      <w:bookmarkStart w:id="442" w:name="sub_40162"/>
      <w:bookmarkEnd w:id="441"/>
      <w:r>
        <w:rPr>
          <w:color w:val="000000"/>
          <w:sz w:val="16"/>
          <w:szCs w:val="16"/>
        </w:rPr>
        <w:t>Информация об изменениях:</w:t>
      </w:r>
    </w:p>
    <w:bookmarkEnd w:id="442"/>
    <w:p w:rsidR="00000000" w:rsidRDefault="005D6BEC">
      <w:pPr>
        <w:pStyle w:val="a7"/>
      </w:pPr>
      <w:r>
        <w:fldChar w:fldCharType="begin"/>
      </w:r>
      <w:r>
        <w:instrText>HYPERLINK "garantF1://70341582.107"</w:instrText>
      </w:r>
      <w:r>
        <w:fldChar w:fldCharType="separate"/>
      </w:r>
      <w:r>
        <w:rPr>
          <w:rStyle w:val="a4"/>
        </w:rPr>
        <w:t>Постановлением</w:t>
      </w:r>
      <w:r>
        <w:fldChar w:fldCharType="end"/>
      </w:r>
      <w:r>
        <w:t xml:space="preserve"> Правительства РФ от 26 августа 2013 г. N 737 подпункт "б" пункта 16 изложен в новой ре</w:t>
      </w:r>
      <w:r>
        <w:t>дакции</w:t>
      </w:r>
    </w:p>
    <w:p w:rsidR="00000000" w:rsidRDefault="005D6BEC">
      <w:pPr>
        <w:pStyle w:val="a7"/>
      </w:pPr>
      <w:hyperlink r:id="rId232" w:history="1">
        <w:r>
          <w:rPr>
            <w:rStyle w:val="a4"/>
          </w:rPr>
          <w:t>См. текст подпункта в предыдущей редакции</w:t>
        </w:r>
      </w:hyperlink>
    </w:p>
    <w:p w:rsidR="00000000" w:rsidRDefault="005D6BEC">
      <w:bookmarkStart w:id="443" w:name="sub_401625"/>
      <w:r>
        <w:t>б) срок осуществления мероприятий по технологическому присоединению, который исчисляется со дня заключения договора и не может превышать:</w:t>
      </w:r>
    </w:p>
    <w:bookmarkEnd w:id="443"/>
    <w:p w:rsidR="00000000" w:rsidRDefault="005D6BEC">
      <w:r>
        <w:t>в случаях</w:t>
      </w:r>
      <w:r>
        <w:t xml:space="preserve">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w:t>
      </w:r>
      <w:r>
        <w:t xml:space="preserve">ергопринимающие устройства, составляет не более 300 метров в городах и поселках городского типа и не более 500 </w:t>
      </w:r>
      <w:r>
        <w:lastRenderedPageBreak/>
        <w:t>метров в сельской местности и от сетевой организации не требуется выполнение работ по строительству (реконструкции) объектов электросетевого хозя</w:t>
      </w:r>
      <w:r>
        <w:t>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w:t>
      </w:r>
      <w:r>
        <w:t>тва от существующих объектов электросетевого хозяйства до присоединяемых энергопринимающих устройств и (или) объектов электроэнергетики:</w:t>
      </w:r>
    </w:p>
    <w:p w:rsidR="00000000" w:rsidRDefault="005D6BEC">
      <w:r>
        <w:t xml:space="preserve">15 рабочих дней (если в заявке не указан более продолжительный срок) для осуществления мероприятий по технологическому </w:t>
      </w:r>
      <w:r>
        <w:t>присоединению, отнесенных к обязанностям сетевой организации, - при временном технологическом присоединении;</w:t>
      </w:r>
    </w:p>
    <w:p w:rsidR="00000000" w:rsidRDefault="005D6BEC">
      <w:r>
        <w:t>4 месяца - для заявителей, максимальная мощность энергопринимающих устройств которых составляет до 670 кВт включительно;</w:t>
      </w:r>
    </w:p>
    <w:p w:rsidR="00000000" w:rsidRDefault="005D6BEC">
      <w:r>
        <w:t>1 год - для заявителей, ма</w:t>
      </w:r>
      <w:r>
        <w:t>ксимальная мощность энергопринимающих устройств которых составляет свыше 670 кВт;</w:t>
      </w:r>
    </w:p>
    <w:p w:rsidR="00000000" w:rsidRDefault="005D6BEC">
      <w:r>
        <w:t>в иных случаях:</w:t>
      </w:r>
    </w:p>
    <w:p w:rsidR="00000000" w:rsidRDefault="005D6BEC">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w:t>
      </w:r>
      <w:r>
        <w:t>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000000" w:rsidRDefault="005D6BEC">
      <w:r>
        <w:t>6 месяцев - для</w:t>
      </w:r>
      <w:r>
        <w:t xml:space="preserve"> заявителей, указанных в </w:t>
      </w:r>
      <w:hyperlink w:anchor="sub_4121" w:history="1">
        <w:r>
          <w:rPr>
            <w:rStyle w:val="a4"/>
          </w:rPr>
          <w:t>пунктах 12.1</w:t>
        </w:r>
      </w:hyperlink>
      <w:r>
        <w:t xml:space="preserve">, </w:t>
      </w:r>
      <w:hyperlink w:anchor="sub_4014" w:history="1">
        <w:r>
          <w:rPr>
            <w:rStyle w:val="a4"/>
          </w:rPr>
          <w:t>14</w:t>
        </w:r>
      </w:hyperlink>
      <w:r>
        <w:t xml:space="preserve"> и </w:t>
      </w:r>
      <w:hyperlink w:anchor="sub_4034" w:history="1">
        <w:r>
          <w:rPr>
            <w:rStyle w:val="a4"/>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w:t>
      </w:r>
      <w:r>
        <w:t xml:space="preserve">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w:t>
      </w:r>
      <w:r>
        <w:t>ородского типа и не более 500 метров в сельской местности;</w:t>
      </w:r>
    </w:p>
    <w:p w:rsidR="00000000" w:rsidRDefault="005D6BEC">
      <w:bookmarkStart w:id="444" w:name="sub_401624"/>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w:t>
      </w:r>
      <w:r>
        <w:t>ующей сетевой организации или соглашением сторон;</w:t>
      </w:r>
    </w:p>
    <w:p w:rsidR="00000000" w:rsidRDefault="005D6BEC">
      <w:bookmarkStart w:id="445" w:name="sub_4016205"/>
      <w:bookmarkEnd w:id="444"/>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w:t>
      </w:r>
      <w:r>
        <w:t>аммой соответствующей сетевой организации или соглашением сторон;</w:t>
      </w:r>
    </w:p>
    <w:p w:rsidR="00000000" w:rsidRDefault="005D6BEC">
      <w:pPr>
        <w:pStyle w:val="a6"/>
        <w:rPr>
          <w:color w:val="000000"/>
          <w:sz w:val="16"/>
          <w:szCs w:val="16"/>
        </w:rPr>
      </w:pPr>
      <w:bookmarkStart w:id="446" w:name="sub_40163"/>
      <w:bookmarkEnd w:id="445"/>
      <w:r>
        <w:rPr>
          <w:color w:val="000000"/>
          <w:sz w:val="16"/>
          <w:szCs w:val="16"/>
        </w:rPr>
        <w:t>Информация об изменениях:</w:t>
      </w:r>
    </w:p>
    <w:bookmarkEnd w:id="446"/>
    <w:p w:rsidR="00000000" w:rsidRDefault="005D6BEC">
      <w:pPr>
        <w:pStyle w:val="a7"/>
      </w:pPr>
      <w:r>
        <w:fldChar w:fldCharType="begin"/>
      </w:r>
      <w:r>
        <w:instrText>HYPERLINK "garantF1://71405262.11221"</w:instrText>
      </w:r>
      <w:r>
        <w:fldChar w:fldCharType="separate"/>
      </w:r>
      <w:r>
        <w:rPr>
          <w:rStyle w:val="a4"/>
        </w:rPr>
        <w:t>Постановлением</w:t>
      </w:r>
      <w:r>
        <w:fldChar w:fldCharType="end"/>
      </w:r>
      <w:r>
        <w:t xml:space="preserve"> Правительства РФ от 5 октября 2016 г. N 999 в подпункт "в" внесены изменения</w:t>
      </w:r>
    </w:p>
    <w:p w:rsidR="00000000" w:rsidRDefault="005D6BEC">
      <w:pPr>
        <w:pStyle w:val="a7"/>
      </w:pPr>
      <w:hyperlink r:id="rId233" w:history="1">
        <w:r>
          <w:rPr>
            <w:rStyle w:val="a4"/>
          </w:rPr>
          <w:t>См. текст подпункта в предыдущей редакции</w:t>
        </w:r>
      </w:hyperlink>
    </w:p>
    <w:p w:rsidR="00000000" w:rsidRDefault="005D6BEC">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000000" w:rsidRDefault="005D6BEC">
      <w:bookmarkStart w:id="447" w:name="sub_401632"/>
      <w:r>
        <w:t>право заяви</w:t>
      </w:r>
      <w:r>
        <w:t>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000000" w:rsidRDefault="005D6BEC">
      <w:bookmarkStart w:id="448" w:name="sub_401633"/>
      <w:bookmarkEnd w:id="447"/>
      <w:r>
        <w:t>обязанность сторон договора при нарушении срока осуществления мероприятий по технологическо</w:t>
      </w:r>
      <w:r>
        <w:t xml:space="preserve">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w:t>
      </w:r>
      <w:r>
        <w:lastRenderedPageBreak/>
        <w:t>платы за технологическое присо</w:t>
      </w:r>
      <w:r>
        <w:t>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w:t>
      </w:r>
      <w:r>
        <w:t>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00000" w:rsidRDefault="005D6BEC">
      <w:bookmarkStart w:id="449" w:name="sub_401634"/>
      <w:bookmarkEnd w:id="448"/>
      <w:r>
        <w:t>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w:t>
      </w:r>
      <w:r>
        <w:t xml:space="preserve">ьного взыскания неустойки, предусмотренной </w:t>
      </w:r>
      <w:hyperlink w:anchor="sub_401633" w:history="1">
        <w:r>
          <w:rPr>
            <w:rStyle w:val="a4"/>
          </w:rPr>
          <w:t>абзацем третьим</w:t>
        </w:r>
      </w:hyperlink>
      <w:r>
        <w:t xml:space="preserve"> настоящего подпункта, в случае необоснованного уклонения либо отказа от ее уплаты;</w:t>
      </w:r>
    </w:p>
    <w:p w:rsidR="00000000" w:rsidRDefault="005D6BEC">
      <w:bookmarkStart w:id="450" w:name="sub_401635"/>
      <w:bookmarkEnd w:id="449"/>
      <w:r>
        <w:t>право сетевой организации обратиться в суд с иском о расторжении д</w:t>
      </w:r>
      <w:r>
        <w:t xml:space="preserve">оговора в случае, предусмотренном </w:t>
      </w:r>
      <w:hyperlink w:anchor="sub_4165" w:history="1">
        <w:r>
          <w:rPr>
            <w:rStyle w:val="a4"/>
          </w:rPr>
          <w:t>пунктом 16.5</w:t>
        </w:r>
      </w:hyperlink>
      <w:r>
        <w:t xml:space="preserve"> настоящих Правил;</w:t>
      </w:r>
    </w:p>
    <w:p w:rsidR="00000000" w:rsidRDefault="005D6BEC">
      <w:bookmarkStart w:id="451" w:name="sub_40164"/>
      <w:bookmarkEnd w:id="450"/>
      <w:r>
        <w:t>г) порядок разграничения балансовой принадлежности электрических сетей и эксплуатационной ответственности сторон;</w:t>
      </w:r>
    </w:p>
    <w:p w:rsidR="00000000" w:rsidRDefault="005D6BEC">
      <w:pPr>
        <w:pStyle w:val="a6"/>
        <w:rPr>
          <w:color w:val="000000"/>
          <w:sz w:val="16"/>
          <w:szCs w:val="16"/>
        </w:rPr>
      </w:pPr>
      <w:bookmarkStart w:id="452" w:name="sub_40165"/>
      <w:bookmarkEnd w:id="451"/>
      <w:r>
        <w:rPr>
          <w:color w:val="000000"/>
          <w:sz w:val="16"/>
          <w:szCs w:val="16"/>
        </w:rPr>
        <w:t xml:space="preserve">Информация об </w:t>
      </w:r>
      <w:r>
        <w:rPr>
          <w:color w:val="000000"/>
          <w:sz w:val="16"/>
          <w:szCs w:val="16"/>
        </w:rPr>
        <w:t>изменениях:</w:t>
      </w:r>
    </w:p>
    <w:bookmarkEnd w:id="452"/>
    <w:p w:rsidR="00000000" w:rsidRDefault="005D6BEC">
      <w:pPr>
        <w:pStyle w:val="a7"/>
      </w:pPr>
      <w:r>
        <w:fldChar w:fldCharType="begin"/>
      </w:r>
      <w:r>
        <w:instrText>HYPERLINK "garantF1://12079109.1006"</w:instrText>
      </w:r>
      <w:r>
        <w:fldChar w:fldCharType="separate"/>
      </w:r>
      <w:r>
        <w:rPr>
          <w:rStyle w:val="a4"/>
        </w:rPr>
        <w:t>Постановлением</w:t>
      </w:r>
      <w:r>
        <w:fldChar w:fldCharType="end"/>
      </w:r>
      <w:r>
        <w:t xml:space="preserve"> Правительства РФ от 24 сентября 2010 г. N 759 в подпункт "д" внесены изменения</w:t>
      </w:r>
    </w:p>
    <w:p w:rsidR="00000000" w:rsidRDefault="005D6BEC">
      <w:pPr>
        <w:pStyle w:val="a7"/>
      </w:pPr>
      <w:hyperlink r:id="rId234" w:history="1">
        <w:r>
          <w:rPr>
            <w:rStyle w:val="a4"/>
          </w:rPr>
          <w:t>См. текст подпункта в предыдущей редакции</w:t>
        </w:r>
      </w:hyperlink>
    </w:p>
    <w:p w:rsidR="00000000" w:rsidRDefault="005D6BEC">
      <w:r>
        <w:t>д) размер платы за те</w:t>
      </w:r>
      <w:r>
        <w:t>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w:t>
      </w:r>
      <w:r>
        <w:t xml:space="preserve">тся с учетом особенностей, установленных </w:t>
      </w:r>
      <w:hyperlink w:anchor="sub_4300" w:history="1">
        <w:r>
          <w:rPr>
            <w:rStyle w:val="a4"/>
          </w:rPr>
          <w:t>разделом III</w:t>
        </w:r>
      </w:hyperlink>
      <w:r>
        <w:t xml:space="preserve"> настоящих Правил);</w:t>
      </w:r>
    </w:p>
    <w:p w:rsidR="00000000" w:rsidRDefault="005D6BEC">
      <w:pPr>
        <w:pStyle w:val="a6"/>
        <w:rPr>
          <w:color w:val="000000"/>
          <w:sz w:val="16"/>
          <w:szCs w:val="16"/>
        </w:rPr>
      </w:pPr>
      <w:r>
        <w:rPr>
          <w:color w:val="000000"/>
          <w:sz w:val="16"/>
          <w:szCs w:val="16"/>
        </w:rPr>
        <w:t>ГАРАНТ:</w:t>
      </w:r>
    </w:p>
    <w:p w:rsidR="00000000" w:rsidRDefault="005D6BEC">
      <w:pPr>
        <w:pStyle w:val="a6"/>
      </w:pPr>
      <w:r>
        <w:t xml:space="preserve">См. </w:t>
      </w:r>
      <w:hyperlink r:id="rId235" w:history="1">
        <w:r>
          <w:rPr>
            <w:rStyle w:val="a4"/>
          </w:rPr>
          <w:t>Методические указания</w:t>
        </w:r>
      </w:hyperlink>
      <w:r>
        <w:t xml:space="preserve"> по определению размера платы за технологическое присоединение к электрическим сетям,</w:t>
      </w:r>
      <w:r>
        <w:t xml:space="preserve"> утвержденные </w:t>
      </w:r>
      <w:hyperlink r:id="rId236" w:history="1">
        <w:r>
          <w:rPr>
            <w:rStyle w:val="a4"/>
          </w:rPr>
          <w:t>приказом</w:t>
        </w:r>
      </w:hyperlink>
      <w:r>
        <w:t xml:space="preserve"> ФАС России от 29 августа 2017 N 1135</w:t>
      </w:r>
    </w:p>
    <w:p w:rsidR="00000000" w:rsidRDefault="005D6BEC">
      <w:bookmarkStart w:id="453" w:name="sub_40166"/>
      <w:r>
        <w:t>е) порядок и сроки внесения заявителем платы за технологическое присоединение;</w:t>
      </w:r>
    </w:p>
    <w:p w:rsidR="00000000" w:rsidRDefault="005D6BEC">
      <w:bookmarkStart w:id="454" w:name="sub_40167"/>
      <w:bookmarkEnd w:id="453"/>
      <w:r>
        <w:t>ж) </w:t>
      </w:r>
      <w:hyperlink r:id="rId237" w:history="1">
        <w:r>
          <w:rPr>
            <w:rStyle w:val="a4"/>
          </w:rPr>
          <w:t>утратил силу</w:t>
        </w:r>
      </w:hyperlink>
      <w:r>
        <w:t>.</w:t>
      </w:r>
    </w:p>
    <w:bookmarkEnd w:id="454"/>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38" w:history="1">
        <w:r>
          <w:rPr>
            <w:rStyle w:val="a4"/>
          </w:rPr>
          <w:t>подпункта "ж" пункта 16</w:t>
        </w:r>
      </w:hyperlink>
    </w:p>
    <w:bookmarkStart w:id="455" w:name="sub_4161"/>
    <w:p w:rsidR="00000000" w:rsidRDefault="005D6BEC">
      <w:pPr>
        <w:pStyle w:val="a7"/>
      </w:pPr>
      <w:r>
        <w:fldChar w:fldCharType="begin"/>
      </w:r>
      <w:r>
        <w:instrText>HYPERLINK "garantF1://71572410.1132"</w:instrText>
      </w:r>
      <w:r>
        <w:fldChar w:fldCharType="separate"/>
      </w:r>
      <w:r>
        <w:rPr>
          <w:rStyle w:val="a4"/>
        </w:rPr>
        <w:t>Постановлением</w:t>
      </w:r>
      <w:r>
        <w:fldChar w:fldCharType="end"/>
      </w:r>
      <w:r>
        <w:t xml:space="preserve"> Правительства РФ от 7 мая 2017 г. N 542 в пункт 16.1 внесены изменения</w:t>
      </w:r>
    </w:p>
    <w:bookmarkEnd w:id="455"/>
    <w:p w:rsidR="00000000" w:rsidRDefault="005D6BEC">
      <w:pPr>
        <w:pStyle w:val="a7"/>
      </w:pPr>
      <w:r>
        <w:fldChar w:fldCharType="begin"/>
      </w:r>
      <w:r>
        <w:instrText>H</w:instrText>
      </w:r>
      <w:r>
        <w:instrText>YPERLINK "garantF1://57324562.4161"</w:instrText>
      </w:r>
      <w:r>
        <w:fldChar w:fldCharType="separate"/>
      </w:r>
      <w:r>
        <w:rPr>
          <w:rStyle w:val="a4"/>
        </w:rPr>
        <w:t>См. текст пункта в предыдущей редакции</w:t>
      </w:r>
      <w:r>
        <w:fldChar w:fldCharType="end"/>
      </w:r>
    </w:p>
    <w:p w:rsidR="00000000" w:rsidRDefault="005D6BEC">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w:t>
      </w:r>
      <w:r>
        <w:t>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000000" w:rsidRDefault="005D6BEC">
      <w:bookmarkStart w:id="456" w:name="sub_416102"/>
      <w:r>
        <w:t>Для целей настоящих Правил под границей участка заявителя понимаются подтвержденные право</w:t>
      </w:r>
      <w:r>
        <w:t>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w:t>
      </w:r>
      <w:r>
        <w:t xml:space="preserve"> объекты заявителей, указанные в </w:t>
      </w:r>
      <w:hyperlink w:anchor="sub_4013" w:history="1">
        <w:r>
          <w:rPr>
            <w:rStyle w:val="a4"/>
          </w:rPr>
          <w:t>пункте 13</w:t>
        </w:r>
      </w:hyperlink>
      <w:r>
        <w:t xml:space="preserve"> настоящих Правил, в отношении которых предполагается осуществление </w:t>
      </w:r>
      <w:r>
        <w:lastRenderedPageBreak/>
        <w:t>мероприятий по технологическому присоединению.</w:t>
      </w:r>
    </w:p>
    <w:p w:rsidR="00000000" w:rsidRDefault="005D6BEC">
      <w:bookmarkStart w:id="457" w:name="sub_41613"/>
      <w:bookmarkEnd w:id="456"/>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w:t>
      </w:r>
      <w:r>
        <w:t>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w:t>
      </w:r>
      <w:r>
        <w:t xml:space="preserve">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w:t>
      </w:r>
      <w:r>
        <w:t>собленную часть.</w:t>
      </w:r>
    </w:p>
    <w:p w:rsidR="00000000" w:rsidRDefault="005D6BEC">
      <w:bookmarkStart w:id="458" w:name="sub_41614"/>
      <w:bookmarkEnd w:id="457"/>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w:t>
      </w:r>
      <w:r>
        <w:t>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w:t>
      </w:r>
      <w:r>
        <w:t xml:space="preserve"> основании энергопринимающие устройства заявителя.</w:t>
      </w:r>
    </w:p>
    <w:p w:rsidR="00000000" w:rsidRDefault="005D6BEC">
      <w:pPr>
        <w:pStyle w:val="a6"/>
        <w:rPr>
          <w:color w:val="000000"/>
          <w:sz w:val="16"/>
          <w:szCs w:val="16"/>
        </w:rPr>
      </w:pPr>
      <w:bookmarkStart w:id="459" w:name="sub_4162"/>
      <w:bookmarkEnd w:id="458"/>
      <w:r>
        <w:rPr>
          <w:color w:val="000000"/>
          <w:sz w:val="16"/>
          <w:szCs w:val="16"/>
        </w:rPr>
        <w:t>Информация об изменениях:</w:t>
      </w:r>
    </w:p>
    <w:bookmarkEnd w:id="459"/>
    <w:p w:rsidR="00000000" w:rsidRDefault="005D6BEC">
      <w:pPr>
        <w:pStyle w:val="a7"/>
      </w:pPr>
      <w:r>
        <w:fldChar w:fldCharType="begin"/>
      </w:r>
      <w:r>
        <w:instrText>HYPERLINK "garantF1://70138114.6"</w:instrText>
      </w:r>
      <w:r>
        <w:fldChar w:fldCharType="separate"/>
      </w:r>
      <w:r>
        <w:rPr>
          <w:rStyle w:val="a4"/>
        </w:rPr>
        <w:t>Постановлением</w:t>
      </w:r>
      <w:r>
        <w:fldChar w:fldCharType="end"/>
      </w:r>
      <w:r>
        <w:t xml:space="preserve"> Правительства РФ от 5 октября 2012 г. N 1015 в пункт 16.2 внесены изменения</w:t>
      </w:r>
    </w:p>
    <w:p w:rsidR="00000000" w:rsidRDefault="005D6BEC">
      <w:pPr>
        <w:pStyle w:val="a7"/>
      </w:pPr>
      <w:hyperlink r:id="rId239" w:history="1">
        <w:r>
          <w:rPr>
            <w:rStyle w:val="a4"/>
          </w:rPr>
          <w:t>См. текст пункта в предыдущей редакции</w:t>
        </w:r>
      </w:hyperlink>
    </w:p>
    <w:p w:rsidR="00000000" w:rsidRDefault="005D6BEC">
      <w:r>
        <w:t>16.2. Внесение платы заявителями, указанными в </w:t>
      </w:r>
      <w:hyperlink w:anchor="sub_4121" w:history="1">
        <w:r>
          <w:rPr>
            <w:rStyle w:val="a4"/>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w:t>
      </w:r>
      <w:r>
        <w:t xml:space="preserve">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sub_4034" w:history="1">
        <w:r>
          <w:rPr>
            <w:rStyle w:val="a4"/>
          </w:rPr>
          <w:t>пункте 34</w:t>
        </w:r>
      </w:hyperlink>
      <w:r>
        <w:t xml:space="preserve"> настоящих Правил, осуществляется в следующем порядке:</w:t>
      </w:r>
    </w:p>
    <w:p w:rsidR="00000000" w:rsidRDefault="005D6BEC">
      <w:bookmarkStart w:id="460" w:name="sub_41621"/>
      <w:r>
        <w:t>а) 15 проценто</w:t>
      </w:r>
      <w:r>
        <w:t>в платы за технологическое присоединение вносятся в течение 15 дней с даты заключения договора;</w:t>
      </w:r>
    </w:p>
    <w:p w:rsidR="00000000" w:rsidRDefault="005D6BEC">
      <w:bookmarkStart w:id="461" w:name="sub_41622"/>
      <w:bookmarkEnd w:id="460"/>
      <w:r>
        <w:t>б) 30 процентов платы за технологическое присоединение вносятся в течение 60 </w:t>
      </w:r>
      <w:r>
        <w:t>дней с даты заключения договора, но не позже даты фактического присоединения;</w:t>
      </w:r>
    </w:p>
    <w:p w:rsidR="00000000" w:rsidRDefault="005D6BEC">
      <w:pPr>
        <w:pStyle w:val="a6"/>
        <w:rPr>
          <w:color w:val="000000"/>
          <w:sz w:val="16"/>
          <w:szCs w:val="16"/>
        </w:rPr>
      </w:pPr>
      <w:bookmarkStart w:id="462" w:name="sub_41623"/>
      <w:bookmarkEnd w:id="461"/>
      <w:r>
        <w:rPr>
          <w:color w:val="000000"/>
          <w:sz w:val="16"/>
          <w:szCs w:val="16"/>
        </w:rPr>
        <w:t>Информация об изменениях:</w:t>
      </w:r>
    </w:p>
    <w:bookmarkEnd w:id="462"/>
    <w:p w:rsidR="00000000" w:rsidRDefault="005D6BEC">
      <w:pPr>
        <w:pStyle w:val="a7"/>
      </w:pPr>
      <w:r>
        <w:fldChar w:fldCharType="begin"/>
      </w:r>
      <w:r>
        <w:instrText>HYPERLINK "garantF1://70498250.1027"</w:instrText>
      </w:r>
      <w:r>
        <w:fldChar w:fldCharType="separate"/>
      </w:r>
      <w:r>
        <w:rPr>
          <w:rStyle w:val="a4"/>
        </w:rPr>
        <w:t>Постановлением</w:t>
      </w:r>
      <w:r>
        <w:fldChar w:fldCharType="end"/>
      </w:r>
      <w:r>
        <w:t xml:space="preserve"> Правительства РФ от 20 февраля 2014 г. N 130 подпункт "в" пункта 16.2 и</w:t>
      </w:r>
      <w:r>
        <w:t xml:space="preserve">зложен в новой редакции, </w:t>
      </w:r>
      <w:hyperlink r:id="rId240" w:history="1">
        <w:r>
          <w:rPr>
            <w:rStyle w:val="a4"/>
          </w:rPr>
          <w:t>вступающей в силу</w:t>
        </w:r>
      </w:hyperlink>
      <w:r>
        <w:t xml:space="preserve"> с 25 марта 2014 г.</w:t>
      </w:r>
    </w:p>
    <w:p w:rsidR="00000000" w:rsidRDefault="005D6BEC">
      <w:pPr>
        <w:pStyle w:val="a7"/>
      </w:pPr>
      <w:hyperlink r:id="rId241" w:history="1">
        <w:r>
          <w:rPr>
            <w:rStyle w:val="a4"/>
          </w:rPr>
          <w:t>См. текст подпункта в предыдущей редакции</w:t>
        </w:r>
      </w:hyperlink>
    </w:p>
    <w:p w:rsidR="00000000" w:rsidRDefault="005D6BEC">
      <w:r>
        <w:t>в) 45 процентов платы за технологическое присоединение вносятся в течение 15</w:t>
      </w:r>
      <w:r>
        <w:t xml:space="preserve"> дней со дня фактического присоединения;</w:t>
      </w:r>
    </w:p>
    <w:p w:rsidR="00000000" w:rsidRDefault="005D6BEC">
      <w:pPr>
        <w:pStyle w:val="a6"/>
        <w:rPr>
          <w:color w:val="000000"/>
          <w:sz w:val="16"/>
          <w:szCs w:val="16"/>
        </w:rPr>
      </w:pPr>
      <w:bookmarkStart w:id="463" w:name="sub_41624"/>
      <w:r>
        <w:rPr>
          <w:color w:val="000000"/>
          <w:sz w:val="16"/>
          <w:szCs w:val="16"/>
        </w:rPr>
        <w:t>Информация об изменениях:</w:t>
      </w:r>
    </w:p>
    <w:bookmarkEnd w:id="463"/>
    <w:p w:rsidR="00000000" w:rsidRDefault="005D6BEC">
      <w:pPr>
        <w:pStyle w:val="a7"/>
      </w:pPr>
      <w:r>
        <w:fldChar w:fldCharType="begin"/>
      </w:r>
      <w:r>
        <w:instrText>HYPERLINK "garantF1://70498250.1027"</w:instrText>
      </w:r>
      <w:r>
        <w:fldChar w:fldCharType="separate"/>
      </w:r>
      <w:r>
        <w:rPr>
          <w:rStyle w:val="a4"/>
        </w:rPr>
        <w:t>Постановлением</w:t>
      </w:r>
      <w:r>
        <w:fldChar w:fldCharType="end"/>
      </w:r>
      <w:r>
        <w:t xml:space="preserve"> Правительства РФ от 20 февраля 2014 г. N 130 подпункт "г" пункта 16.2 изложен в новой редакции, </w:t>
      </w:r>
      <w:hyperlink r:id="rId242" w:history="1">
        <w:r>
          <w:rPr>
            <w:rStyle w:val="a4"/>
          </w:rPr>
          <w:t>вступающей в силу</w:t>
        </w:r>
      </w:hyperlink>
      <w:r>
        <w:t xml:space="preserve"> с 25 марта 2014 г.</w:t>
      </w:r>
    </w:p>
    <w:p w:rsidR="00000000" w:rsidRDefault="005D6BEC">
      <w:pPr>
        <w:pStyle w:val="a7"/>
      </w:pPr>
      <w:hyperlink r:id="rId243" w:history="1">
        <w:r>
          <w:rPr>
            <w:rStyle w:val="a4"/>
          </w:rPr>
          <w:t>См. текст подпункта в предыдущей редакции</w:t>
        </w:r>
      </w:hyperlink>
    </w:p>
    <w:p w:rsidR="00000000" w:rsidRDefault="005D6BEC">
      <w:r>
        <w:t xml:space="preserve">г) 10 процентов платы за технологическое присоединение вносятся в течение 15 дней со дня подписания акта об осуществлении </w:t>
      </w:r>
      <w:r>
        <w:t>технологического присоединения.</w:t>
      </w:r>
    </w:p>
    <w:p w:rsidR="00000000" w:rsidRDefault="005D6BEC">
      <w:pPr>
        <w:pStyle w:val="a6"/>
        <w:rPr>
          <w:color w:val="000000"/>
          <w:sz w:val="16"/>
          <w:szCs w:val="16"/>
        </w:rPr>
      </w:pPr>
      <w:bookmarkStart w:id="464" w:name="sub_4163"/>
      <w:r>
        <w:rPr>
          <w:color w:val="000000"/>
          <w:sz w:val="16"/>
          <w:szCs w:val="16"/>
        </w:rPr>
        <w:t>Информация об изменениях:</w:t>
      </w:r>
    </w:p>
    <w:bookmarkEnd w:id="464"/>
    <w:p w:rsidR="00000000" w:rsidRDefault="005D6BEC">
      <w:pPr>
        <w:pStyle w:val="a7"/>
      </w:pPr>
      <w:r>
        <w:fldChar w:fldCharType="begin"/>
      </w:r>
      <w:r>
        <w:instrText>HYPERLINK "garantF1://71106150.5"</w:instrText>
      </w:r>
      <w:r>
        <w:fldChar w:fldCharType="separate"/>
      </w:r>
      <w:r>
        <w:rPr>
          <w:rStyle w:val="a4"/>
        </w:rPr>
        <w:t>Постановлением</w:t>
      </w:r>
      <w:r>
        <w:fldChar w:fldCharType="end"/>
      </w:r>
      <w:r>
        <w:t xml:space="preserve"> Правительства РФ от 30 сентября 2015 г. N 1044 в пункт 16.3 внесены изменения</w:t>
      </w:r>
    </w:p>
    <w:p w:rsidR="00000000" w:rsidRDefault="005D6BEC">
      <w:pPr>
        <w:pStyle w:val="a7"/>
      </w:pPr>
      <w:hyperlink r:id="rId244" w:history="1">
        <w:r>
          <w:rPr>
            <w:rStyle w:val="a4"/>
          </w:rPr>
          <w:t xml:space="preserve">См. текст пункта </w:t>
        </w:r>
        <w:r>
          <w:rPr>
            <w:rStyle w:val="a4"/>
          </w:rPr>
          <w:t>в предыдущей редакции</w:t>
        </w:r>
      </w:hyperlink>
    </w:p>
    <w:p w:rsidR="00000000" w:rsidRDefault="005D6BEC">
      <w:r>
        <w:lastRenderedPageBreak/>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sub_4121" w:history="1">
        <w:r>
          <w:rPr>
            <w:rStyle w:val="a4"/>
          </w:rPr>
          <w:t>пунктах 12.1</w:t>
        </w:r>
      </w:hyperlink>
      <w:r>
        <w:t xml:space="preserve">, </w:t>
      </w:r>
      <w:hyperlink w:anchor="sub_4014" w:history="1">
        <w:r>
          <w:rPr>
            <w:rStyle w:val="a4"/>
          </w:rPr>
          <w:t>14</w:t>
        </w:r>
      </w:hyperlink>
      <w:r>
        <w:t xml:space="preserve"> и </w:t>
      </w:r>
      <w:hyperlink w:anchor="sub_4034" w:history="1">
        <w:r>
          <w:rPr>
            <w:rStyle w:val="a4"/>
          </w:rPr>
          <w:t>34</w:t>
        </w:r>
      </w:hyperlink>
      <w:r>
        <w:t xml:space="preserve"> настоящих Правил, распределяются следующим образом:</w:t>
      </w:r>
    </w:p>
    <w:p w:rsidR="00000000" w:rsidRDefault="005D6BEC">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000000" w:rsidRDefault="005D6BEC">
      <w:r>
        <w:t>сетевая организация исполняет указанные обязате</w:t>
      </w:r>
      <w:r>
        <w:t>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000000" w:rsidRDefault="005D6BEC">
      <w:pPr>
        <w:pStyle w:val="a6"/>
        <w:rPr>
          <w:color w:val="000000"/>
          <w:sz w:val="16"/>
          <w:szCs w:val="16"/>
        </w:rPr>
      </w:pPr>
      <w:bookmarkStart w:id="465" w:name="sub_4164"/>
      <w:r>
        <w:rPr>
          <w:color w:val="000000"/>
          <w:sz w:val="16"/>
          <w:szCs w:val="16"/>
        </w:rPr>
        <w:t>Информация об изменениях:</w:t>
      </w:r>
    </w:p>
    <w:bookmarkEnd w:id="465"/>
    <w:p w:rsidR="00000000" w:rsidRDefault="005D6BEC">
      <w:pPr>
        <w:pStyle w:val="a7"/>
      </w:pPr>
      <w:r>
        <w:fldChar w:fldCharType="begin"/>
      </w:r>
      <w:r>
        <w:instrText>HYPERLINK "garantF1://70083216.3000050"</w:instrText>
      </w:r>
      <w:r>
        <w:fldChar w:fldCharType="separate"/>
      </w:r>
      <w:r>
        <w:rPr>
          <w:rStyle w:val="a4"/>
        </w:rPr>
        <w:t>Постановл</w:t>
      </w:r>
      <w:r>
        <w:rPr>
          <w:rStyle w:val="a4"/>
        </w:rPr>
        <w:t>ением</w:t>
      </w:r>
      <w:r>
        <w:fldChar w:fldCharType="end"/>
      </w:r>
      <w:r>
        <w:t xml:space="preserve"> Правительства РФ от 4 мая 2012 г. N 442 в пункт 16.4 внесены изменения</w:t>
      </w:r>
    </w:p>
    <w:p w:rsidR="00000000" w:rsidRDefault="005D6BEC">
      <w:pPr>
        <w:pStyle w:val="a7"/>
      </w:pPr>
      <w:hyperlink r:id="rId245" w:history="1">
        <w:r>
          <w:rPr>
            <w:rStyle w:val="a4"/>
          </w:rPr>
          <w:t>См. текст пункта в предыдущей редакции</w:t>
        </w:r>
      </w:hyperlink>
    </w:p>
    <w:p w:rsidR="00000000" w:rsidRDefault="005D6BEC">
      <w:r>
        <w:t>16.4. Для заявителей, максимальная мощность энергопринимающих устройств которых составляет менее 6</w:t>
      </w:r>
      <w:r>
        <w:t xml:space="preserve">70 кВт, внесение платы за технологическое присоединение (за исключением случаев, урегулированных </w:t>
      </w:r>
      <w:hyperlink w:anchor="sub_4162" w:history="1">
        <w:r>
          <w:rPr>
            <w:rStyle w:val="a4"/>
          </w:rPr>
          <w:t>пунктом 16.2</w:t>
        </w:r>
      </w:hyperlink>
      <w:r>
        <w:t xml:space="preserve"> настоящих Правил) осуществляется в следующем порядке:</w:t>
      </w:r>
    </w:p>
    <w:p w:rsidR="00000000" w:rsidRDefault="005D6BEC">
      <w:bookmarkStart w:id="466" w:name="sub_41641"/>
      <w:r>
        <w:t>а) 10 процентов платы за технологическое присоединение вн</w:t>
      </w:r>
      <w:r>
        <w:t>осятся в течение 15 дней со дня заключения договора;</w:t>
      </w:r>
    </w:p>
    <w:p w:rsidR="00000000" w:rsidRDefault="005D6BEC">
      <w:bookmarkStart w:id="467" w:name="sub_41642"/>
      <w:bookmarkEnd w:id="466"/>
      <w:r>
        <w:t>б) 30 процентов платы за технологическое присоединение вносятся в течение 60 дней со дня заключения договора;</w:t>
      </w:r>
    </w:p>
    <w:p w:rsidR="00000000" w:rsidRDefault="005D6BEC">
      <w:bookmarkStart w:id="468" w:name="sub_41643"/>
      <w:bookmarkEnd w:id="467"/>
      <w:r>
        <w:t>в) 20 процентов платы за технологическое присоединение вн</w:t>
      </w:r>
      <w:r>
        <w:t>осятся в течение 180 дней со дня заключения договора;</w:t>
      </w:r>
    </w:p>
    <w:p w:rsidR="00000000" w:rsidRDefault="005D6BEC">
      <w:pPr>
        <w:pStyle w:val="a6"/>
        <w:rPr>
          <w:color w:val="000000"/>
          <w:sz w:val="16"/>
          <w:szCs w:val="16"/>
        </w:rPr>
      </w:pPr>
      <w:bookmarkStart w:id="469" w:name="sub_41644"/>
      <w:bookmarkEnd w:id="468"/>
      <w:r>
        <w:rPr>
          <w:color w:val="000000"/>
          <w:sz w:val="16"/>
          <w:szCs w:val="16"/>
        </w:rPr>
        <w:t>Информация об изменениях:</w:t>
      </w:r>
    </w:p>
    <w:bookmarkEnd w:id="469"/>
    <w:p w:rsidR="00000000" w:rsidRDefault="005D6BEC">
      <w:pPr>
        <w:pStyle w:val="a7"/>
      </w:pPr>
      <w:r>
        <w:fldChar w:fldCharType="begin"/>
      </w:r>
      <w:r>
        <w:instrText>HYPERLINK "garantF1://70498250.1028"</w:instrText>
      </w:r>
      <w:r>
        <w:fldChar w:fldCharType="separate"/>
      </w:r>
      <w:r>
        <w:rPr>
          <w:rStyle w:val="a4"/>
        </w:rPr>
        <w:t>Постановлением</w:t>
      </w:r>
      <w:r>
        <w:fldChar w:fldCharType="end"/>
      </w:r>
      <w:r>
        <w:t xml:space="preserve"> Правительства РФ от 20 февраля 2014 г. N 130 подпункт "г" пункта 16.4 изложен в новой редакции,</w:t>
      </w:r>
      <w:r>
        <w:t xml:space="preserve"> </w:t>
      </w:r>
      <w:hyperlink r:id="rId246" w:history="1">
        <w:r>
          <w:rPr>
            <w:rStyle w:val="a4"/>
          </w:rPr>
          <w:t>вступающей в силу</w:t>
        </w:r>
      </w:hyperlink>
      <w:r>
        <w:t xml:space="preserve"> с 25 марта 2014 г.</w:t>
      </w:r>
    </w:p>
    <w:p w:rsidR="00000000" w:rsidRDefault="005D6BEC">
      <w:pPr>
        <w:pStyle w:val="a7"/>
      </w:pPr>
      <w:hyperlink r:id="rId247" w:history="1">
        <w:r>
          <w:rPr>
            <w:rStyle w:val="a4"/>
          </w:rPr>
          <w:t>См. текст подпункта в предыдущей редакции</w:t>
        </w:r>
      </w:hyperlink>
    </w:p>
    <w:p w:rsidR="00000000" w:rsidRDefault="005D6BEC">
      <w:r>
        <w:t>г) 30 процентов платы за технологическое присоединение вносятся в течение 15 дней со дня фактическог</w:t>
      </w:r>
      <w:r>
        <w:t>о присоединения;</w:t>
      </w:r>
    </w:p>
    <w:p w:rsidR="00000000" w:rsidRDefault="005D6BEC">
      <w:pPr>
        <w:pStyle w:val="a6"/>
        <w:rPr>
          <w:color w:val="000000"/>
          <w:sz w:val="16"/>
          <w:szCs w:val="16"/>
        </w:rPr>
      </w:pPr>
      <w:bookmarkStart w:id="470" w:name="sub_41645"/>
      <w:r>
        <w:rPr>
          <w:color w:val="000000"/>
          <w:sz w:val="16"/>
          <w:szCs w:val="16"/>
        </w:rPr>
        <w:t>Информация об изменениях:</w:t>
      </w:r>
    </w:p>
    <w:bookmarkEnd w:id="470"/>
    <w:p w:rsidR="00000000" w:rsidRDefault="005D6BEC">
      <w:pPr>
        <w:pStyle w:val="a7"/>
      </w:pPr>
      <w:r>
        <w:fldChar w:fldCharType="begin"/>
      </w:r>
      <w:r>
        <w:instrText>HYPERLINK "garantF1://70498250.1028"</w:instrText>
      </w:r>
      <w:r>
        <w:fldChar w:fldCharType="separate"/>
      </w:r>
      <w:r>
        <w:rPr>
          <w:rStyle w:val="a4"/>
        </w:rPr>
        <w:t>Постановлением</w:t>
      </w:r>
      <w:r>
        <w:fldChar w:fldCharType="end"/>
      </w:r>
      <w:r>
        <w:t xml:space="preserve"> Правительства РФ от 20 февраля 2014 г. N 130 подпункт "д" пункта 16.4 изложен в новой редакции, </w:t>
      </w:r>
      <w:hyperlink r:id="rId248" w:history="1">
        <w:r>
          <w:rPr>
            <w:rStyle w:val="a4"/>
          </w:rPr>
          <w:t>вступающей в силу</w:t>
        </w:r>
      </w:hyperlink>
      <w:r>
        <w:t xml:space="preserve"> с 25 марта 2014 г.</w:t>
      </w:r>
    </w:p>
    <w:p w:rsidR="00000000" w:rsidRDefault="005D6BEC">
      <w:pPr>
        <w:pStyle w:val="a7"/>
      </w:pPr>
      <w:hyperlink r:id="rId249" w:history="1">
        <w:r>
          <w:rPr>
            <w:rStyle w:val="a4"/>
          </w:rPr>
          <w:t>См. текст подпункта в предыдущей редакции</w:t>
        </w:r>
      </w:hyperlink>
    </w:p>
    <w:p w:rsidR="00000000" w:rsidRDefault="005D6BEC">
      <w:r>
        <w:t>д) </w:t>
      </w: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000000" w:rsidRDefault="005D6BEC">
      <w:pPr>
        <w:pStyle w:val="a6"/>
        <w:rPr>
          <w:color w:val="000000"/>
          <w:sz w:val="16"/>
          <w:szCs w:val="16"/>
        </w:rPr>
      </w:pPr>
      <w:bookmarkStart w:id="471" w:name="sub_4165"/>
      <w:r>
        <w:rPr>
          <w:color w:val="000000"/>
          <w:sz w:val="16"/>
          <w:szCs w:val="16"/>
        </w:rPr>
        <w:t>Информация об изменениях:</w:t>
      </w:r>
    </w:p>
    <w:bookmarkEnd w:id="471"/>
    <w:p w:rsidR="00000000" w:rsidRDefault="005D6BEC">
      <w:pPr>
        <w:pStyle w:val="a7"/>
      </w:pPr>
      <w:r>
        <w:fldChar w:fldCharType="begin"/>
      </w:r>
      <w:r>
        <w:instrText>HYPERLINK "garantF1://71405262.11222"</w:instrText>
      </w:r>
      <w:r>
        <w:fldChar w:fldCharType="separate"/>
      </w:r>
      <w:r>
        <w:rPr>
          <w:rStyle w:val="a4"/>
        </w:rPr>
        <w:t>Постановлением</w:t>
      </w:r>
      <w:r>
        <w:fldChar w:fldCharType="end"/>
      </w:r>
      <w:r>
        <w:t xml:space="preserve"> Правител</w:t>
      </w:r>
      <w:r>
        <w:t>ьства РФ от 5 октября 2016 г. N 999 Правила дополнены пунктом 16.5</w:t>
      </w:r>
    </w:p>
    <w:p w:rsidR="00000000" w:rsidRDefault="005D6BEC">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w:t>
      </w:r>
      <w:r>
        <w:t>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w:t>
      </w:r>
      <w:r>
        <w:t>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5D6BEC">
      <w:pPr>
        <w:pStyle w:val="a6"/>
        <w:rPr>
          <w:color w:val="000000"/>
          <w:sz w:val="16"/>
          <w:szCs w:val="16"/>
        </w:rPr>
      </w:pPr>
      <w:bookmarkStart w:id="472" w:name="sub_4166"/>
      <w:r>
        <w:rPr>
          <w:color w:val="000000"/>
          <w:sz w:val="16"/>
          <w:szCs w:val="16"/>
        </w:rPr>
        <w:t>Информация об изменениях:</w:t>
      </w:r>
    </w:p>
    <w:bookmarkEnd w:id="472"/>
    <w:p w:rsidR="00000000" w:rsidRDefault="005D6BEC">
      <w:pPr>
        <w:pStyle w:val="a7"/>
      </w:pPr>
      <w:r>
        <w:fldChar w:fldCharType="begin"/>
      </w:r>
      <w:r>
        <w:instrText>HYPERLINK "garantF1://71405262.11222"</w:instrText>
      </w:r>
      <w:r>
        <w:fldChar w:fldCharType="separate"/>
      </w:r>
      <w:r>
        <w:rPr>
          <w:rStyle w:val="a4"/>
        </w:rPr>
        <w:t>Постановлением</w:t>
      </w:r>
      <w:r>
        <w:fldChar w:fldCharType="end"/>
      </w:r>
      <w:r>
        <w:t xml:space="preserve"> Правительства РФ от 5 октября 2016 г. N 999 Правила </w:t>
      </w:r>
      <w:r>
        <w:lastRenderedPageBreak/>
        <w:t>дополнены пунктом 16.6</w:t>
      </w:r>
    </w:p>
    <w:p w:rsidR="00000000" w:rsidRDefault="005D6BEC">
      <w:r>
        <w:t>16.6. Срок осуществления мероприятий по технологическому присоединению (в случае если техническими условиями предусмотрен поэ</w:t>
      </w:r>
      <w:r>
        <w:t>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000000" w:rsidRDefault="005D6BEC">
      <w:bookmarkStart w:id="473" w:name="sub_41661"/>
      <w:r>
        <w:t>а) заявитель не направил в адрес сетевой организации уведо</w:t>
      </w:r>
      <w:r>
        <w:t>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000000" w:rsidRDefault="005D6BEC">
      <w:bookmarkStart w:id="474" w:name="sub_41662"/>
      <w:bookmarkEnd w:id="473"/>
      <w:r>
        <w:t>б) заявитель уклоняется от проведения проверки</w:t>
      </w:r>
      <w:r>
        <w:t xml:space="preserve">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w:t>
      </w:r>
      <w:r>
        <w:t>ских условий;</w:t>
      </w:r>
    </w:p>
    <w:p w:rsidR="00000000" w:rsidRDefault="005D6BEC">
      <w:bookmarkStart w:id="475" w:name="sub_41663"/>
      <w:bookmarkEnd w:id="474"/>
      <w:r>
        <w:t>в) заявитель не устранил замечания, выявленные в результате проведения проверки выполнения технических условий;</w:t>
      </w:r>
    </w:p>
    <w:p w:rsidR="00000000" w:rsidRDefault="005D6BEC">
      <w:bookmarkStart w:id="476" w:name="sub_41664"/>
      <w:bookmarkEnd w:id="475"/>
      <w:r>
        <w:t xml:space="preserve">г) заявитель ненадлежащим образом исполнил обязательства по внесению платы за технологическое </w:t>
      </w:r>
      <w:r>
        <w:t>присоединение.</w:t>
      </w:r>
    </w:p>
    <w:p w:rsidR="00000000" w:rsidRDefault="005D6BEC">
      <w:pPr>
        <w:pStyle w:val="a6"/>
        <w:rPr>
          <w:color w:val="000000"/>
          <w:sz w:val="16"/>
          <w:szCs w:val="16"/>
        </w:rPr>
      </w:pPr>
      <w:bookmarkStart w:id="477" w:name="sub_4017"/>
      <w:bookmarkEnd w:id="476"/>
      <w:r>
        <w:rPr>
          <w:color w:val="000000"/>
          <w:sz w:val="16"/>
          <w:szCs w:val="16"/>
        </w:rPr>
        <w:t>Информация об изменениях:</w:t>
      </w:r>
    </w:p>
    <w:bookmarkEnd w:id="477"/>
    <w:p w:rsidR="00000000" w:rsidRDefault="005D6BEC">
      <w:pPr>
        <w:pStyle w:val="a7"/>
      </w:pPr>
      <w:r>
        <w:fldChar w:fldCharType="begin"/>
      </w:r>
      <w:r>
        <w:instrText>HYPERLINK "garantF1://71453832.1012"</w:instrText>
      </w:r>
      <w:r>
        <w:fldChar w:fldCharType="separate"/>
      </w:r>
      <w:r>
        <w:rPr>
          <w:rStyle w:val="a4"/>
        </w:rPr>
        <w:t>Постановлением</w:t>
      </w:r>
      <w:r>
        <w:fldChar w:fldCharType="end"/>
      </w:r>
      <w:r>
        <w:t xml:space="preserve"> Правительства РФ от 30 ноября 2016 г. N 1265 в пункт 17 внесены изменения</w:t>
      </w:r>
    </w:p>
    <w:p w:rsidR="00000000" w:rsidRDefault="005D6BEC">
      <w:pPr>
        <w:pStyle w:val="a7"/>
      </w:pPr>
      <w:hyperlink r:id="rId250" w:history="1">
        <w:r>
          <w:rPr>
            <w:rStyle w:val="a4"/>
          </w:rPr>
          <w:t>См. текст пункта в предыду</w:t>
        </w:r>
        <w:r>
          <w:rPr>
            <w:rStyle w:val="a4"/>
          </w:rPr>
          <w:t>щей редакции</w:t>
        </w:r>
      </w:hyperlink>
    </w:p>
    <w:p w:rsidR="00000000" w:rsidRDefault="005D6BEC">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w:t>
      </w:r>
      <w:r>
        <w:t>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w:t>
      </w:r>
      <w:r>
        <w:t>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w:t>
      </w:r>
      <w:r>
        <w:t>ипа и не более 500 метров в сельской местности.</w:t>
      </w:r>
    </w:p>
    <w:p w:rsidR="00000000" w:rsidRDefault="005D6BEC">
      <w:bookmarkStart w:id="478" w:name="sub_172"/>
      <w:r>
        <w:t xml:space="preserve">В отношении указанных в </w:t>
      </w:r>
      <w:hyperlink w:anchor="sub_4121" w:history="1">
        <w:r>
          <w:rPr>
            <w:rStyle w:val="a4"/>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w:t>
      </w:r>
      <w:r>
        <w:t>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w:t>
      </w:r>
      <w:r>
        <w:t>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000000" w:rsidRDefault="005D6BEC">
      <w:bookmarkStart w:id="479" w:name="sub_17030"/>
      <w:bookmarkEnd w:id="478"/>
      <w:r>
        <w:t xml:space="preserve">В отношении заявителей, обратившихся в целях технологического присоединения </w:t>
      </w:r>
      <w:r>
        <w:t>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w:t>
      </w:r>
      <w:r>
        <w:t xml:space="preserve">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w:t>
      </w:r>
      <w:r>
        <w:lastRenderedPageBreak/>
        <w:t>сторонами акта об осуществлении технологического присоединения.</w:t>
      </w:r>
    </w:p>
    <w:bookmarkEnd w:id="479"/>
    <w:p w:rsidR="00000000" w:rsidRDefault="005D6BEC">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w:t>
      </w:r>
      <w:r>
        <w:t>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w:t>
      </w:r>
      <w:r>
        <w:t>единение, установленной уполномоченным органом исполнительной власти в области государственного регулирования тарифов.</w:t>
      </w:r>
    </w:p>
    <w:p w:rsidR="00000000" w:rsidRDefault="005D6BEC">
      <w:bookmarkStart w:id="480" w:name="sub_173"/>
      <w:r>
        <w:t>Включение в состав платы за технологическое присоединение энергопринимающих устройств заявителей инвестиционной составляющей на по</w:t>
      </w:r>
      <w:r>
        <w:t>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w:t>
      </w:r>
      <w:r>
        <w:t>в электросетевого хозяйства от существующих объектов электросетевого хозяйства до границы участка заявителя, не допускается.</w:t>
      </w:r>
    </w:p>
    <w:bookmarkEnd w:id="480"/>
    <w:p w:rsidR="00000000" w:rsidRDefault="005D6BEC">
      <w:pPr>
        <w:pStyle w:val="a6"/>
        <w:rPr>
          <w:color w:val="000000"/>
          <w:sz w:val="16"/>
          <w:szCs w:val="16"/>
        </w:rPr>
      </w:pPr>
      <w:r>
        <w:rPr>
          <w:color w:val="000000"/>
          <w:sz w:val="16"/>
          <w:szCs w:val="16"/>
        </w:rPr>
        <w:t>ГАРАНТ:</w:t>
      </w:r>
    </w:p>
    <w:bookmarkStart w:id="481" w:name="sub_174"/>
    <w:p w:rsidR="00000000" w:rsidRDefault="005D6BEC">
      <w:pPr>
        <w:pStyle w:val="a6"/>
      </w:pPr>
      <w:r>
        <w:fldChar w:fldCharType="begin"/>
      </w:r>
      <w:r>
        <w:instrText>HYPERLINK "garantF1://71208060.0"</w:instrText>
      </w:r>
      <w:r>
        <w:fldChar w:fldCharType="separate"/>
      </w:r>
      <w:r>
        <w:rPr>
          <w:rStyle w:val="a4"/>
        </w:rPr>
        <w:t>Решением</w:t>
      </w:r>
      <w:r>
        <w:fldChar w:fldCharType="end"/>
      </w:r>
      <w:r>
        <w:t xml:space="preserve"> Верховного Суда РФ от 16 декабря 2015 г. N АКПИ15-1179 абзац чет</w:t>
      </w:r>
      <w:r>
        <w:t>вертый пункта 17 Правил признан не противоречащим действующему законодательству</w:t>
      </w:r>
    </w:p>
    <w:bookmarkEnd w:id="481"/>
    <w:p w:rsidR="00000000" w:rsidRDefault="005D6BEC">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000000" w:rsidRDefault="005D6BEC">
      <w:bookmarkStart w:id="482" w:name="sub_40175"/>
      <w:r>
        <w:t>В г</w:t>
      </w:r>
      <w:r>
        <w:t>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w:t>
      </w:r>
      <w:r>
        <w:t xml:space="preserve">ном законном основании, соответствующих критериям, указанным в </w:t>
      </w:r>
      <w:hyperlink w:anchor="sub_4017" w:history="1">
        <w:r>
          <w:rPr>
            <w:rStyle w:val="a4"/>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bookmarkEnd w:id="482"/>
    <w:p w:rsidR="00000000" w:rsidRDefault="005D6BEC">
      <w:r>
        <w:t>Положен</w:t>
      </w:r>
      <w:r>
        <w:t xml:space="preserve">ия о размере платы за технологическое присоединение, указанные в </w:t>
      </w:r>
      <w:hyperlink w:anchor="sub_4017" w:history="1">
        <w:r>
          <w:rPr>
            <w:rStyle w:val="a4"/>
          </w:rPr>
          <w:t>абзаце первом</w:t>
        </w:r>
      </w:hyperlink>
      <w:r>
        <w:t xml:space="preserve"> настоящего пункта, не могут быть применены в следующих случаях:</w:t>
      </w:r>
    </w:p>
    <w:p w:rsidR="00000000" w:rsidRDefault="005D6BEC">
      <w:bookmarkStart w:id="483" w:name="sub_40177"/>
      <w:r>
        <w:t>при технологическом присоединении энергопринимающих устройств, принадлежащих л</w:t>
      </w:r>
      <w:r>
        <w:t>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000000" w:rsidRDefault="005D6BEC">
      <w:bookmarkStart w:id="484" w:name="sub_40178"/>
      <w:bookmarkEnd w:id="483"/>
      <w:r>
        <w:t>при технологическом присоединении энергопринимающих устройств, расположе</w:t>
      </w:r>
      <w:r>
        <w:t>нных в жилых помещениях многоквартирных домов.</w:t>
      </w:r>
    </w:p>
    <w:p w:rsidR="00000000" w:rsidRDefault="005D6BEC">
      <w:bookmarkStart w:id="485" w:name="sub_40179"/>
      <w:bookmarkEnd w:id="484"/>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w:t>
      </w:r>
      <w:r>
        <w:t>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w:t>
      </w:r>
      <w:r>
        <w:t>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w:t>
      </w:r>
      <w:r>
        <w:t xml:space="preserve">единений на расстоянии не более 300 метров в городах и поселках городского типа и не более 500 метров в сельской </w:t>
      </w:r>
      <w:r>
        <w:lastRenderedPageBreak/>
        <w:t>местности до существующих объектов электросетевого хозяйства сетевых организаций.</w:t>
      </w:r>
    </w:p>
    <w:p w:rsidR="00000000" w:rsidRDefault="005D6BEC">
      <w:bookmarkStart w:id="486" w:name="sub_1710"/>
      <w:bookmarkEnd w:id="485"/>
      <w:r>
        <w:t>В отношении граждан, объединивших свои гараж</w:t>
      </w:r>
      <w:r>
        <w:t xml:space="preserve">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w:t>
      </w:r>
      <w:r>
        <w:t>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w:t>
      </w:r>
      <w:r>
        <w:t xml:space="preserve">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w:t>
      </w:r>
      <w:r>
        <w:t>сетевых организаций.</w:t>
      </w:r>
    </w:p>
    <w:bookmarkEnd w:id="486"/>
    <w:p w:rsidR="00000000" w:rsidRDefault="005D6BEC">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w:t>
      </w:r>
      <w:r>
        <w:t>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w:t>
      </w:r>
      <w:r>
        <w:t>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000000" w:rsidRDefault="005D6BEC">
      <w:bookmarkStart w:id="487" w:name="sub_4018"/>
      <w:r>
        <w:t>18. Мероприятия по технологическому присоединению включают в себя:</w:t>
      </w:r>
    </w:p>
    <w:p w:rsidR="00000000" w:rsidRDefault="005D6BEC">
      <w:pPr>
        <w:pStyle w:val="a6"/>
        <w:rPr>
          <w:color w:val="000000"/>
          <w:sz w:val="16"/>
          <w:szCs w:val="16"/>
        </w:rPr>
      </w:pPr>
      <w:bookmarkStart w:id="488" w:name="sub_40181"/>
      <w:bookmarkEnd w:id="487"/>
      <w:r>
        <w:rPr>
          <w:color w:val="000000"/>
          <w:sz w:val="16"/>
          <w:szCs w:val="16"/>
        </w:rPr>
        <w:t>Информация об изменениях:</w:t>
      </w:r>
    </w:p>
    <w:bookmarkEnd w:id="488"/>
    <w:p w:rsidR="00000000" w:rsidRDefault="005D6BEC">
      <w:pPr>
        <w:pStyle w:val="a7"/>
      </w:pPr>
      <w:r>
        <w:fldChar w:fldCharType="begin"/>
      </w:r>
      <w:r>
        <w:instrText>HYPERLINK "garantF1://12079109.1010"</w:instrText>
      </w:r>
      <w:r>
        <w:fldChar w:fldCharType="separate"/>
      </w:r>
      <w:r>
        <w:rPr>
          <w:rStyle w:val="a4"/>
        </w:rPr>
        <w:t>Постановлением</w:t>
      </w:r>
      <w:r>
        <w:fldChar w:fldCharType="end"/>
      </w:r>
      <w:r>
        <w:t xml:space="preserve"> Правительства РФ от 24 сентября 2010 г. N 759 в подпункт "а" внесены изменения</w:t>
      </w:r>
    </w:p>
    <w:p w:rsidR="00000000" w:rsidRDefault="005D6BEC">
      <w:pPr>
        <w:pStyle w:val="a7"/>
      </w:pPr>
      <w:hyperlink r:id="rId251" w:history="1">
        <w:r>
          <w:rPr>
            <w:rStyle w:val="a4"/>
          </w:rPr>
          <w:t>См. текст подпункта в предыдущей редакции</w:t>
        </w:r>
      </w:hyperlink>
    </w:p>
    <w:p w:rsidR="00000000" w:rsidRDefault="005D6BEC">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w:t>
      </w:r>
      <w:r>
        <w:t>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w:t>
      </w:r>
      <w:r>
        <w:t>тических системах) и со смежными сетевыми организациями;</w:t>
      </w:r>
    </w:p>
    <w:p w:rsidR="00000000" w:rsidRDefault="005D6BEC">
      <w:bookmarkStart w:id="489" w:name="sub_40182"/>
      <w:r>
        <w:t>б) разработку сетевой организацией проектной документации согласно обязательствам, предусмотренным техническими условиями;</w:t>
      </w:r>
    </w:p>
    <w:p w:rsidR="00000000" w:rsidRDefault="005D6BEC">
      <w:bookmarkStart w:id="490" w:name="sub_40183"/>
      <w:bookmarkEnd w:id="489"/>
      <w:r>
        <w:t>в) разработку заявителем проектной документации в</w:t>
      </w:r>
      <w:r>
        <w:t xml:space="preserve">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w:t>
      </w:r>
      <w:r>
        <w:t>ляется обязательной;</w:t>
      </w:r>
    </w:p>
    <w:p w:rsidR="00000000" w:rsidRDefault="005D6BEC">
      <w:pPr>
        <w:pStyle w:val="a6"/>
        <w:rPr>
          <w:color w:val="000000"/>
          <w:sz w:val="16"/>
          <w:szCs w:val="16"/>
        </w:rPr>
      </w:pPr>
      <w:bookmarkStart w:id="491" w:name="sub_40184"/>
      <w:bookmarkEnd w:id="490"/>
      <w:r>
        <w:rPr>
          <w:color w:val="000000"/>
          <w:sz w:val="16"/>
          <w:szCs w:val="16"/>
        </w:rPr>
        <w:t>ГАРАНТ:</w:t>
      </w:r>
    </w:p>
    <w:bookmarkEnd w:id="491"/>
    <w:p w:rsidR="00000000" w:rsidRDefault="005D6BEC">
      <w:pPr>
        <w:pStyle w:val="a6"/>
      </w:pPr>
      <w:r>
        <w:fldChar w:fldCharType="begin"/>
      </w:r>
      <w:r>
        <w:instrText>HYPERLINK "garantF1://71208060.0"</w:instrText>
      </w:r>
      <w:r>
        <w:fldChar w:fldCharType="separate"/>
      </w:r>
      <w:r>
        <w:rPr>
          <w:rStyle w:val="a4"/>
        </w:rPr>
        <w:t>Решением</w:t>
      </w:r>
      <w:r>
        <w:fldChar w:fldCharType="end"/>
      </w:r>
      <w:r>
        <w:t xml:space="preserve"> Верховного Суда РФ от 16 декабря 2015 г. N АКПИ15-1179 подпункт "г" пункта 18 Правил признан не противоречащим действующему законодательству</w:t>
      </w:r>
    </w:p>
    <w:p w:rsidR="00000000" w:rsidRDefault="005D6BEC">
      <w:r>
        <w:t xml:space="preserve">г) выполнение </w:t>
      </w:r>
      <w:r>
        <w:t>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000000" w:rsidRDefault="005D6BEC">
      <w:pPr>
        <w:pStyle w:val="a6"/>
        <w:rPr>
          <w:color w:val="000000"/>
          <w:sz w:val="16"/>
          <w:szCs w:val="16"/>
        </w:rPr>
      </w:pPr>
      <w:bookmarkStart w:id="492" w:name="sub_40185"/>
      <w:r>
        <w:rPr>
          <w:color w:val="000000"/>
          <w:sz w:val="16"/>
          <w:szCs w:val="16"/>
        </w:rPr>
        <w:t>Информация об изменениях:</w:t>
      </w:r>
    </w:p>
    <w:bookmarkEnd w:id="492"/>
    <w:p w:rsidR="00000000" w:rsidRDefault="005D6BEC">
      <w:pPr>
        <w:pStyle w:val="a7"/>
      </w:pPr>
      <w:r>
        <w:fldChar w:fldCharType="begin"/>
      </w:r>
      <w:r>
        <w:instrText>HYPERLINK "garantF1://71572410.1134"</w:instrText>
      </w:r>
      <w:r>
        <w:fldChar w:fldCharType="separate"/>
      </w:r>
      <w:r>
        <w:rPr>
          <w:rStyle w:val="a4"/>
        </w:rPr>
        <w:t>Постановлением</w:t>
      </w:r>
      <w:r>
        <w:fldChar w:fldCharType="end"/>
      </w:r>
      <w:r>
        <w:t xml:space="preserve"> Правительства РФ от 7 мая 2017 г. N 542 подпункт "д" изложен в </w:t>
      </w:r>
      <w:r>
        <w:lastRenderedPageBreak/>
        <w:t>новой редакции</w:t>
      </w:r>
    </w:p>
    <w:p w:rsidR="00000000" w:rsidRDefault="005D6BEC">
      <w:pPr>
        <w:pStyle w:val="a7"/>
      </w:pPr>
      <w:hyperlink r:id="rId252" w:history="1">
        <w:r>
          <w:rPr>
            <w:rStyle w:val="a4"/>
          </w:rPr>
          <w:t>См. текст подпункта в предыдущей редакции</w:t>
        </w:r>
      </w:hyperlink>
    </w:p>
    <w:p w:rsidR="00000000" w:rsidRDefault="005D6BEC">
      <w:r>
        <w:t xml:space="preserve">д) проверку выполнения заявителем и сетевой организацией технических условий в соответствии с </w:t>
      </w:r>
      <w:hyperlink w:anchor="sub_4900" w:history="1">
        <w:r>
          <w:rPr>
            <w:rStyle w:val="a4"/>
          </w:rPr>
          <w:t>разделом IX</w:t>
        </w:r>
      </w:hyperlink>
      <w:r>
        <w:t xml:space="preserve"> настоящих Правил.</w:t>
      </w:r>
    </w:p>
    <w:p w:rsidR="00000000" w:rsidRDefault="005D6BEC">
      <w:bookmarkStart w:id="493" w:name="sub_40186"/>
      <w:r>
        <w:t xml:space="preserve">е) утратил силу с 20 мая 2017 г. - </w:t>
      </w:r>
      <w:hyperlink r:id="rId253" w:history="1">
        <w:r>
          <w:rPr>
            <w:rStyle w:val="a4"/>
          </w:rPr>
          <w:t>Постановление</w:t>
        </w:r>
      </w:hyperlink>
      <w:r>
        <w:t xml:space="preserve"> Правит</w:t>
      </w:r>
      <w:r>
        <w:t>ельства РФ от 7 мая 2017 г. N 542;</w:t>
      </w:r>
    </w:p>
    <w:bookmarkEnd w:id="493"/>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254" w:history="1">
        <w:r>
          <w:rPr>
            <w:rStyle w:val="a4"/>
          </w:rPr>
          <w:t>См. текст подпункта в предыдущей редакции</w:t>
        </w:r>
      </w:hyperlink>
    </w:p>
    <w:p w:rsidR="00000000" w:rsidRDefault="005D6BEC">
      <w:bookmarkStart w:id="494" w:name="sub_40187"/>
      <w:r>
        <w:t xml:space="preserve">ж) утратил силу с 20 мая 2017 г. - </w:t>
      </w:r>
      <w:hyperlink r:id="rId255" w:history="1">
        <w:r>
          <w:rPr>
            <w:rStyle w:val="a4"/>
          </w:rPr>
          <w:t>Постановление</w:t>
        </w:r>
      </w:hyperlink>
      <w:r>
        <w:t xml:space="preserve"> Правительства РФ от 7 мая 2017 г. N 542.</w:t>
      </w:r>
    </w:p>
    <w:bookmarkEnd w:id="494"/>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256" w:history="1">
        <w:r>
          <w:rPr>
            <w:rStyle w:val="a4"/>
          </w:rPr>
          <w:t>См. текст подпункта в предыдущей редакции</w:t>
        </w:r>
      </w:hyperlink>
    </w:p>
    <w:p w:rsidR="00000000" w:rsidRDefault="005D6BEC">
      <w:pPr>
        <w:pStyle w:val="a7"/>
      </w:pPr>
    </w:p>
    <w:bookmarkStart w:id="495" w:name="sub_4181"/>
    <w:p w:rsidR="00000000" w:rsidRDefault="005D6BEC">
      <w:pPr>
        <w:pStyle w:val="a7"/>
      </w:pPr>
      <w:r>
        <w:fldChar w:fldCharType="begin"/>
      </w:r>
      <w:r>
        <w:instrText>HYPERLINK "garantF1://71572410.1136"</w:instrText>
      </w:r>
      <w:r>
        <w:fldChar w:fldCharType="separate"/>
      </w:r>
      <w:r>
        <w:rPr>
          <w:rStyle w:val="a4"/>
        </w:rPr>
        <w:t>Постановлением</w:t>
      </w:r>
      <w:r>
        <w:fldChar w:fldCharType="end"/>
      </w:r>
      <w:r>
        <w:t xml:space="preserve"> Правительства РФ от 7 мая 2017 г. </w:t>
      </w:r>
      <w:r>
        <w:t>N 542 в пункт 18.1 внесены изменения</w:t>
      </w:r>
    </w:p>
    <w:bookmarkEnd w:id="495"/>
    <w:p w:rsidR="00000000" w:rsidRDefault="005D6BEC">
      <w:pPr>
        <w:pStyle w:val="a7"/>
      </w:pPr>
      <w:r>
        <w:fldChar w:fldCharType="begin"/>
      </w:r>
      <w:r>
        <w:instrText>HYPERLINK "garantF1://57324562.4181"</w:instrText>
      </w:r>
      <w:r>
        <w:fldChar w:fldCharType="separate"/>
      </w:r>
      <w:r>
        <w:rPr>
          <w:rStyle w:val="a4"/>
        </w:rPr>
        <w:t>См. текст пункта в предыдущей редакции</w:t>
      </w:r>
      <w:r>
        <w:fldChar w:fldCharType="end"/>
      </w:r>
    </w:p>
    <w:p w:rsidR="00000000" w:rsidRDefault="005D6BEC">
      <w:r>
        <w:t xml:space="preserve">18.1. Заявители, указанные в </w:t>
      </w:r>
      <w:hyperlink w:anchor="sub_4012" w:history="1">
        <w:r>
          <w:rPr>
            <w:rStyle w:val="a4"/>
          </w:rPr>
          <w:t>пункте 12</w:t>
        </w:r>
      </w:hyperlink>
      <w:r>
        <w:t xml:space="preserve"> настоящих Правил, технологическое присоединение объектов которых осу</w:t>
      </w:r>
      <w:r>
        <w:t>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w:t>
      </w:r>
      <w:r>
        <w:t>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w:t>
      </w:r>
      <w:r>
        <w:t>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w:t>
      </w:r>
      <w:r>
        <w:t xml:space="preserve">ктов заявителя, оформляют акт о выполнении технических условий по форме согласно </w:t>
      </w:r>
      <w:hyperlink w:anchor="sub_401000" w:history="1">
        <w:r>
          <w:rPr>
            <w:rStyle w:val="a4"/>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w:t>
      </w:r>
      <w:r>
        <w:t>бъектов, содержащие следующие сведения:</w:t>
      </w:r>
    </w:p>
    <w:p w:rsidR="00000000" w:rsidRDefault="005D6BEC">
      <w:bookmarkStart w:id="496" w:name="sub_41811"/>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w:t>
      </w:r>
      <w:r>
        <w:t>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000000" w:rsidRDefault="005D6BEC">
      <w:bookmarkStart w:id="497" w:name="sub_41812"/>
      <w:bookmarkEnd w:id="496"/>
      <w:r>
        <w:t>б) наименование и местонахождение энергоприни</w:t>
      </w:r>
      <w:r>
        <w:t>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000000" w:rsidRDefault="005D6BEC">
      <w:pPr>
        <w:pStyle w:val="a6"/>
        <w:rPr>
          <w:color w:val="000000"/>
          <w:sz w:val="16"/>
          <w:szCs w:val="16"/>
        </w:rPr>
      </w:pPr>
      <w:bookmarkStart w:id="498" w:name="sub_418121"/>
      <w:bookmarkEnd w:id="497"/>
      <w:r>
        <w:rPr>
          <w:color w:val="000000"/>
          <w:sz w:val="16"/>
          <w:szCs w:val="16"/>
        </w:rPr>
        <w:t>Информация об изменениях:</w:t>
      </w:r>
    </w:p>
    <w:bookmarkEnd w:id="498"/>
    <w:p w:rsidR="00000000" w:rsidRDefault="005D6BEC">
      <w:pPr>
        <w:pStyle w:val="a7"/>
      </w:pPr>
      <w:r>
        <w:fldChar w:fldCharType="begin"/>
      </w:r>
      <w:r>
        <w:instrText>HYPERLINK "garantF1://71106150.418132"</w:instrText>
      </w:r>
      <w:r>
        <w:fldChar w:fldCharType="separate"/>
      </w:r>
      <w:r>
        <w:rPr>
          <w:rStyle w:val="a4"/>
        </w:rPr>
        <w:t>Постановлением</w:t>
      </w:r>
      <w:r>
        <w:fldChar w:fldCharType="end"/>
      </w:r>
      <w:r>
        <w:t xml:space="preserve"> Правительства РФ от 30 сентября 2015 г. N 1044 пункт 18.1 дополнен подпунктом "б.1"</w:t>
      </w:r>
    </w:p>
    <w:p w:rsidR="00000000" w:rsidRDefault="005D6BEC">
      <w:r>
        <w:t>б.1) наименование и местонахождение, максимальная мощность и класс напряжения объектов электросетевого хо</w:t>
      </w:r>
      <w:r>
        <w:t xml:space="preserve">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w:t>
      </w:r>
      <w:r>
        <w:lastRenderedPageBreak/>
        <w:t>лицом, не являющимся заявителем);</w:t>
      </w:r>
    </w:p>
    <w:p w:rsidR="00000000" w:rsidRDefault="005D6BEC">
      <w:bookmarkStart w:id="499" w:name="sub_41813"/>
      <w:r>
        <w:t>в) </w:t>
      </w:r>
      <w:hyperlink r:id="rId257" w:history="1">
        <w:r>
          <w:rPr>
            <w:rStyle w:val="a4"/>
          </w:rPr>
          <w:t>утратил силу</w:t>
        </w:r>
      </w:hyperlink>
      <w:r>
        <w:t>;</w:t>
      </w:r>
    </w:p>
    <w:bookmarkEnd w:id="499"/>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58" w:history="1">
        <w:r>
          <w:rPr>
            <w:rStyle w:val="a4"/>
          </w:rPr>
          <w:t>подпункта "в" пункта 18.1</w:t>
        </w:r>
      </w:hyperlink>
    </w:p>
    <w:p w:rsidR="00000000" w:rsidRDefault="005D6BEC">
      <w:bookmarkStart w:id="500" w:name="sub_41814"/>
      <w:r>
        <w:t>г) сведения о назначении ответственного за электрохозяйство и (или) его заместителе</w:t>
      </w:r>
      <w:r>
        <w:t xml:space="preserve"> с указанием фамилии, имени, отчества, группы по электробезопасности и контактной информации.</w:t>
      </w:r>
    </w:p>
    <w:p w:rsidR="00000000" w:rsidRDefault="005D6BEC">
      <w:pPr>
        <w:pStyle w:val="a6"/>
        <w:rPr>
          <w:color w:val="000000"/>
          <w:sz w:val="16"/>
          <w:szCs w:val="16"/>
        </w:rPr>
      </w:pPr>
      <w:bookmarkStart w:id="501" w:name="sub_4182"/>
      <w:bookmarkEnd w:id="500"/>
      <w:r>
        <w:rPr>
          <w:color w:val="000000"/>
          <w:sz w:val="16"/>
          <w:szCs w:val="16"/>
        </w:rPr>
        <w:t>Информация об изменениях:</w:t>
      </w:r>
    </w:p>
    <w:bookmarkEnd w:id="501"/>
    <w:p w:rsidR="00000000" w:rsidRDefault="005D6BEC">
      <w:pPr>
        <w:pStyle w:val="a7"/>
      </w:pPr>
      <w:r>
        <w:fldChar w:fldCharType="begin"/>
      </w:r>
      <w:r>
        <w:instrText>HYPERLINK "garantF1://71106150.418133"</w:instrText>
      </w:r>
      <w:r>
        <w:fldChar w:fldCharType="separate"/>
      </w:r>
      <w:r>
        <w:rPr>
          <w:rStyle w:val="a4"/>
        </w:rPr>
        <w:t>Постановлением</w:t>
      </w:r>
      <w:r>
        <w:fldChar w:fldCharType="end"/>
      </w:r>
      <w:r>
        <w:t xml:space="preserve"> Правительства РФ от 30 сентября 2015 г. N 1044 в пункт </w:t>
      </w:r>
      <w:r>
        <w:t>18.2 внесены изменения</w:t>
      </w:r>
    </w:p>
    <w:p w:rsidR="00000000" w:rsidRDefault="005D6BEC">
      <w:pPr>
        <w:pStyle w:val="a7"/>
      </w:pPr>
      <w:hyperlink r:id="rId259" w:history="1">
        <w:r>
          <w:rPr>
            <w:rStyle w:val="a4"/>
          </w:rPr>
          <w:t>См. текст пункта в предыдущей редакции</w:t>
        </w:r>
      </w:hyperlink>
    </w:p>
    <w:p w:rsidR="00000000" w:rsidRDefault="005D6BEC">
      <w:r>
        <w:t>18.2. К уведомлению о готовности на ввод в эксплуатацию объектов прилагаются следующие документы:</w:t>
      </w:r>
    </w:p>
    <w:p w:rsidR="00000000" w:rsidRDefault="005D6BEC">
      <w:bookmarkStart w:id="502" w:name="sub_41821"/>
      <w:r>
        <w:t>а) копия технических условий;</w:t>
      </w:r>
    </w:p>
    <w:p w:rsidR="00000000" w:rsidRDefault="005D6BEC">
      <w:pPr>
        <w:pStyle w:val="a6"/>
        <w:rPr>
          <w:color w:val="000000"/>
          <w:sz w:val="16"/>
          <w:szCs w:val="16"/>
        </w:rPr>
      </w:pPr>
      <w:bookmarkStart w:id="503" w:name="sub_41822"/>
      <w:bookmarkEnd w:id="502"/>
      <w:r>
        <w:rPr>
          <w:color w:val="000000"/>
          <w:sz w:val="16"/>
          <w:szCs w:val="16"/>
        </w:rPr>
        <w:t>Информация об изменениях:</w:t>
      </w:r>
    </w:p>
    <w:bookmarkEnd w:id="503"/>
    <w:p w:rsidR="00000000" w:rsidRDefault="005D6BEC">
      <w:pPr>
        <w:pStyle w:val="a7"/>
      </w:pPr>
      <w:r>
        <w:fldChar w:fldCharType="begin"/>
      </w:r>
      <w:r>
        <w:instrText>HYPERLINK "garantF1://71399658.1004"</w:instrText>
      </w:r>
      <w:r>
        <w:fldChar w:fldCharType="separate"/>
      </w:r>
      <w:r>
        <w:rPr>
          <w:rStyle w:val="a4"/>
        </w:rPr>
        <w:t>Постановлением</w:t>
      </w:r>
      <w:r>
        <w:fldChar w:fldCharType="end"/>
      </w:r>
      <w:r>
        <w:t xml:space="preserve"> Правительства РФ от 23 сентября 2016 г. N 953 в подпункт "б" внесены изменения</w:t>
      </w:r>
    </w:p>
    <w:p w:rsidR="00000000" w:rsidRDefault="005D6BEC">
      <w:pPr>
        <w:pStyle w:val="a7"/>
      </w:pPr>
      <w:hyperlink r:id="rId260" w:history="1">
        <w:r>
          <w:rPr>
            <w:rStyle w:val="a4"/>
          </w:rPr>
          <w:t>См. текст подпункта в предыдущей редакции</w:t>
        </w:r>
      </w:hyperlink>
    </w:p>
    <w:p w:rsidR="00000000" w:rsidRDefault="005D6BEC">
      <w:r>
        <w:t>б) коп</w:t>
      </w:r>
      <w:r>
        <w:t xml:space="preserve">ия акта о выполнении заявителем технических условий (в случаях технологического присоединения объектов заявителей, указанных в </w:t>
      </w:r>
      <w:hyperlink w:anchor="sub_4012" w:history="1">
        <w:r>
          <w:rPr>
            <w:rStyle w:val="a4"/>
          </w:rPr>
          <w:t>пункте 12</w:t>
        </w:r>
      </w:hyperlink>
      <w:r>
        <w:t xml:space="preserve"> настоящих Правил, технологическое присоединение которых осуществляется по третьей категории н</w:t>
      </w:r>
      <w:r>
        <w:t>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w:t>
      </w:r>
      <w:r>
        <w:t>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000000" w:rsidRDefault="005D6BEC">
      <w:bookmarkStart w:id="504" w:name="sub_41823"/>
      <w:r>
        <w:t>в) утра</w:t>
      </w:r>
      <w:r>
        <w:t xml:space="preserve">тил силу с 20 мая 2017 г. - </w:t>
      </w:r>
      <w:hyperlink r:id="rId261" w:history="1">
        <w:r>
          <w:rPr>
            <w:rStyle w:val="a4"/>
          </w:rPr>
          <w:t>Постановление</w:t>
        </w:r>
      </w:hyperlink>
      <w:r>
        <w:t xml:space="preserve"> Правительства РФ от 7 мая 2017 г. N 542;</w:t>
      </w:r>
    </w:p>
    <w:bookmarkEnd w:id="504"/>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262" w:history="1">
        <w:r>
          <w:rPr>
            <w:rStyle w:val="a4"/>
          </w:rPr>
          <w:t>См. текст подпункта в предыдущей редакции</w:t>
        </w:r>
      </w:hyperlink>
    </w:p>
    <w:p w:rsidR="00000000" w:rsidRDefault="005D6BEC">
      <w:pPr>
        <w:pStyle w:val="a7"/>
      </w:pPr>
    </w:p>
    <w:bookmarkStart w:id="505" w:name="sub_41824"/>
    <w:p w:rsidR="00000000" w:rsidRDefault="005D6BEC">
      <w:pPr>
        <w:pStyle w:val="a7"/>
      </w:pPr>
      <w:r>
        <w:fldChar w:fldCharType="begin"/>
      </w:r>
      <w:r>
        <w:instrText>HYPERLI</w:instrText>
      </w:r>
      <w:r>
        <w:instrText>NK "garantF1://70498250.1013014"</w:instrText>
      </w:r>
      <w:r>
        <w:fldChar w:fldCharType="separate"/>
      </w:r>
      <w:r>
        <w:rPr>
          <w:rStyle w:val="a4"/>
        </w:rPr>
        <w:t>Постановлением</w:t>
      </w:r>
      <w:r>
        <w:fldChar w:fldCharType="end"/>
      </w:r>
      <w:r>
        <w:t xml:space="preserve"> Правительства РФ от 20 февраля 2014 г. N 130 пункт 18.2 дополнен подпунктом "г", </w:t>
      </w:r>
      <w:hyperlink r:id="rId263" w:history="1">
        <w:r>
          <w:rPr>
            <w:rStyle w:val="a4"/>
          </w:rPr>
          <w:t>вступающим в силу</w:t>
        </w:r>
      </w:hyperlink>
      <w:r>
        <w:t xml:space="preserve"> с 25 марта 2014 г.</w:t>
      </w:r>
    </w:p>
    <w:bookmarkEnd w:id="505"/>
    <w:p w:rsidR="00000000" w:rsidRDefault="005D6BEC">
      <w:r>
        <w:t>г) копии разделов проектной документации, п</w:t>
      </w:r>
      <w:r>
        <w:t>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w:t>
      </w:r>
      <w:r>
        <w:t xml:space="preserve">да в соответствии с </w:t>
      </w:r>
      <w:hyperlink r:id="rId264"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000000" w:rsidRDefault="005D6BEC">
      <w:pPr>
        <w:pStyle w:val="a6"/>
        <w:rPr>
          <w:color w:val="000000"/>
          <w:sz w:val="16"/>
          <w:szCs w:val="16"/>
        </w:rPr>
      </w:pPr>
      <w:bookmarkStart w:id="506" w:name="sub_40124"/>
      <w:r>
        <w:rPr>
          <w:color w:val="000000"/>
          <w:sz w:val="16"/>
          <w:szCs w:val="16"/>
        </w:rPr>
        <w:t>Информация об изменениях:</w:t>
      </w:r>
    </w:p>
    <w:bookmarkEnd w:id="506"/>
    <w:p w:rsidR="00000000" w:rsidRDefault="005D6BEC">
      <w:pPr>
        <w:pStyle w:val="a7"/>
      </w:pPr>
      <w:r>
        <w:fldChar w:fldCharType="begin"/>
      </w:r>
      <w:r>
        <w:instrText>HYPERLINK "garantF1://71</w:instrText>
      </w:r>
      <w:r>
        <w:instrText>106150.418136"</w:instrText>
      </w:r>
      <w:r>
        <w:fldChar w:fldCharType="separate"/>
      </w:r>
      <w:r>
        <w:rPr>
          <w:rStyle w:val="a4"/>
        </w:rPr>
        <w:t>Постановлением</w:t>
      </w:r>
      <w:r>
        <w:fldChar w:fldCharType="end"/>
      </w:r>
      <w:r>
        <w:t xml:space="preserve"> Правительства РФ от 30 сентября 2015 г. N 1044 пункт 18.2 дополнен подпунктом "д"</w:t>
      </w:r>
    </w:p>
    <w:p w:rsidR="00000000" w:rsidRDefault="005D6BEC">
      <w:r>
        <w:t>д) нормальные (временные нормальные) схемы электрических соединений объектов электроэнергетики (в отношении объектов электросетевого хозяйства</w:t>
      </w:r>
      <w:r>
        <w:t xml:space="preserve"> сетевых организаций классом напряжения до 20 кВ включительно, построенных (реконструированных) в целях осуществления технологического присоединения </w:t>
      </w:r>
      <w:r>
        <w:lastRenderedPageBreak/>
        <w:t>объектов заявителя, предусмотренных техническими условиями на технологическое присоединение);</w:t>
      </w:r>
    </w:p>
    <w:p w:rsidR="00000000" w:rsidRDefault="005D6BEC">
      <w:bookmarkStart w:id="507" w:name="sub_40125"/>
      <w:r>
        <w:t>е) у</w:t>
      </w:r>
      <w:r>
        <w:t xml:space="preserve">тратил силу с 20 мая 2017 г. - </w:t>
      </w:r>
      <w:hyperlink r:id="rId265" w:history="1">
        <w:r>
          <w:rPr>
            <w:rStyle w:val="a4"/>
          </w:rPr>
          <w:t>Постановление</w:t>
        </w:r>
      </w:hyperlink>
      <w:r>
        <w:t xml:space="preserve"> Правительства РФ от 30 сентября 2015 г. N 1044 (в редакции </w:t>
      </w:r>
      <w:hyperlink r:id="rId266" w:history="1">
        <w:r>
          <w:rPr>
            <w:rStyle w:val="a4"/>
          </w:rPr>
          <w:t>постановления</w:t>
        </w:r>
      </w:hyperlink>
      <w:r>
        <w:t xml:space="preserve"> Правительства РФ от 7 мая 2017 г. N 542)</w:t>
      </w:r>
    </w:p>
    <w:bookmarkEnd w:id="507"/>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267" w:history="1">
        <w:r>
          <w:rPr>
            <w:rStyle w:val="a4"/>
          </w:rPr>
          <w:t>См. предыдущую редакцию</w:t>
        </w:r>
      </w:hyperlink>
    </w:p>
    <w:bookmarkStart w:id="508" w:name="sub_4183"/>
    <w:p w:rsidR="00000000" w:rsidRDefault="005D6BEC">
      <w:pPr>
        <w:pStyle w:val="a7"/>
      </w:pPr>
      <w:r>
        <w:fldChar w:fldCharType="begin"/>
      </w:r>
      <w:r>
        <w:instrText>HYPERLINK "garantF1://71572410.1138"</w:instrText>
      </w:r>
      <w:r>
        <w:fldChar w:fldCharType="separate"/>
      </w:r>
      <w:r>
        <w:rPr>
          <w:rStyle w:val="a4"/>
        </w:rPr>
        <w:t>Постановлением</w:t>
      </w:r>
      <w:r>
        <w:fldChar w:fldCharType="end"/>
      </w:r>
      <w:r>
        <w:t xml:space="preserve"> Правительства РФ от 7 мая 2017 г. N 542 в пункт 18.3 внесены изменения</w:t>
      </w:r>
    </w:p>
    <w:bookmarkEnd w:id="508"/>
    <w:p w:rsidR="00000000" w:rsidRDefault="005D6BEC">
      <w:pPr>
        <w:pStyle w:val="a7"/>
      </w:pPr>
      <w:r>
        <w:fldChar w:fldCharType="begin"/>
      </w:r>
      <w:r>
        <w:instrText>HYPERLINK "garantF1://573</w:instrText>
      </w:r>
      <w:r>
        <w:instrText>24562.4183"</w:instrText>
      </w:r>
      <w:r>
        <w:fldChar w:fldCharType="separate"/>
      </w:r>
      <w:r>
        <w:rPr>
          <w:rStyle w:val="a4"/>
        </w:rPr>
        <w:t>См. текст пункта в предыдущей редакции</w:t>
      </w:r>
      <w:r>
        <w:fldChar w:fldCharType="end"/>
      </w:r>
    </w:p>
    <w:p w:rsidR="00000000" w:rsidRDefault="005D6BEC">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w:t>
      </w:r>
      <w:r>
        <w:t>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000000" w:rsidRDefault="005D6BEC">
      <w:bookmarkStart w:id="509" w:name="sub_41832"/>
      <w:r>
        <w:t>Уведомление о готовности на ввод в эк</w:t>
      </w:r>
      <w:r>
        <w:t>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w:t>
      </w:r>
      <w:r>
        <w:t>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w:t>
      </w:r>
      <w:r>
        <w:t>ату отправки и получения уведомления о готовности на ввод в эксплуатацию объектов.</w:t>
      </w:r>
    </w:p>
    <w:p w:rsidR="00000000" w:rsidRDefault="005D6BEC">
      <w:pPr>
        <w:pStyle w:val="a6"/>
        <w:rPr>
          <w:color w:val="000000"/>
          <w:sz w:val="16"/>
          <w:szCs w:val="16"/>
        </w:rPr>
      </w:pPr>
      <w:bookmarkStart w:id="510" w:name="sub_4184"/>
      <w:bookmarkEnd w:id="509"/>
      <w:r>
        <w:rPr>
          <w:color w:val="000000"/>
          <w:sz w:val="16"/>
          <w:szCs w:val="16"/>
        </w:rPr>
        <w:t>Информация об изменениях:</w:t>
      </w:r>
    </w:p>
    <w:bookmarkEnd w:id="510"/>
    <w:p w:rsidR="00000000" w:rsidRDefault="005D6BEC">
      <w:pPr>
        <w:pStyle w:val="a7"/>
      </w:pPr>
      <w:r>
        <w:fldChar w:fldCharType="begin"/>
      </w:r>
      <w:r>
        <w:instrText>HYPERLINK "garantF1://71106150.11"</w:instrText>
      </w:r>
      <w:r>
        <w:fldChar w:fldCharType="separate"/>
      </w:r>
      <w:r>
        <w:rPr>
          <w:rStyle w:val="a4"/>
        </w:rPr>
        <w:t>Постановлением</w:t>
      </w:r>
      <w:r>
        <w:fldChar w:fldCharType="end"/>
      </w:r>
      <w:r>
        <w:t xml:space="preserve"> Правительства РФ от 30 сентября 2015 г. N 1044 пункт 18.4 </w:t>
      </w:r>
      <w:r>
        <w:t>изложен в новой редакции</w:t>
      </w:r>
    </w:p>
    <w:p w:rsidR="00000000" w:rsidRDefault="005D6BEC">
      <w:pPr>
        <w:pStyle w:val="a7"/>
      </w:pPr>
      <w:hyperlink r:id="rId268" w:history="1">
        <w:r>
          <w:rPr>
            <w:rStyle w:val="a4"/>
          </w:rPr>
          <w:t>См. текст пункта в предыдущей редакции</w:t>
        </w:r>
      </w:hyperlink>
    </w:p>
    <w:p w:rsidR="00000000" w:rsidRDefault="005D6BEC">
      <w:r>
        <w:t xml:space="preserve">18.4. Объекты, указанные в </w:t>
      </w:r>
      <w:hyperlink w:anchor="sub_4181" w:history="1">
        <w:r>
          <w:rPr>
            <w:rStyle w:val="a4"/>
          </w:rPr>
          <w:t>пункте 18.1</w:t>
        </w:r>
      </w:hyperlink>
      <w:r>
        <w:t xml:space="preserve"> настоящих Правил, считаются введенными в эксплуатацию с даты направления в орган федерал</w:t>
      </w:r>
      <w:r>
        <w:t>ьного государственного энергетического надзора уведомления о готовности на ввод в эксплуатацию объектов.</w:t>
      </w:r>
    </w:p>
    <w:p w:rsidR="00000000" w:rsidRDefault="005D6BEC">
      <w:pPr>
        <w:pStyle w:val="a6"/>
        <w:rPr>
          <w:color w:val="000000"/>
          <w:sz w:val="16"/>
          <w:szCs w:val="16"/>
        </w:rPr>
      </w:pPr>
      <w:bookmarkStart w:id="511" w:name="sub_4185"/>
      <w:r>
        <w:rPr>
          <w:color w:val="000000"/>
          <w:sz w:val="16"/>
          <w:szCs w:val="16"/>
        </w:rPr>
        <w:t>Информация об изменениях:</w:t>
      </w:r>
    </w:p>
    <w:bookmarkEnd w:id="511"/>
    <w:p w:rsidR="00000000" w:rsidRDefault="005D6BEC">
      <w:pPr>
        <w:pStyle w:val="a7"/>
      </w:pPr>
      <w:r>
        <w:fldChar w:fldCharType="begin"/>
      </w:r>
      <w:r>
        <w:instrText>HYPERLINK "garantF1://70498250.1032"</w:instrText>
      </w:r>
      <w:r>
        <w:fldChar w:fldCharType="separate"/>
      </w:r>
      <w:r>
        <w:rPr>
          <w:rStyle w:val="a4"/>
        </w:rPr>
        <w:t>Постановлением</w:t>
      </w:r>
      <w:r>
        <w:fldChar w:fldCharType="end"/>
      </w:r>
      <w:r>
        <w:t xml:space="preserve"> Правительства РФ от 20 февраля 2014 г. N 130 в пункт 18</w:t>
      </w:r>
      <w:r>
        <w:t xml:space="preserve">.5 внесены изменения, </w:t>
      </w:r>
      <w:hyperlink r:id="rId269" w:history="1">
        <w:r>
          <w:rPr>
            <w:rStyle w:val="a4"/>
          </w:rPr>
          <w:t>вступающие в силу</w:t>
        </w:r>
      </w:hyperlink>
      <w:r>
        <w:t xml:space="preserve"> с 25 марта 2014 г.</w:t>
      </w:r>
    </w:p>
    <w:p w:rsidR="00000000" w:rsidRDefault="005D6BEC">
      <w:pPr>
        <w:pStyle w:val="a7"/>
      </w:pPr>
      <w:hyperlink r:id="rId270" w:history="1">
        <w:r>
          <w:rPr>
            <w:rStyle w:val="a4"/>
          </w:rPr>
          <w:t>См. текст пункта в предыдущей редакции</w:t>
        </w:r>
      </w:hyperlink>
    </w:p>
    <w:p w:rsidR="00000000" w:rsidRDefault="005D6BEC">
      <w:r>
        <w:t>18.5. Заявитель, максимальная мощность энергопринимающих устройств которого составл</w:t>
      </w:r>
      <w:r>
        <w:t xml:space="preserve">яет менее 150 кВт включительно, вправе в инициативном порядке представить в сетевую организацию разработанную им в соответствии с </w:t>
      </w:r>
      <w:hyperlink w:anchor="sub_40183" w:history="1">
        <w:r>
          <w:rPr>
            <w:rStyle w:val="a4"/>
          </w:rPr>
          <w:t>подпунктом "в" пункта 18</w:t>
        </w:r>
      </w:hyperlink>
      <w:r>
        <w:t xml:space="preserve"> настоящих Правил проектную документацию на подтверждение ее соответствия т</w:t>
      </w:r>
      <w:r>
        <w:t>ехническим условиям.</w:t>
      </w:r>
    </w:p>
    <w:p w:rsidR="00000000" w:rsidRDefault="005D6BEC">
      <w:bookmarkStart w:id="512" w:name="sub_41852"/>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w:t>
      </w:r>
      <w:r>
        <w:t xml:space="preserve">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w:t>
      </w:r>
      <w:r>
        <w:lastRenderedPageBreak/>
        <w:t>технических условий. Срок подтверждения соответствия докуме</w:t>
      </w:r>
      <w:r>
        <w:t xml:space="preserve">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w:t>
      </w:r>
      <w:r>
        <w:t>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w:t>
      </w:r>
      <w:r>
        <w:t>формации о соответствии (несоответствии) представленной документации требованиям технических условий, совершаются ими без взимания платы.</w:t>
      </w:r>
    </w:p>
    <w:p w:rsidR="00000000" w:rsidRDefault="005D6BEC">
      <w:pPr>
        <w:pStyle w:val="a6"/>
        <w:rPr>
          <w:color w:val="000000"/>
          <w:sz w:val="16"/>
          <w:szCs w:val="16"/>
        </w:rPr>
      </w:pPr>
      <w:bookmarkStart w:id="513" w:name="sub_4019"/>
      <w:bookmarkEnd w:id="512"/>
      <w:r>
        <w:rPr>
          <w:color w:val="000000"/>
          <w:sz w:val="16"/>
          <w:szCs w:val="16"/>
        </w:rPr>
        <w:t>Информация об изменениях:</w:t>
      </w:r>
    </w:p>
    <w:bookmarkEnd w:id="513"/>
    <w:p w:rsidR="00000000" w:rsidRDefault="005D6BEC">
      <w:pPr>
        <w:pStyle w:val="a7"/>
      </w:pPr>
      <w:r>
        <w:fldChar w:fldCharType="begin"/>
      </w:r>
      <w:r>
        <w:instrText>HYPERLINK "garantF1://71572410.11311"</w:instrText>
      </w:r>
      <w:r>
        <w:fldChar w:fldCharType="separate"/>
      </w:r>
      <w:r>
        <w:rPr>
          <w:rStyle w:val="a4"/>
        </w:rPr>
        <w:t>Постановлением</w:t>
      </w:r>
      <w:r>
        <w:fldChar w:fldCharType="end"/>
      </w:r>
      <w:r>
        <w:t xml:space="preserve"> Правительств</w:t>
      </w:r>
      <w:r>
        <w:t>а РФ от 7 мая 2017 г. N 542 в пункт 19 внесены изменения</w:t>
      </w:r>
    </w:p>
    <w:p w:rsidR="00000000" w:rsidRDefault="005D6BEC">
      <w:pPr>
        <w:pStyle w:val="a7"/>
      </w:pPr>
      <w:hyperlink r:id="rId271" w:history="1">
        <w:r>
          <w:rPr>
            <w:rStyle w:val="a4"/>
          </w:rPr>
          <w:t>См. текст пункта в предыдущей редакции</w:t>
        </w:r>
      </w:hyperlink>
    </w:p>
    <w:p w:rsidR="00000000" w:rsidRDefault="005D6BEC">
      <w:bookmarkStart w:id="514" w:name="sub_40191"/>
      <w:r>
        <w:t xml:space="preserve">19. Стороны составляют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w:t>
      </w:r>
      <w:r>
        <w:t>ма (подачи) напряжения и мощности.</w:t>
      </w:r>
    </w:p>
    <w:bookmarkEnd w:id="514"/>
    <w:p w:rsidR="00000000" w:rsidRDefault="005D6BEC">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sub_401402" w:history="1">
        <w:r>
          <w:rPr>
            <w:rStyle w:val="a4"/>
          </w:rPr>
          <w:t>пунктом 14.2</w:t>
        </w:r>
      </w:hyperlink>
      <w:r>
        <w:t xml:space="preserve"> насто</w:t>
      </w:r>
      <w:r>
        <w:t>ящих Правил.</w:t>
      </w:r>
    </w:p>
    <w:p w:rsidR="00000000" w:rsidRDefault="005D6BEC">
      <w:bookmarkStart w:id="515" w:name="sub_1031056"/>
      <w:r>
        <w:t>Запрещается навязывать заявителю услуги и обязательства, не предусмотренные настоящими Правилами.</w:t>
      </w:r>
    </w:p>
    <w:p w:rsidR="00000000" w:rsidRDefault="005D6BEC">
      <w:pPr>
        <w:pStyle w:val="a6"/>
        <w:rPr>
          <w:color w:val="000000"/>
          <w:sz w:val="16"/>
          <w:szCs w:val="16"/>
        </w:rPr>
      </w:pPr>
      <w:bookmarkStart w:id="516" w:name="sub_191"/>
      <w:bookmarkEnd w:id="515"/>
      <w:r>
        <w:rPr>
          <w:color w:val="000000"/>
          <w:sz w:val="16"/>
          <w:szCs w:val="16"/>
        </w:rPr>
        <w:t>Информация об изменениях:</w:t>
      </w:r>
    </w:p>
    <w:bookmarkEnd w:id="516"/>
    <w:p w:rsidR="00000000" w:rsidRDefault="005D6BEC">
      <w:pPr>
        <w:pStyle w:val="a7"/>
      </w:pPr>
      <w:r>
        <w:fldChar w:fldCharType="begin"/>
      </w:r>
      <w:r>
        <w:instrText>HYPERLINK "garantF1://71574532.10015"</w:instrText>
      </w:r>
      <w:r>
        <w:fldChar w:fldCharType="separate"/>
      </w:r>
      <w:r>
        <w:rPr>
          <w:rStyle w:val="a4"/>
        </w:rPr>
        <w:t>Постановлением</w:t>
      </w:r>
      <w:r>
        <w:fldChar w:fldCharType="end"/>
      </w:r>
      <w:r>
        <w:t xml:space="preserve"> Правительства РФ от 11 мая 2</w:t>
      </w:r>
      <w:r>
        <w:t>017 г. N 557 в пункт 19.1 внесены изменения</w:t>
      </w:r>
    </w:p>
    <w:p w:rsidR="00000000" w:rsidRDefault="005D6BEC">
      <w:pPr>
        <w:pStyle w:val="a7"/>
      </w:pPr>
      <w:hyperlink r:id="rId272" w:history="1">
        <w:r>
          <w:rPr>
            <w:rStyle w:val="a4"/>
          </w:rPr>
          <w:t>См. текст пункта в предыдущей редакции</w:t>
        </w:r>
      </w:hyperlink>
    </w:p>
    <w:p w:rsidR="00000000" w:rsidRDefault="005D6BEC">
      <w:r>
        <w:t>19.1. Сетевая организация не позднее 2 рабочих дней со дня подписания заявителем и сетевой организацией акта об осуществлении технологи</w:t>
      </w:r>
      <w:r>
        <w:t xml:space="preserve">ческого присоединения, а также акта согласования технологической и (или) аварийной брони (для заявителей, указанных в </w:t>
      </w:r>
      <w:hyperlink w:anchor="sub_401402" w:history="1">
        <w:r>
          <w:rPr>
            <w:rStyle w:val="a4"/>
          </w:rPr>
          <w:t>пункте 14.2</w:t>
        </w:r>
      </w:hyperlink>
      <w:r>
        <w:t xml:space="preserve"> настоящих Правил) направляет в письменном или электронном виде копии указанных актов в адрес субъе</w:t>
      </w:r>
      <w:r>
        <w:t>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w:t>
      </w:r>
      <w:r>
        <w:t>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w:t>
      </w:r>
      <w:r>
        <w:t>ощности).</w:t>
      </w:r>
    </w:p>
    <w:p w:rsidR="00000000" w:rsidRDefault="005D6BEC">
      <w:bookmarkStart w:id="517" w:name="sub_19102"/>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w:t>
      </w:r>
      <w:r>
        <w:t>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000000" w:rsidRDefault="005D6BEC">
      <w:bookmarkStart w:id="518" w:name="sub_19103"/>
      <w:bookmarkEnd w:id="517"/>
      <w:r>
        <w:t>В случае если к заявке не приложен подписанный заявителем проект договора энергоснабжения (куп</w:t>
      </w:r>
      <w:r>
        <w:t xml:space="preserve">ли-продажи (поставки) электрической энергии (мощности), оформленный в соответствии с формой договора, размещенной на официальном сайте </w:t>
      </w:r>
      <w:r>
        <w:lastRenderedPageBreak/>
        <w:t>гарантирующего поставщика, или протокол разногласий к договору, заявитель, получивший от сетевой организации акт об осуще</w:t>
      </w:r>
      <w:r>
        <w:t>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w:t>
      </w:r>
      <w:r>
        <w:t>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w:t>
      </w:r>
      <w:r>
        <w:t xml:space="preserve"> сетевой организацией обязательств, предусмотренных настоящими Правилами, в части соблюдения процедуры технологического присоединения.</w:t>
      </w:r>
    </w:p>
    <w:p w:rsidR="00000000" w:rsidRDefault="005D6BEC">
      <w:bookmarkStart w:id="519" w:name="sub_19104"/>
      <w:bookmarkEnd w:id="518"/>
      <w:r>
        <w:t>Сетевая организация, получившая от заявителя вместе с актом об осуществлении технологического присоедин</w:t>
      </w:r>
      <w:r>
        <w:t xml:space="preserve">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sub_191" w:history="1">
        <w:r>
          <w:rPr>
            <w:rStyle w:val="a4"/>
          </w:rPr>
          <w:t>первом абзаце</w:t>
        </w:r>
      </w:hyperlink>
      <w:r>
        <w:t xml:space="preserve"> настоящего пункта, направить такой договор гарантирующему </w:t>
      </w:r>
      <w:r>
        <w:t>поставщику, с которым заявитель намерен заключить указанный договор, не позднее 2 рабочих дней со дня его представления в сетевую организацию.</w:t>
      </w:r>
    </w:p>
    <w:p w:rsidR="00000000" w:rsidRDefault="005D6BEC">
      <w:bookmarkStart w:id="520" w:name="sub_19105"/>
      <w:bookmarkEnd w:id="519"/>
      <w:r>
        <w:t>В случае если заявителем на момент направления в адрес сетевой организации акта об осуществлени</w:t>
      </w:r>
      <w:r>
        <w:t xml:space="preserve">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w:t>
      </w:r>
      <w:r>
        <w:t>стороны указанного проекта договора заявитель направляет его самостоятельно гарантирующему поставщику, указанному в заявке.</w:t>
      </w:r>
    </w:p>
    <w:p w:rsidR="00000000" w:rsidRDefault="005D6BEC">
      <w:pPr>
        <w:pStyle w:val="a6"/>
        <w:rPr>
          <w:color w:val="000000"/>
          <w:sz w:val="16"/>
          <w:szCs w:val="16"/>
        </w:rPr>
      </w:pPr>
      <w:bookmarkStart w:id="521" w:name="sub_4020"/>
      <w:bookmarkEnd w:id="520"/>
      <w:r>
        <w:rPr>
          <w:color w:val="000000"/>
          <w:sz w:val="16"/>
          <w:szCs w:val="16"/>
        </w:rPr>
        <w:t>Информация об изменениях:</w:t>
      </w:r>
    </w:p>
    <w:bookmarkEnd w:id="521"/>
    <w:p w:rsidR="00000000" w:rsidRDefault="005D6BEC">
      <w:pPr>
        <w:pStyle w:val="a7"/>
      </w:pPr>
      <w:r>
        <w:fldChar w:fldCharType="begin"/>
      </w:r>
      <w:r>
        <w:instrText>HYPERLINK "garantF1://70498250.1035"</w:instrText>
      </w:r>
      <w:r>
        <w:fldChar w:fldCharType="separate"/>
      </w:r>
      <w:r>
        <w:rPr>
          <w:rStyle w:val="a4"/>
        </w:rPr>
        <w:t>Постановлением</w:t>
      </w:r>
      <w:r>
        <w:fldChar w:fldCharType="end"/>
      </w:r>
      <w:r>
        <w:t xml:space="preserve"> Правительства РФ от 20 февраля 2014 г. N 130 в пункт 20 внесены изменения, </w:t>
      </w:r>
      <w:hyperlink r:id="rId273" w:history="1">
        <w:r>
          <w:rPr>
            <w:rStyle w:val="a4"/>
          </w:rPr>
          <w:t>вступающие в силу</w:t>
        </w:r>
      </w:hyperlink>
      <w:r>
        <w:t xml:space="preserve"> с 25 марта 2014 г.</w:t>
      </w:r>
    </w:p>
    <w:p w:rsidR="00000000" w:rsidRDefault="005D6BEC">
      <w:pPr>
        <w:pStyle w:val="a7"/>
      </w:pPr>
      <w:hyperlink r:id="rId274" w:history="1">
        <w:r>
          <w:rPr>
            <w:rStyle w:val="a4"/>
          </w:rPr>
          <w:t>См. текст пункта в предыдущей редакции</w:t>
        </w:r>
      </w:hyperlink>
    </w:p>
    <w:p w:rsidR="00000000" w:rsidRDefault="005D6BEC">
      <w:r>
        <w:t>20. Сетевая организация ежекв</w:t>
      </w:r>
      <w:r>
        <w:t>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w:t>
      </w:r>
      <w:r>
        <w:t>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000000" w:rsidRDefault="005D6BEC">
      <w:pPr>
        <w:pStyle w:val="a6"/>
        <w:rPr>
          <w:color w:val="000000"/>
          <w:sz w:val="16"/>
          <w:szCs w:val="16"/>
        </w:rPr>
      </w:pPr>
      <w:bookmarkStart w:id="522" w:name="sub_4021"/>
      <w:r>
        <w:rPr>
          <w:color w:val="000000"/>
          <w:sz w:val="16"/>
          <w:szCs w:val="16"/>
        </w:rPr>
        <w:t>Информация об изменени</w:t>
      </w:r>
      <w:r>
        <w:rPr>
          <w:color w:val="000000"/>
          <w:sz w:val="16"/>
          <w:szCs w:val="16"/>
        </w:rPr>
        <w:t>ях:</w:t>
      </w:r>
    </w:p>
    <w:bookmarkEnd w:id="522"/>
    <w:p w:rsidR="00000000" w:rsidRDefault="005D6BEC">
      <w:pPr>
        <w:pStyle w:val="a7"/>
      </w:pPr>
      <w:r>
        <w:fldChar w:fldCharType="begin"/>
      </w:r>
      <w:r>
        <w:instrText>HYPERLINK "garantF1://71106150.12"</w:instrText>
      </w:r>
      <w:r>
        <w:fldChar w:fldCharType="separate"/>
      </w:r>
      <w:r>
        <w:rPr>
          <w:rStyle w:val="a4"/>
        </w:rPr>
        <w:t>Постановлением</w:t>
      </w:r>
      <w:r>
        <w:fldChar w:fldCharType="end"/>
      </w:r>
      <w:r>
        <w:t xml:space="preserve"> Правительства РФ от 30 сентября 2015 г. N 1044 в пункт 21 внесены изменения</w:t>
      </w:r>
    </w:p>
    <w:p w:rsidR="00000000" w:rsidRDefault="005D6BEC">
      <w:pPr>
        <w:pStyle w:val="a7"/>
      </w:pPr>
      <w:hyperlink r:id="rId275" w:history="1">
        <w:r>
          <w:rPr>
            <w:rStyle w:val="a4"/>
          </w:rPr>
          <w:t>См. текст пункта в предыдущей редакции</w:t>
        </w:r>
      </w:hyperlink>
    </w:p>
    <w:p w:rsidR="00000000" w:rsidRDefault="005D6BEC">
      <w:r>
        <w:t>21. В целях подготовки технических условий сетевая организация:</w:t>
      </w:r>
    </w:p>
    <w:p w:rsidR="00000000" w:rsidRDefault="005D6BEC">
      <w:bookmarkStart w:id="523" w:name="sub_40212"/>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sub_4121" w:history="1">
        <w:r>
          <w:rPr>
            <w:rStyle w:val="a4"/>
          </w:rPr>
          <w:t>пунктах 12.1 - 14</w:t>
        </w:r>
      </w:hyperlink>
      <w:r>
        <w:t xml:space="preserve"> настоящих Правил);</w:t>
      </w:r>
    </w:p>
    <w:p w:rsidR="00000000" w:rsidRDefault="005D6BEC">
      <w:bookmarkStart w:id="524" w:name="sub_40213"/>
      <w:bookmarkEnd w:id="523"/>
      <w:r>
        <w:t xml:space="preserve">абзац третий </w:t>
      </w:r>
      <w:hyperlink r:id="rId276" w:history="1">
        <w:r>
          <w:rPr>
            <w:rStyle w:val="a4"/>
          </w:rPr>
          <w:t>утратил силу</w:t>
        </w:r>
      </w:hyperlink>
      <w:r>
        <w:t>.</w:t>
      </w:r>
    </w:p>
    <w:bookmarkEnd w:id="524"/>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77" w:history="1">
        <w:r>
          <w:rPr>
            <w:rStyle w:val="a4"/>
          </w:rPr>
          <w:t>абзаца третьего</w:t>
        </w:r>
      </w:hyperlink>
    </w:p>
    <w:p w:rsidR="00000000" w:rsidRDefault="005D6BEC">
      <w:bookmarkStart w:id="525" w:name="sub_40214"/>
      <w:r>
        <w:t>Системный оператор</w:t>
      </w:r>
      <w:r>
        <w:t xml:space="preserve"> в течение 15 дней со дня получения проекта технических условий от сетевой организации рассматривает заявку и осуществляет согласование </w:t>
      </w:r>
      <w:r>
        <w:lastRenderedPageBreak/>
        <w:t>проекта технических условий на технологическое присоединение в отношении присоединяемых объектов по производству электри</w:t>
      </w:r>
      <w:r>
        <w:t>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w:t>
      </w:r>
      <w:r>
        <w:t>ргопринимающих устройств, максимальная мощность которых превышает 5 МВт или увеличивается на 5 МВт и выше.</w:t>
      </w:r>
    </w:p>
    <w:p w:rsidR="00000000" w:rsidRDefault="005D6BEC">
      <w:bookmarkStart w:id="526" w:name="sub_4022"/>
      <w:bookmarkEnd w:id="525"/>
      <w:r>
        <w:t xml:space="preserve">22. </w:t>
      </w:r>
      <w:hyperlink r:id="rId278" w:history="1">
        <w:r>
          <w:rPr>
            <w:rStyle w:val="a4"/>
          </w:rPr>
          <w:t>Утратил силу</w:t>
        </w:r>
      </w:hyperlink>
      <w:r>
        <w:t>.</w:t>
      </w:r>
    </w:p>
    <w:bookmarkEnd w:id="526"/>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79" w:history="1">
        <w:r>
          <w:rPr>
            <w:rStyle w:val="a4"/>
          </w:rPr>
          <w:t>пункта 22</w:t>
        </w:r>
      </w:hyperlink>
    </w:p>
    <w:p w:rsidR="00000000" w:rsidRDefault="005D6BEC">
      <w:pPr>
        <w:pStyle w:val="a7"/>
      </w:pPr>
    </w:p>
    <w:bookmarkStart w:id="527" w:name="sub_4023"/>
    <w:p w:rsidR="00000000" w:rsidRDefault="005D6BEC">
      <w:pPr>
        <w:pStyle w:val="a7"/>
      </w:pPr>
      <w:r>
        <w:fldChar w:fldCharType="begin"/>
      </w:r>
      <w:r>
        <w:instrText>HYPERLINK "garantF1://70334002.15"</w:instrText>
      </w:r>
      <w:r>
        <w:fldChar w:fldCharType="separate"/>
      </w:r>
      <w:r>
        <w:rPr>
          <w:rStyle w:val="a4"/>
        </w:rPr>
        <w:t>Постановлением</w:t>
      </w:r>
      <w:r>
        <w:fldChar w:fldCharType="end"/>
      </w:r>
      <w:r>
        <w:t xml:space="preserve"> Правительства РФ от 12 августа 2013 г. N 691 в пункт 23 внесены изменения</w:t>
      </w:r>
    </w:p>
    <w:bookmarkEnd w:id="527"/>
    <w:p w:rsidR="00000000" w:rsidRDefault="005D6BEC">
      <w:pPr>
        <w:pStyle w:val="a7"/>
      </w:pPr>
      <w:r>
        <w:fldChar w:fldCharType="begin"/>
      </w:r>
      <w:r>
        <w:instrText>HYPERLINK "garantF1://57954261.4023"</w:instrText>
      </w:r>
      <w:r>
        <w:fldChar w:fldCharType="separate"/>
      </w:r>
      <w:r>
        <w:rPr>
          <w:rStyle w:val="a4"/>
        </w:rPr>
        <w:t>См. текст пункта в предыдущей редакции</w:t>
      </w:r>
      <w:r>
        <w:fldChar w:fldCharType="end"/>
      </w:r>
    </w:p>
    <w:p w:rsidR="00000000" w:rsidRDefault="005D6BEC">
      <w:r>
        <w:t xml:space="preserve">23. В случае если </w:t>
      </w:r>
      <w:r>
        <w:t>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w:t>
      </w:r>
      <w:r>
        <w:t>ация в течение 10 рабочих дней с даты обращения заявителя согласовывает указанные изменения технических условий.</w:t>
      </w:r>
    </w:p>
    <w:p w:rsidR="00000000" w:rsidRDefault="005D6BEC">
      <w:bookmarkStart w:id="528" w:name="sub_40232"/>
      <w:r>
        <w:t>В случае если в соответствии с настоящими Правилами технические условия согласовывались с системным оператором (субъектом оперативно-д</w:t>
      </w:r>
      <w:r>
        <w:t>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w:t>
      </w:r>
      <w:r>
        <w:t>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w:t>
      </w:r>
      <w:r>
        <w:t>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w:t>
      </w:r>
      <w:r>
        <w:t>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000000" w:rsidRDefault="005D6BEC">
      <w:pPr>
        <w:pStyle w:val="a6"/>
        <w:rPr>
          <w:color w:val="000000"/>
          <w:sz w:val="16"/>
          <w:szCs w:val="16"/>
        </w:rPr>
      </w:pPr>
      <w:bookmarkStart w:id="529" w:name="sub_4024"/>
      <w:bookmarkEnd w:id="528"/>
      <w:r>
        <w:rPr>
          <w:color w:val="000000"/>
          <w:sz w:val="16"/>
          <w:szCs w:val="16"/>
        </w:rPr>
        <w:t>Информация об изменениях:</w:t>
      </w:r>
    </w:p>
    <w:bookmarkEnd w:id="529"/>
    <w:p w:rsidR="00000000" w:rsidRDefault="005D6BEC">
      <w:pPr>
        <w:pStyle w:val="a7"/>
      </w:pPr>
      <w:r>
        <w:fldChar w:fldCharType="begin"/>
      </w:r>
      <w:r>
        <w:instrText>HYPERLINK "garantF1://70498250.1036"</w:instrText>
      </w:r>
      <w:r>
        <w:fldChar w:fldCharType="separate"/>
      </w:r>
      <w:r>
        <w:rPr>
          <w:rStyle w:val="a4"/>
        </w:rPr>
        <w:t>Постановлением</w:t>
      </w:r>
      <w:r>
        <w:fldChar w:fldCharType="end"/>
      </w:r>
      <w:r>
        <w:t xml:space="preserve"> Правительства РФ от 20 февраля 2014 г. N 130 в пункт 24 внесены изменения, </w:t>
      </w:r>
      <w:hyperlink r:id="rId280" w:history="1">
        <w:r>
          <w:rPr>
            <w:rStyle w:val="a4"/>
          </w:rPr>
          <w:t>вступающие в силу</w:t>
        </w:r>
      </w:hyperlink>
      <w:r>
        <w:t xml:space="preserve"> с 25 марта 2014 г.</w:t>
      </w:r>
    </w:p>
    <w:p w:rsidR="00000000" w:rsidRDefault="005D6BEC">
      <w:pPr>
        <w:pStyle w:val="a7"/>
      </w:pPr>
      <w:hyperlink r:id="rId281" w:history="1">
        <w:r>
          <w:rPr>
            <w:rStyle w:val="a4"/>
          </w:rPr>
          <w:t>См. текст пункта в</w:t>
        </w:r>
        <w:r>
          <w:rPr>
            <w:rStyle w:val="a4"/>
          </w:rPr>
          <w:t xml:space="preserve"> предыдущей редакции</w:t>
        </w:r>
      </w:hyperlink>
    </w:p>
    <w:p w:rsidR="00000000" w:rsidRDefault="005D6BEC">
      <w:r>
        <w:t>24. Срок действия технических условий не может составлять менее 2 лет и более 5 лет.</w:t>
      </w:r>
    </w:p>
    <w:p w:rsidR="00000000" w:rsidRDefault="005D6BEC">
      <w:bookmarkStart w:id="530" w:name="sub_40242"/>
      <w:r>
        <w:t>В случаях если технические условия в соответствии с настоящими Правилами подлежат согласованию с системным оператором (соответствующим суб</w:t>
      </w:r>
      <w:r>
        <w:t>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w:t>
      </w:r>
      <w:r>
        <w:t xml:space="preserve">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w:t>
      </w:r>
      <w:r>
        <w:lastRenderedPageBreak/>
        <w:t>выданных заявителю технических условий. При этом сетевая</w:t>
      </w:r>
      <w:r>
        <w:t xml:space="preserve">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000000" w:rsidRDefault="005D6BEC">
      <w:bookmarkStart w:id="531" w:name="sub_4025"/>
      <w:bookmarkEnd w:id="530"/>
      <w:r>
        <w:t>25. В технических условиях для заявителей, за исключе</w:t>
      </w:r>
      <w:r>
        <w:t xml:space="preserve">нием лиц, указанных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должны быть указаны:</w:t>
      </w:r>
    </w:p>
    <w:p w:rsidR="00000000" w:rsidRDefault="005D6BEC">
      <w:bookmarkStart w:id="532" w:name="sub_40251"/>
      <w:bookmarkEnd w:id="531"/>
      <w:r>
        <w:t>а) схемы выдачи или приема мощности и точки присоединения (вводные распределительные устройства, линии элект</w:t>
      </w:r>
      <w:r>
        <w:t>ропередачи, базовые подстанции, генераторы);</w:t>
      </w:r>
    </w:p>
    <w:p w:rsidR="00000000" w:rsidRDefault="005D6BEC">
      <w:pPr>
        <w:pStyle w:val="a6"/>
        <w:rPr>
          <w:color w:val="000000"/>
          <w:sz w:val="16"/>
          <w:szCs w:val="16"/>
        </w:rPr>
      </w:pPr>
      <w:bookmarkStart w:id="533" w:name="sub_2511"/>
      <w:bookmarkEnd w:id="532"/>
      <w:r>
        <w:rPr>
          <w:color w:val="000000"/>
          <w:sz w:val="16"/>
          <w:szCs w:val="16"/>
        </w:rPr>
        <w:t>Информация об изменениях:</w:t>
      </w:r>
    </w:p>
    <w:bookmarkEnd w:id="533"/>
    <w:p w:rsidR="00000000" w:rsidRDefault="005D6BEC">
      <w:pPr>
        <w:pStyle w:val="a7"/>
      </w:pPr>
      <w:r>
        <w:fldChar w:fldCharType="begin"/>
      </w:r>
      <w:r>
        <w:instrText>HYPERLINK "garantF1://70083216.3000055"</w:instrText>
      </w:r>
      <w:r>
        <w:fldChar w:fldCharType="separate"/>
      </w:r>
      <w:r>
        <w:rPr>
          <w:rStyle w:val="a4"/>
        </w:rPr>
        <w:t>Постановлением</w:t>
      </w:r>
      <w:r>
        <w:fldChar w:fldCharType="end"/>
      </w:r>
      <w:r>
        <w:t xml:space="preserve"> Правительства РФ от 4 мая 2012 г. N 442 подпункт "а.1" изложен в новой редакции</w:t>
      </w:r>
    </w:p>
    <w:p w:rsidR="00000000" w:rsidRDefault="005D6BEC">
      <w:pPr>
        <w:pStyle w:val="a7"/>
      </w:pPr>
      <w:hyperlink r:id="rId282" w:history="1">
        <w:r>
          <w:rPr>
            <w:rStyle w:val="a4"/>
          </w:rPr>
          <w:t>См. текст подпункта в предыдущей редакции</w:t>
        </w:r>
      </w:hyperlink>
    </w:p>
    <w:p w:rsidR="00000000" w:rsidRDefault="005D6BEC">
      <w:r>
        <w:t>а.1) максимальная мощность в соответствии с заявкой и ее распределение по каждой точке присоединения к объектам электросетевого хозяйства;</w:t>
      </w:r>
    </w:p>
    <w:p w:rsidR="00000000" w:rsidRDefault="005D6BEC">
      <w:pPr>
        <w:pStyle w:val="a6"/>
        <w:rPr>
          <w:color w:val="000000"/>
          <w:sz w:val="16"/>
          <w:szCs w:val="16"/>
        </w:rPr>
      </w:pPr>
      <w:bookmarkStart w:id="534" w:name="sub_2512"/>
      <w:r>
        <w:rPr>
          <w:color w:val="000000"/>
          <w:sz w:val="16"/>
          <w:szCs w:val="16"/>
        </w:rPr>
        <w:t>Информация об изменениях:</w:t>
      </w:r>
    </w:p>
    <w:bookmarkEnd w:id="534"/>
    <w:p w:rsidR="00000000" w:rsidRDefault="005D6BEC">
      <w:pPr>
        <w:pStyle w:val="a7"/>
      </w:pPr>
      <w:r>
        <w:fldChar w:fldCharType="begin"/>
      </w:r>
      <w:r>
        <w:instrText>HYPERLINK "garant</w:instrText>
      </w:r>
      <w:r>
        <w:instrText>F1://70083216.3000056"</w:instrText>
      </w:r>
      <w:r>
        <w:fldChar w:fldCharType="separate"/>
      </w:r>
      <w:r>
        <w:rPr>
          <w:rStyle w:val="a4"/>
        </w:rPr>
        <w:t>Постановлением</w:t>
      </w:r>
      <w:r>
        <w:fldChar w:fldCharType="end"/>
      </w:r>
      <w:r>
        <w:t xml:space="preserve"> Правительства РФ от 4 мая 2012 г. N 442 пункт 25 дополнен подпунктом "а.2"</w:t>
      </w:r>
    </w:p>
    <w:p w:rsidR="00000000" w:rsidRDefault="005D6BEC">
      <w:pPr>
        <w:pStyle w:val="a6"/>
        <w:rPr>
          <w:color w:val="000000"/>
          <w:sz w:val="16"/>
          <w:szCs w:val="16"/>
        </w:rPr>
      </w:pPr>
      <w:r>
        <w:rPr>
          <w:color w:val="000000"/>
          <w:sz w:val="16"/>
          <w:szCs w:val="16"/>
        </w:rPr>
        <w:t>ГАРАНТ:</w:t>
      </w:r>
    </w:p>
    <w:p w:rsidR="00000000" w:rsidRDefault="005D6BEC">
      <w:pPr>
        <w:pStyle w:val="a6"/>
      </w:pPr>
      <w:hyperlink r:id="rId283" w:history="1">
        <w:r>
          <w:rPr>
            <w:rStyle w:val="a4"/>
          </w:rPr>
          <w:t>Решением</w:t>
        </w:r>
      </w:hyperlink>
      <w:r>
        <w:t xml:space="preserve"> Верховного Суда РФ от 20 ноября 2013 г. N АКПИ13-1057, оставленным без изменения </w:t>
      </w:r>
      <w:hyperlink r:id="rId284" w:history="1">
        <w:r>
          <w:rPr>
            <w:rStyle w:val="a4"/>
          </w:rPr>
          <w:t>Определением</w:t>
        </w:r>
      </w:hyperlink>
      <w:r>
        <w:t xml:space="preserve"> Апелляционной коллегии Верховного Суда РФ от 25 февраля 2014 г. N АПЛ14-12, подпункт "а.2" пункта 25 настоящих Правил признан не противоречащим действующему законодательству</w:t>
      </w:r>
    </w:p>
    <w:p w:rsidR="00000000" w:rsidRDefault="005D6BEC">
      <w:r>
        <w:t>а.2) распределение обязанносте</w:t>
      </w:r>
      <w:r>
        <w:t>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w:t>
      </w:r>
      <w:r>
        <w:t>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000000" w:rsidRDefault="005D6BEC">
      <w:pPr>
        <w:pStyle w:val="a6"/>
        <w:rPr>
          <w:color w:val="000000"/>
          <w:sz w:val="16"/>
          <w:szCs w:val="16"/>
        </w:rPr>
      </w:pPr>
      <w:bookmarkStart w:id="535" w:name="sub_40252"/>
      <w:r>
        <w:rPr>
          <w:color w:val="000000"/>
          <w:sz w:val="16"/>
          <w:szCs w:val="16"/>
        </w:rPr>
        <w:t>Информация об изменениях:</w:t>
      </w:r>
    </w:p>
    <w:bookmarkEnd w:id="535"/>
    <w:p w:rsidR="00000000" w:rsidRDefault="005D6BEC">
      <w:pPr>
        <w:pStyle w:val="a7"/>
      </w:pPr>
      <w:r>
        <w:fldChar w:fldCharType="begin"/>
      </w:r>
      <w:r>
        <w:instrText>HYPERLINK "garantF1://70334002.16"</w:instrText>
      </w:r>
      <w:r>
        <w:fldChar w:fldCharType="separate"/>
      </w:r>
      <w:r>
        <w:rPr>
          <w:rStyle w:val="a4"/>
        </w:rPr>
        <w:t>Постановлением</w:t>
      </w:r>
      <w:r>
        <w:fldChar w:fldCharType="end"/>
      </w:r>
      <w:r>
        <w:t xml:space="preserve"> Правительства РФ от 12 августа 2013 г. N 691 подпункт "б" изложен в новой редакции</w:t>
      </w:r>
    </w:p>
    <w:p w:rsidR="00000000" w:rsidRDefault="005D6BEC">
      <w:pPr>
        <w:pStyle w:val="a7"/>
      </w:pPr>
      <w:hyperlink r:id="rId285" w:history="1">
        <w:r>
          <w:rPr>
            <w:rStyle w:val="a4"/>
          </w:rPr>
          <w:t>См. текст подпункта в предыдущей редакции</w:t>
        </w:r>
      </w:hyperlink>
    </w:p>
    <w:p w:rsidR="00000000" w:rsidRDefault="005D6BEC">
      <w:r>
        <w:t>б) обоснованные требования к усилению существующей электрической сети сет</w:t>
      </w:r>
      <w:r>
        <w:t xml:space="preserve">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w:t>
      </w:r>
      <w:r>
        <w:t>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w:t>
      </w:r>
      <w:r>
        <w:t>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w:t>
      </w:r>
      <w:r>
        <w:t>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000000" w:rsidRDefault="005D6BEC">
      <w:bookmarkStart w:id="536" w:name="sub_40253"/>
      <w:r>
        <w:t>в) требования к устройствам релейной защиты, регулированию реактивной мощности, противоаварийно</w:t>
      </w:r>
      <w:r>
        <w:t xml:space="preserve">й и режимной автоматике, телемеханике, связи, изоляции и </w:t>
      </w:r>
      <w:r>
        <w:lastRenderedPageBreak/>
        <w:t>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000000" w:rsidRDefault="005D6BEC">
      <w:pPr>
        <w:pStyle w:val="a6"/>
        <w:rPr>
          <w:color w:val="000000"/>
          <w:sz w:val="16"/>
          <w:szCs w:val="16"/>
        </w:rPr>
      </w:pPr>
      <w:bookmarkStart w:id="537" w:name="sub_40254"/>
      <w:bookmarkEnd w:id="536"/>
      <w:r>
        <w:rPr>
          <w:color w:val="000000"/>
          <w:sz w:val="16"/>
          <w:szCs w:val="16"/>
        </w:rPr>
        <w:t>Информация об изменени</w:t>
      </w:r>
      <w:r>
        <w:rPr>
          <w:color w:val="000000"/>
          <w:sz w:val="16"/>
          <w:szCs w:val="16"/>
        </w:rPr>
        <w:t>ях:</w:t>
      </w:r>
    </w:p>
    <w:bookmarkEnd w:id="537"/>
    <w:p w:rsidR="00000000" w:rsidRDefault="005D6BEC">
      <w:pPr>
        <w:pStyle w:val="a7"/>
      </w:pPr>
      <w:r>
        <w:fldChar w:fldCharType="begin"/>
      </w:r>
      <w:r>
        <w:instrText>HYPERLINK "garantF1://70083216.3000057"</w:instrText>
      </w:r>
      <w:r>
        <w:fldChar w:fldCharType="separate"/>
      </w:r>
      <w:r>
        <w:rPr>
          <w:rStyle w:val="a4"/>
        </w:rPr>
        <w:t>Постановлением</w:t>
      </w:r>
      <w:r>
        <w:fldChar w:fldCharType="end"/>
      </w:r>
      <w:r>
        <w:t xml:space="preserve"> Правительства РФ от 4 мая 2012 г. N 442 в подпункт "г" внесены изменения</w:t>
      </w:r>
    </w:p>
    <w:p w:rsidR="00000000" w:rsidRDefault="005D6BEC">
      <w:pPr>
        <w:pStyle w:val="a7"/>
      </w:pPr>
      <w:hyperlink r:id="rId286" w:history="1">
        <w:r>
          <w:rPr>
            <w:rStyle w:val="a4"/>
          </w:rPr>
          <w:t>См. текст подпункта в предыдущей редакции</w:t>
        </w:r>
      </w:hyperlink>
    </w:p>
    <w:p w:rsidR="00000000" w:rsidRDefault="005D6BEC">
      <w:r>
        <w:t>г) требования к присоединению э</w:t>
      </w:r>
      <w:r>
        <w:t>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w:t>
      </w:r>
      <w:r>
        <w:t>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000000" w:rsidRDefault="005D6BEC">
      <w:bookmarkStart w:id="538" w:name="sub_40255"/>
      <w:r>
        <w:t>д) требования к оснащению энергопринимающих устройств устройствами релейной защ</w:t>
      </w:r>
      <w:r>
        <w:t>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w:t>
      </w:r>
      <w:r>
        <w:t>о управления;</w:t>
      </w:r>
    </w:p>
    <w:p w:rsidR="00000000" w:rsidRDefault="005D6BEC">
      <w:pPr>
        <w:pStyle w:val="a6"/>
        <w:rPr>
          <w:color w:val="000000"/>
          <w:sz w:val="16"/>
          <w:szCs w:val="16"/>
        </w:rPr>
      </w:pPr>
      <w:bookmarkStart w:id="539" w:name="sub_40256"/>
      <w:bookmarkEnd w:id="538"/>
      <w:r>
        <w:rPr>
          <w:color w:val="000000"/>
          <w:sz w:val="16"/>
          <w:szCs w:val="16"/>
        </w:rPr>
        <w:t>Информация об изменениях:</w:t>
      </w:r>
    </w:p>
    <w:bookmarkEnd w:id="539"/>
    <w:p w:rsidR="00000000" w:rsidRDefault="005D6BEC">
      <w:pPr>
        <w:pStyle w:val="a7"/>
      </w:pPr>
      <w:r>
        <w:fldChar w:fldCharType="begin"/>
      </w:r>
      <w:r>
        <w:instrText>HYPERLINK "garantF1://71024792.1002"</w:instrText>
      </w:r>
      <w:r>
        <w:fldChar w:fldCharType="separate"/>
      </w:r>
      <w:r>
        <w:rPr>
          <w:rStyle w:val="a4"/>
        </w:rPr>
        <w:t>Постановлением</w:t>
      </w:r>
      <w:r>
        <w:fldChar w:fldCharType="end"/>
      </w:r>
      <w:r>
        <w:t xml:space="preserve"> Правительства РФ от 7 июля 2015 г. N 679 в подпункт "е" внесены изменения</w:t>
      </w:r>
    </w:p>
    <w:p w:rsidR="00000000" w:rsidRDefault="005D6BEC">
      <w:pPr>
        <w:pStyle w:val="a7"/>
      </w:pPr>
      <w:hyperlink r:id="rId287" w:history="1">
        <w:r>
          <w:rPr>
            <w:rStyle w:val="a4"/>
          </w:rPr>
          <w:t>См. текст подпункта в пр</w:t>
        </w:r>
        <w:r>
          <w:rPr>
            <w:rStyle w:val="a4"/>
          </w:rPr>
          <w:t>едыдущей редакции</w:t>
        </w:r>
      </w:hyperlink>
    </w:p>
    <w:p w:rsidR="00000000" w:rsidRDefault="005D6BEC">
      <w:r>
        <w:t>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w:t>
      </w:r>
      <w:r>
        <w:t xml:space="preserve">ля его осуществления необходима установка таких источников в соответствии с </w:t>
      </w:r>
      <w:hyperlink w:anchor="sub_4053" w:history="1">
        <w:r>
          <w:rPr>
            <w:rStyle w:val="a4"/>
          </w:rPr>
          <w:t>пунктом 53</w:t>
        </w:r>
      </w:hyperlink>
      <w:r>
        <w:t xml:space="preserve"> настоящих Правил.</w:t>
      </w:r>
    </w:p>
    <w:p w:rsidR="00000000" w:rsidRDefault="005D6BEC">
      <w:bookmarkStart w:id="540" w:name="sub_4"/>
      <w:r>
        <w:t xml:space="preserve">25.1. В технических условиях для заявителей, предусмотренных </w:t>
      </w:r>
      <w:hyperlink w:anchor="sub_4121" w:history="1">
        <w:r>
          <w:rPr>
            <w:rStyle w:val="a4"/>
          </w:rPr>
          <w:t>пунктами 12.1</w:t>
        </w:r>
      </w:hyperlink>
      <w:r>
        <w:t xml:space="preserve"> и </w:t>
      </w:r>
      <w:hyperlink w:anchor="sub_4014" w:history="1">
        <w:r>
          <w:rPr>
            <w:rStyle w:val="a4"/>
          </w:rPr>
          <w:t>14</w:t>
        </w:r>
      </w:hyperlink>
      <w:r>
        <w:t xml:space="preserve"> настоящих Правил, должны быть указаны:</w:t>
      </w:r>
    </w:p>
    <w:p w:rsidR="00000000" w:rsidRDefault="005D6BEC">
      <w:pPr>
        <w:pStyle w:val="a6"/>
        <w:rPr>
          <w:color w:val="000000"/>
          <w:sz w:val="16"/>
          <w:szCs w:val="16"/>
        </w:rPr>
      </w:pPr>
      <w:bookmarkStart w:id="541" w:name="sub_4251"/>
      <w:bookmarkEnd w:id="540"/>
      <w:r>
        <w:rPr>
          <w:color w:val="000000"/>
          <w:sz w:val="16"/>
          <w:szCs w:val="16"/>
        </w:rPr>
        <w:t>ГАРАНТ:</w:t>
      </w:r>
    </w:p>
    <w:bookmarkEnd w:id="541"/>
    <w:p w:rsidR="00000000" w:rsidRDefault="005D6BEC">
      <w:pPr>
        <w:pStyle w:val="a6"/>
      </w:pPr>
      <w:r>
        <w:fldChar w:fldCharType="begin"/>
      </w:r>
      <w:r>
        <w:instrText>HYPERLINK "garantF1://70450834.0"</w:instrText>
      </w:r>
      <w:r>
        <w:fldChar w:fldCharType="separate"/>
      </w:r>
      <w:r>
        <w:rPr>
          <w:rStyle w:val="a4"/>
        </w:rPr>
        <w:t>Решением</w:t>
      </w:r>
      <w:r>
        <w:fldChar w:fldCharType="end"/>
      </w:r>
      <w:r>
        <w:t xml:space="preserve"> Верховного Суда РФ от 20 ноября 2013 г. N АКПИ13-1057, оставленным без изменения </w:t>
      </w:r>
      <w:hyperlink r:id="rId288" w:history="1">
        <w:r>
          <w:rPr>
            <w:rStyle w:val="a4"/>
          </w:rPr>
          <w:t>Определением</w:t>
        </w:r>
      </w:hyperlink>
      <w:r>
        <w:t xml:space="preserve"> Апелляционной коллегии Верховного Суда РФ от 25 февраля 2014 г. N АПЛ14-12, подпункт "а" пункта 25.1 настоящих Правил признан не противоречащим действующему законодательству</w:t>
      </w:r>
    </w:p>
    <w:p w:rsidR="00000000" w:rsidRDefault="005D6BEC">
      <w:r>
        <w:t>а) точки присоединения, которые не могут располагаться далее 25 метров от границ</w:t>
      </w:r>
      <w:r>
        <w:t>ы участка, на котором располагаются (будут располагаться) присоединяемые объекты заявителя;</w:t>
      </w:r>
    </w:p>
    <w:p w:rsidR="00000000" w:rsidRDefault="005D6BEC">
      <w:pPr>
        <w:pStyle w:val="a6"/>
        <w:rPr>
          <w:color w:val="000000"/>
          <w:sz w:val="16"/>
          <w:szCs w:val="16"/>
        </w:rPr>
      </w:pPr>
      <w:bookmarkStart w:id="542" w:name="sub_425101"/>
      <w:r>
        <w:rPr>
          <w:color w:val="000000"/>
          <w:sz w:val="16"/>
          <w:szCs w:val="16"/>
        </w:rPr>
        <w:t>Информация об изменениях:</w:t>
      </w:r>
    </w:p>
    <w:bookmarkEnd w:id="542"/>
    <w:p w:rsidR="00000000" w:rsidRDefault="005D6BEC">
      <w:pPr>
        <w:pStyle w:val="a7"/>
      </w:pPr>
      <w:r>
        <w:fldChar w:fldCharType="begin"/>
      </w:r>
      <w:r>
        <w:instrText>HYPERLINK "garantF1://70083216.3000059"</w:instrText>
      </w:r>
      <w:r>
        <w:fldChar w:fldCharType="separate"/>
      </w:r>
      <w:r>
        <w:rPr>
          <w:rStyle w:val="a4"/>
        </w:rPr>
        <w:t>Постановлением</w:t>
      </w:r>
      <w:r>
        <w:fldChar w:fldCharType="end"/>
      </w:r>
      <w:r>
        <w:t xml:space="preserve"> Правительства РФ от 4 мая 2012 г. N 442 пункт 25.1 дополнен п</w:t>
      </w:r>
      <w:r>
        <w:t>одпунктом "а.1"</w:t>
      </w:r>
    </w:p>
    <w:p w:rsidR="00000000" w:rsidRDefault="005D6BEC">
      <w:r>
        <w:t>а.1) максимальная мощность в соответствии с заявкой и ее распределение по каждой точке присоединения к объектам электросетевого хозяйства;</w:t>
      </w:r>
    </w:p>
    <w:p w:rsidR="00000000" w:rsidRDefault="005D6BEC">
      <w:bookmarkStart w:id="543" w:name="sub_4252"/>
      <w:r>
        <w:t>б) обоснованные требования к усилению существующей электрической сети в связи с присоединение</w:t>
      </w:r>
      <w:r>
        <w:t>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w:t>
      </w:r>
      <w:r>
        <w:t xml:space="preserve">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w:t>
      </w:r>
      <w:r>
        <w:lastRenderedPageBreak/>
        <w:t>за счет ее средств;</w:t>
      </w:r>
    </w:p>
    <w:p w:rsidR="00000000" w:rsidRDefault="005D6BEC">
      <w:bookmarkStart w:id="544" w:name="sub_4253"/>
      <w:bookmarkEnd w:id="543"/>
      <w:r>
        <w:t>в) требования к приборам учета электрическ</w:t>
      </w:r>
      <w:r>
        <w:t>ой энергии (мощности), устройствам релейной защиты и устройствам, обеспечивающим контроль величины максимальной мощности;</w:t>
      </w:r>
    </w:p>
    <w:p w:rsidR="00000000" w:rsidRDefault="005D6BEC">
      <w:pPr>
        <w:pStyle w:val="a6"/>
        <w:rPr>
          <w:color w:val="000000"/>
          <w:sz w:val="16"/>
          <w:szCs w:val="16"/>
        </w:rPr>
      </w:pPr>
      <w:bookmarkStart w:id="545" w:name="sub_4254"/>
      <w:bookmarkEnd w:id="544"/>
      <w:r>
        <w:rPr>
          <w:color w:val="000000"/>
          <w:sz w:val="16"/>
          <w:szCs w:val="16"/>
        </w:rPr>
        <w:t>Информация об изменениях:</w:t>
      </w:r>
    </w:p>
    <w:bookmarkEnd w:id="545"/>
    <w:p w:rsidR="00000000" w:rsidRDefault="005D6BEC">
      <w:pPr>
        <w:pStyle w:val="a7"/>
      </w:pPr>
      <w:r>
        <w:fldChar w:fldCharType="begin"/>
      </w:r>
      <w:r>
        <w:instrText>HYPERLINK "garantF1://12079109.1014"</w:instrText>
      </w:r>
      <w:r>
        <w:fldChar w:fldCharType="separate"/>
      </w:r>
      <w:r>
        <w:rPr>
          <w:rStyle w:val="a4"/>
        </w:rPr>
        <w:t>Постановлением</w:t>
      </w:r>
      <w:r>
        <w:fldChar w:fldCharType="end"/>
      </w:r>
      <w:r>
        <w:t xml:space="preserve"> Правительства РФ от 24 сентябр</w:t>
      </w:r>
      <w:r>
        <w:t>я 2010 г. N 759 подпункт "г" изложен в новой редакции</w:t>
      </w:r>
    </w:p>
    <w:p w:rsidR="00000000" w:rsidRDefault="005D6BEC">
      <w:pPr>
        <w:pStyle w:val="a7"/>
      </w:pPr>
      <w:hyperlink r:id="rId289" w:history="1">
        <w:r>
          <w:rPr>
            <w:rStyle w:val="a4"/>
          </w:rPr>
          <w:t>См. текст подпункта в предыдущей редакции</w:t>
        </w:r>
      </w:hyperlink>
    </w:p>
    <w:p w:rsidR="00000000" w:rsidRDefault="005D6BEC">
      <w:r>
        <w:t>г) распределение обязанностей между сторонами по исполнению технических условий (мероприятия по технологическому присоедин</w:t>
      </w:r>
      <w:r>
        <w:t>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w:t>
      </w:r>
      <w:r>
        <w:t>ючая урегулирование отношений с иными лицами, осуществляются сетевой организацией).</w:t>
      </w:r>
    </w:p>
    <w:p w:rsidR="00000000" w:rsidRDefault="005D6BEC">
      <w:pPr>
        <w:pStyle w:val="a6"/>
        <w:rPr>
          <w:color w:val="000000"/>
          <w:sz w:val="16"/>
          <w:szCs w:val="16"/>
        </w:rPr>
      </w:pPr>
      <w:bookmarkStart w:id="546" w:name="sub_42520"/>
      <w:r>
        <w:rPr>
          <w:color w:val="000000"/>
          <w:sz w:val="16"/>
          <w:szCs w:val="16"/>
        </w:rPr>
        <w:t>Информация об изменениях:</w:t>
      </w:r>
    </w:p>
    <w:bookmarkEnd w:id="546"/>
    <w:p w:rsidR="00000000" w:rsidRDefault="005D6BEC">
      <w:pPr>
        <w:pStyle w:val="a7"/>
      </w:pPr>
      <w:r>
        <w:t xml:space="preserve">Правила дополнены пунктом 25.2 с 22 ноября 2017 г. - </w:t>
      </w:r>
      <w:hyperlink r:id="rId290" w:history="1">
        <w:r>
          <w:rPr>
            <w:rStyle w:val="a4"/>
          </w:rPr>
          <w:t>Постановление</w:t>
        </w:r>
      </w:hyperlink>
      <w:r>
        <w:t xml:space="preserve"> Правительства РФ от 10 ноября 2017 г. N 1351</w:t>
      </w:r>
    </w:p>
    <w:p w:rsidR="00000000" w:rsidRDefault="005D6BEC">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w:t>
      </w:r>
      <w:r>
        <w:t>,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w:t>
      </w:r>
      <w:r>
        <w:t>ии случаях при обеспечении поставки электрической энергии другим потребителям без ограничения режима их потребления.</w:t>
      </w:r>
    </w:p>
    <w:p w:rsidR="00000000" w:rsidRDefault="005D6BEC">
      <w:pPr>
        <w:pStyle w:val="a6"/>
        <w:rPr>
          <w:color w:val="000000"/>
          <w:sz w:val="16"/>
          <w:szCs w:val="16"/>
        </w:rPr>
      </w:pPr>
      <w:bookmarkStart w:id="547" w:name="sub_4026"/>
      <w:r>
        <w:rPr>
          <w:color w:val="000000"/>
          <w:sz w:val="16"/>
          <w:szCs w:val="16"/>
        </w:rPr>
        <w:t>Информация об изменениях:</w:t>
      </w:r>
    </w:p>
    <w:bookmarkEnd w:id="547"/>
    <w:p w:rsidR="00000000" w:rsidRDefault="005D6BEC">
      <w:pPr>
        <w:pStyle w:val="a7"/>
      </w:pPr>
      <w:r>
        <w:fldChar w:fldCharType="begin"/>
      </w:r>
      <w:r>
        <w:instrText>HYPERLINK "garantF1://70341582.111"</w:instrText>
      </w:r>
      <w:r>
        <w:fldChar w:fldCharType="separate"/>
      </w:r>
      <w:r>
        <w:rPr>
          <w:rStyle w:val="a4"/>
        </w:rPr>
        <w:t>Постановлением</w:t>
      </w:r>
      <w:r>
        <w:fldChar w:fldCharType="end"/>
      </w:r>
      <w:r>
        <w:t xml:space="preserve"> Правительства РФ от 26 августа 2013 г. N 737</w:t>
      </w:r>
      <w:r>
        <w:t xml:space="preserve"> в пункт 26 внесены изменения</w:t>
      </w:r>
    </w:p>
    <w:p w:rsidR="00000000" w:rsidRDefault="005D6BEC">
      <w:pPr>
        <w:pStyle w:val="a7"/>
      </w:pPr>
      <w:hyperlink r:id="rId291" w:history="1">
        <w:r>
          <w:rPr>
            <w:rStyle w:val="a4"/>
          </w:rPr>
          <w:t>См. текст пункта в предыдущей редакции</w:t>
        </w:r>
      </w:hyperlink>
    </w:p>
    <w:p w:rsidR="00000000" w:rsidRDefault="005D6BEC">
      <w:r>
        <w:t xml:space="preserve">26. Требования, указанные в </w:t>
      </w:r>
      <w:hyperlink w:anchor="sub_40253" w:history="1">
        <w:r>
          <w:rPr>
            <w:rStyle w:val="a4"/>
          </w:rPr>
          <w:t>подпунктах "в" - "д" пункта 25</w:t>
        </w:r>
      </w:hyperlink>
      <w:r>
        <w:t xml:space="preserve"> настоящих Правил, обязательны для выполнения как заявителем, т</w:t>
      </w:r>
      <w:r>
        <w:t>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000000" w:rsidRDefault="005D6BEC">
      <w:bookmarkStart w:id="548" w:name="sub_40262"/>
      <w:r>
        <w:t xml:space="preserve">Для заявителей (за исключением лиц, указанных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sub_40251" w:history="1">
        <w:r>
          <w:rPr>
            <w:rStyle w:val="a4"/>
          </w:rPr>
          <w:t>подпунктами "а" - "в"</w:t>
        </w:r>
      </w:hyperlink>
      <w:r>
        <w:t xml:space="preserve"> и </w:t>
      </w:r>
      <w:hyperlink w:anchor="sub_40255" w:history="1">
        <w:r>
          <w:rPr>
            <w:rStyle w:val="a4"/>
          </w:rPr>
          <w:t>"д" пункта 25</w:t>
        </w:r>
      </w:hyperlink>
      <w:r>
        <w:t xml:space="preserve"> настоящих Правил.</w:t>
      </w:r>
    </w:p>
    <w:p w:rsidR="00000000" w:rsidRDefault="005D6BEC">
      <w:bookmarkStart w:id="549" w:name="sub_40263"/>
      <w:bookmarkEnd w:id="548"/>
      <w:r>
        <w:t xml:space="preserve">Требования, предъявляемые к приборам учета электрической энергии и мощности (активной и реактивной) в соответствии с </w:t>
      </w:r>
      <w:hyperlink w:anchor="sub_4025" w:history="1">
        <w:r>
          <w:rPr>
            <w:rStyle w:val="a4"/>
          </w:rPr>
          <w:t>пунктами 25</w:t>
        </w:r>
      </w:hyperlink>
      <w:r>
        <w:t xml:space="preserve"> и </w:t>
      </w:r>
      <w:hyperlink w:anchor="sub_4" w:history="1">
        <w:r>
          <w:rPr>
            <w:rStyle w:val="a4"/>
          </w:rPr>
          <w:t>25.1</w:t>
        </w:r>
      </w:hyperlink>
      <w:r>
        <w:t xml:space="preserve"> настоящих Правил, должны соответствовать требованиям, установленным </w:t>
      </w:r>
      <w:hyperlink r:id="rId292" w:history="1">
        <w:r>
          <w:rPr>
            <w:rStyle w:val="a4"/>
          </w:rPr>
          <w:t>Правилами</w:t>
        </w:r>
      </w:hyperlink>
      <w:r>
        <w:t xml:space="preserve"> оптового рынка электрической энергии и мощности - для субъектов оптового рынка и </w:t>
      </w:r>
      <w:hyperlink r:id="rId293" w:history="1">
        <w:r>
          <w:rPr>
            <w:rStyle w:val="a4"/>
          </w:rPr>
          <w:t>Основными положениями</w:t>
        </w:r>
      </w:hyperlink>
      <w:r>
        <w:t xml:space="preserve"> функционирования розничных рынков электрической энергии - для субъектов розничных рынков.</w:t>
      </w:r>
    </w:p>
    <w:p w:rsidR="00000000" w:rsidRDefault="005D6BEC">
      <w:pPr>
        <w:pStyle w:val="a6"/>
        <w:rPr>
          <w:color w:val="000000"/>
          <w:sz w:val="16"/>
          <w:szCs w:val="16"/>
        </w:rPr>
      </w:pPr>
      <w:bookmarkStart w:id="550" w:name="sub_4027"/>
      <w:bookmarkEnd w:id="549"/>
      <w:r>
        <w:rPr>
          <w:color w:val="000000"/>
          <w:sz w:val="16"/>
          <w:szCs w:val="16"/>
        </w:rPr>
        <w:t>Информация об изменениях:</w:t>
      </w:r>
    </w:p>
    <w:bookmarkEnd w:id="550"/>
    <w:p w:rsidR="00000000" w:rsidRDefault="005D6BEC">
      <w:pPr>
        <w:pStyle w:val="a7"/>
      </w:pPr>
      <w:r>
        <w:fldChar w:fldCharType="begin"/>
      </w:r>
      <w:r>
        <w:instrText>HYPERLINK "garantF1://70083216.3000061"</w:instrText>
      </w:r>
      <w:r>
        <w:fldChar w:fldCharType="separate"/>
      </w:r>
      <w:r>
        <w:rPr>
          <w:rStyle w:val="a4"/>
        </w:rPr>
        <w:t>Постановлением</w:t>
      </w:r>
      <w:r>
        <w:fldChar w:fldCharType="end"/>
      </w:r>
      <w:r>
        <w:t xml:space="preserve"> Правительства РФ от 4</w:t>
      </w:r>
      <w:r>
        <w:t xml:space="preserve"> мая 2012 г. N 442 в пункт 27 внесены изменения</w:t>
      </w:r>
    </w:p>
    <w:p w:rsidR="00000000" w:rsidRDefault="005D6BEC">
      <w:pPr>
        <w:pStyle w:val="a7"/>
      </w:pPr>
      <w:hyperlink r:id="rId294" w:history="1">
        <w:r>
          <w:rPr>
            <w:rStyle w:val="a4"/>
          </w:rPr>
          <w:t>См. текст пункта в предыдущей редакции</w:t>
        </w:r>
      </w:hyperlink>
    </w:p>
    <w:p w:rsidR="00000000" w:rsidRDefault="005D6BEC">
      <w:r>
        <w:t xml:space="preserve">27. При невыполнении заявителем технических условий в согласованный срок и </w:t>
      </w:r>
      <w:r>
        <w:lastRenderedPageBreak/>
        <w:t>наличии на дату окончания срока их действия технической</w:t>
      </w:r>
      <w:r>
        <w:t xml:space="preserve">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000000" w:rsidRDefault="005D6BEC">
      <w:r>
        <w:t>При изменении условий технологического присоединения по око</w:t>
      </w:r>
      <w:r>
        <w:t>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w:t>
      </w:r>
      <w:r>
        <w:t>едействительность договора при условии согласования сроков выполнения сторонами мероприятий по технологическому присоединению.</w:t>
      </w:r>
    </w:p>
    <w:p w:rsidR="00000000" w:rsidRDefault="005D6BEC">
      <w:bookmarkStart w:id="551" w:name="sub_40273"/>
      <w:r>
        <w:t>Выдача новых технических условий в рамках действующего договора заявителям - физическим лицам осуществляется без взимани</w:t>
      </w:r>
      <w:r>
        <w:t>я дополнительной платы.</w:t>
      </w:r>
    </w:p>
    <w:p w:rsidR="00000000" w:rsidRDefault="005D6BEC">
      <w:bookmarkStart w:id="552" w:name="sub_40274"/>
      <w:bookmarkEnd w:id="551"/>
      <w:r>
        <w:t xml:space="preserve">Абзацы четвертый - восьмой </w:t>
      </w:r>
      <w:hyperlink r:id="rId295" w:history="1">
        <w:r>
          <w:rPr>
            <w:rStyle w:val="a4"/>
          </w:rPr>
          <w:t>утратили силу</w:t>
        </w:r>
      </w:hyperlink>
      <w:r>
        <w:t xml:space="preserve"> с 25 марта 2014 г.</w:t>
      </w:r>
    </w:p>
    <w:bookmarkEnd w:id="552"/>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296" w:history="1">
        <w:r>
          <w:rPr>
            <w:rStyle w:val="a4"/>
          </w:rPr>
          <w:t>абзацев четвертого - восьмого пун</w:t>
        </w:r>
        <w:r>
          <w:rPr>
            <w:rStyle w:val="a4"/>
          </w:rPr>
          <w:t>кта 27</w:t>
        </w:r>
      </w:hyperlink>
    </w:p>
    <w:p w:rsidR="00000000" w:rsidRDefault="005D6BEC">
      <w:pPr>
        <w:pStyle w:val="a7"/>
      </w:pPr>
    </w:p>
    <w:bookmarkStart w:id="553" w:name="sub_4300"/>
    <w:p w:rsidR="00000000" w:rsidRDefault="005D6BEC">
      <w:pPr>
        <w:pStyle w:val="a7"/>
      </w:pPr>
      <w:r>
        <w:fldChar w:fldCharType="begin"/>
      </w:r>
      <w:r>
        <w:instrText>HYPERLINK "garantF1://12079109.1015"</w:instrText>
      </w:r>
      <w:r>
        <w:fldChar w:fldCharType="separate"/>
      </w:r>
      <w:r>
        <w:rPr>
          <w:rStyle w:val="a4"/>
        </w:rPr>
        <w:t>Постановлением</w:t>
      </w:r>
      <w:r>
        <w:fldChar w:fldCharType="end"/>
      </w:r>
      <w:r>
        <w:t xml:space="preserve"> Правительства РФ от 24 сентября 2010 г. N 759 в наименование внесены изменения</w:t>
      </w:r>
    </w:p>
    <w:bookmarkEnd w:id="553"/>
    <w:p w:rsidR="00000000" w:rsidRDefault="005D6BEC">
      <w:pPr>
        <w:pStyle w:val="a7"/>
      </w:pPr>
      <w:r>
        <w:fldChar w:fldCharType="begin"/>
      </w:r>
      <w:r>
        <w:instrText>HYPERLINK "garantF1://5657246.4300"</w:instrText>
      </w:r>
      <w:r>
        <w:fldChar w:fldCharType="separate"/>
      </w:r>
      <w:r>
        <w:rPr>
          <w:rStyle w:val="a4"/>
        </w:rPr>
        <w:t>См. текст наименования в предыдущей редакции</w:t>
      </w:r>
      <w:r>
        <w:fldChar w:fldCharType="end"/>
      </w:r>
    </w:p>
    <w:p w:rsidR="00000000" w:rsidRDefault="005D6BEC">
      <w:pPr>
        <w:pStyle w:val="1"/>
      </w:pPr>
      <w:r>
        <w:t>III. Критерии</w:t>
      </w:r>
      <w:r>
        <w:t xml:space="preserve"> наличия (отсутствия) технической возможности технологического присоединения и особенности осуществления технологического присоединения по индивидуальному проекту</w:t>
      </w:r>
    </w:p>
    <w:p w:rsidR="00000000" w:rsidRDefault="005D6BEC"/>
    <w:p w:rsidR="00000000" w:rsidRDefault="005D6BEC">
      <w:bookmarkStart w:id="554" w:name="sub_4028"/>
      <w:r>
        <w:t>28. Критериями наличия технической возможности технологического присоединения являют</w:t>
      </w:r>
      <w:r>
        <w:t>ся:</w:t>
      </w:r>
    </w:p>
    <w:p w:rsidR="00000000" w:rsidRDefault="005D6BEC">
      <w:bookmarkStart w:id="555" w:name="sub_40281"/>
      <w:bookmarkEnd w:id="55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w:t>
      </w:r>
      <w:r>
        <w:t>ны к электрическим сетям сетевой организации или смежных сетевых организаций;</w:t>
      </w:r>
    </w:p>
    <w:p w:rsidR="00000000" w:rsidRDefault="005D6BEC">
      <w:pPr>
        <w:pStyle w:val="a6"/>
        <w:rPr>
          <w:color w:val="000000"/>
          <w:sz w:val="16"/>
          <w:szCs w:val="16"/>
        </w:rPr>
      </w:pPr>
      <w:bookmarkStart w:id="556" w:name="sub_40282"/>
      <w:bookmarkEnd w:id="555"/>
      <w:r>
        <w:rPr>
          <w:color w:val="000000"/>
          <w:sz w:val="16"/>
          <w:szCs w:val="16"/>
        </w:rPr>
        <w:t>Информация об изменениях:</w:t>
      </w:r>
    </w:p>
    <w:bookmarkEnd w:id="556"/>
    <w:p w:rsidR="00000000" w:rsidRDefault="005D6BEC">
      <w:pPr>
        <w:pStyle w:val="a7"/>
      </w:pPr>
      <w:r>
        <w:fldChar w:fldCharType="begin"/>
      </w:r>
      <w:r>
        <w:instrText>HYPERLINK "garantF1://70083216.3000062"</w:instrText>
      </w:r>
      <w:r>
        <w:fldChar w:fldCharType="separate"/>
      </w:r>
      <w:r>
        <w:rPr>
          <w:rStyle w:val="a4"/>
        </w:rPr>
        <w:t>Постановлением</w:t>
      </w:r>
      <w:r>
        <w:fldChar w:fldCharType="end"/>
      </w:r>
      <w:r>
        <w:t xml:space="preserve"> Правительства РФ от 4 мая 2012 г. N 442 в подпункт "б" внесены измен</w:t>
      </w:r>
      <w:r>
        <w:t>ения</w:t>
      </w:r>
    </w:p>
    <w:p w:rsidR="00000000" w:rsidRDefault="005D6BEC">
      <w:pPr>
        <w:pStyle w:val="a7"/>
      </w:pPr>
      <w:hyperlink r:id="rId297" w:history="1">
        <w:r>
          <w:rPr>
            <w:rStyle w:val="a4"/>
          </w:rPr>
          <w:t>См. текст подпункта в предыдущей редакции</w:t>
        </w:r>
      </w:hyperlink>
    </w:p>
    <w:p w:rsidR="00000000" w:rsidRDefault="005D6BEC">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000000" w:rsidRDefault="005D6BEC">
      <w:pPr>
        <w:pStyle w:val="a6"/>
        <w:rPr>
          <w:color w:val="000000"/>
          <w:sz w:val="16"/>
          <w:szCs w:val="16"/>
        </w:rPr>
      </w:pPr>
      <w:bookmarkStart w:id="557" w:name="sub_40283"/>
      <w:r>
        <w:rPr>
          <w:color w:val="000000"/>
          <w:sz w:val="16"/>
          <w:szCs w:val="16"/>
        </w:rPr>
        <w:t>Информация об изменениях:</w:t>
      </w:r>
    </w:p>
    <w:bookmarkEnd w:id="557"/>
    <w:p w:rsidR="00000000" w:rsidRDefault="005D6BEC">
      <w:pPr>
        <w:pStyle w:val="a7"/>
      </w:pPr>
      <w:r>
        <w:fldChar w:fldCharType="begin"/>
      </w:r>
      <w:r>
        <w:instrText>HYPERLINK "garantF1://70334002.17"</w:instrText>
      </w:r>
      <w:r>
        <w:fldChar w:fldCharType="separate"/>
      </w:r>
      <w:r>
        <w:rPr>
          <w:rStyle w:val="a4"/>
        </w:rPr>
        <w:t>Постановлением</w:t>
      </w:r>
      <w:r>
        <w:fldChar w:fldCharType="end"/>
      </w:r>
      <w:r>
        <w:t xml:space="preserve"> Правительства РФ от 12 августа 2013 г. N 691 в подпункт "в" внесены изменения</w:t>
      </w:r>
    </w:p>
    <w:p w:rsidR="00000000" w:rsidRDefault="005D6BEC">
      <w:pPr>
        <w:pStyle w:val="a7"/>
      </w:pPr>
      <w:hyperlink r:id="rId298" w:history="1">
        <w:r>
          <w:rPr>
            <w:rStyle w:val="a4"/>
          </w:rPr>
          <w:t>См. текст подпункта в предыдущей редакции</w:t>
        </w:r>
      </w:hyperlink>
    </w:p>
    <w:p w:rsidR="00000000" w:rsidRDefault="005D6BEC">
      <w:r>
        <w:t>в) отсутс</w:t>
      </w:r>
      <w:r>
        <w:t>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000000" w:rsidRDefault="005D6BEC">
      <w:pPr>
        <w:pStyle w:val="a6"/>
        <w:rPr>
          <w:color w:val="000000"/>
          <w:sz w:val="16"/>
          <w:szCs w:val="16"/>
        </w:rPr>
      </w:pPr>
      <w:bookmarkStart w:id="558" w:name="sub_4029"/>
      <w:r>
        <w:rPr>
          <w:color w:val="000000"/>
          <w:sz w:val="16"/>
          <w:szCs w:val="16"/>
        </w:rPr>
        <w:t>Информация об измен</w:t>
      </w:r>
      <w:r>
        <w:rPr>
          <w:color w:val="000000"/>
          <w:sz w:val="16"/>
          <w:szCs w:val="16"/>
        </w:rPr>
        <w:t>ениях:</w:t>
      </w:r>
    </w:p>
    <w:bookmarkEnd w:id="558"/>
    <w:p w:rsidR="00000000" w:rsidRDefault="005D6BEC">
      <w:pPr>
        <w:pStyle w:val="a7"/>
      </w:pPr>
      <w:r>
        <w:fldChar w:fldCharType="begin"/>
      </w:r>
      <w:r>
        <w:instrText>HYPERLINK "garantF1://70334002.18"</w:instrText>
      </w:r>
      <w:r>
        <w:fldChar w:fldCharType="separate"/>
      </w:r>
      <w:r>
        <w:rPr>
          <w:rStyle w:val="a4"/>
        </w:rPr>
        <w:t>Постановлением</w:t>
      </w:r>
      <w:r>
        <w:fldChar w:fldCharType="end"/>
      </w:r>
      <w:r>
        <w:t xml:space="preserve"> Правительства РФ от 12 августа 2013 г. N 691 в пункт 29 внесены изменения</w:t>
      </w:r>
    </w:p>
    <w:p w:rsidR="00000000" w:rsidRDefault="005D6BEC">
      <w:pPr>
        <w:pStyle w:val="a7"/>
      </w:pPr>
      <w:hyperlink r:id="rId299" w:history="1">
        <w:r>
          <w:rPr>
            <w:rStyle w:val="a4"/>
          </w:rPr>
          <w:t>См. текст пункта в предыдущей редакции</w:t>
        </w:r>
      </w:hyperlink>
    </w:p>
    <w:p w:rsidR="00000000" w:rsidRDefault="005D6BEC">
      <w:r>
        <w:t>29. В случае несоблюдения любого из у</w:t>
      </w:r>
      <w:r>
        <w:t xml:space="preserve">казанных в </w:t>
      </w:r>
      <w:hyperlink w:anchor="sub_4028" w:history="1">
        <w:r>
          <w:rPr>
            <w:rStyle w:val="a4"/>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000000" w:rsidRDefault="005D6BEC">
      <w:bookmarkStart w:id="559" w:name="sub_40292"/>
      <w:r>
        <w:t>Включение мероприятий по реконструкции или расширению (сооружению новых) объектов электрос</w:t>
      </w:r>
      <w:r>
        <w:t xml:space="preserve">етевого хозяйства (за исключением объектов заявителей, указанных в </w:t>
      </w:r>
      <w:hyperlink w:anchor="sub_4013" w:history="1">
        <w:r>
          <w:rPr>
            <w:rStyle w:val="a4"/>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w:t>
      </w:r>
      <w:r>
        <w:t xml:space="preserve">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w:t>
      </w:r>
      <w:r>
        <w:t xml:space="preserve">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sub_40281" w:history="1">
        <w:r>
          <w:rPr>
            <w:rStyle w:val="a4"/>
          </w:rPr>
          <w:t>подпунктах "а" - "в" пункта 28</w:t>
        </w:r>
      </w:hyperlink>
      <w:r>
        <w:t xml:space="preserve"> настоящих Правил.</w:t>
      </w:r>
    </w:p>
    <w:p w:rsidR="00000000" w:rsidRDefault="005D6BEC">
      <w:pPr>
        <w:pStyle w:val="a6"/>
        <w:rPr>
          <w:color w:val="000000"/>
          <w:sz w:val="16"/>
          <w:szCs w:val="16"/>
        </w:rPr>
      </w:pPr>
      <w:bookmarkStart w:id="560" w:name="sub_4030"/>
      <w:bookmarkEnd w:id="559"/>
      <w:r>
        <w:rPr>
          <w:color w:val="000000"/>
          <w:sz w:val="16"/>
          <w:szCs w:val="16"/>
        </w:rPr>
        <w:t>Информация об изменениях:</w:t>
      </w:r>
    </w:p>
    <w:bookmarkEnd w:id="560"/>
    <w:p w:rsidR="00000000" w:rsidRDefault="005D6BEC">
      <w:pPr>
        <w:pStyle w:val="a7"/>
      </w:pPr>
      <w:r>
        <w:fldChar w:fldCharType="begin"/>
      </w:r>
      <w:r>
        <w:instrText>HYPERLINK "garantF1://12079109.1017"</w:instrText>
      </w:r>
      <w:r>
        <w:fldChar w:fldCharType="separate"/>
      </w:r>
      <w:r>
        <w:rPr>
          <w:rStyle w:val="a4"/>
        </w:rPr>
        <w:t>Постановлением</w:t>
      </w:r>
      <w:r>
        <w:fldChar w:fldCharType="end"/>
      </w:r>
      <w:r>
        <w:t xml:space="preserve"> Правительства РФ от 24 сентября 2010 г. N 759 пункт 30 изложен в новой редакции</w:t>
      </w:r>
    </w:p>
    <w:p w:rsidR="00000000" w:rsidRDefault="005D6BEC">
      <w:pPr>
        <w:pStyle w:val="a7"/>
      </w:pPr>
      <w:hyperlink r:id="rId300" w:history="1">
        <w:r>
          <w:rPr>
            <w:rStyle w:val="a4"/>
          </w:rPr>
          <w:t>См. текст пункта в предыдущей редакции</w:t>
        </w:r>
      </w:hyperlink>
    </w:p>
    <w:p w:rsidR="00000000" w:rsidRDefault="005D6BEC">
      <w:bookmarkStart w:id="561" w:name="sub_40303"/>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w:t>
      </w:r>
      <w:r>
        <w:t>ом настоящими Правилами, с учетом особенностей, установленных настоящим разделом.</w:t>
      </w:r>
    </w:p>
    <w:p w:rsidR="00000000" w:rsidRDefault="005D6BEC">
      <w:pPr>
        <w:pStyle w:val="a6"/>
        <w:rPr>
          <w:color w:val="000000"/>
          <w:sz w:val="16"/>
          <w:szCs w:val="16"/>
        </w:rPr>
      </w:pPr>
      <w:bookmarkStart w:id="562" w:name="sub_431"/>
      <w:bookmarkEnd w:id="561"/>
      <w:r>
        <w:rPr>
          <w:color w:val="000000"/>
          <w:sz w:val="16"/>
          <w:szCs w:val="16"/>
        </w:rPr>
        <w:t>Информация об изменениях:</w:t>
      </w:r>
    </w:p>
    <w:bookmarkEnd w:id="562"/>
    <w:p w:rsidR="00000000" w:rsidRDefault="005D6BEC">
      <w:pPr>
        <w:pStyle w:val="a7"/>
      </w:pPr>
      <w:r>
        <w:fldChar w:fldCharType="begin"/>
      </w:r>
      <w:r>
        <w:instrText>HYPERLINK "garantF1://70869378.1001"</w:instrText>
      </w:r>
      <w:r>
        <w:fldChar w:fldCharType="separate"/>
      </w:r>
      <w:r>
        <w:rPr>
          <w:rStyle w:val="a4"/>
        </w:rPr>
        <w:t>Постановлением</w:t>
      </w:r>
      <w:r>
        <w:fldChar w:fldCharType="end"/>
      </w:r>
      <w:r>
        <w:t xml:space="preserve"> Правительства РФ от 13 апреля 2015 г. N 350 в пункт 30.1 внесены измене</w:t>
      </w:r>
      <w:r>
        <w:t>ния</w:t>
      </w:r>
    </w:p>
    <w:p w:rsidR="00000000" w:rsidRDefault="005D6BEC">
      <w:pPr>
        <w:pStyle w:val="a7"/>
      </w:pPr>
      <w:hyperlink r:id="rId301" w:history="1">
        <w:r>
          <w:rPr>
            <w:rStyle w:val="a4"/>
          </w:rPr>
          <w:t>См. текст пункта в предыдущей редакции</w:t>
        </w:r>
      </w:hyperlink>
    </w:p>
    <w:p w:rsidR="00000000" w:rsidRDefault="005D6BEC">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sub_4029" w:history="1">
        <w:r>
          <w:rPr>
            <w:rStyle w:val="a4"/>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w:t>
      </w:r>
      <w:r>
        <w:t>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w:t>
      </w:r>
      <w:r>
        <w:t>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w:t>
      </w:r>
      <w:r>
        <w:t>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w:t>
      </w:r>
      <w:r>
        <w:t>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w:t>
      </w:r>
      <w:r>
        <w:t>агаются следующие материалы:</w:t>
      </w:r>
    </w:p>
    <w:p w:rsidR="00000000" w:rsidRDefault="005D6BEC">
      <w:bookmarkStart w:id="563" w:name="sub_4311"/>
      <w:r>
        <w:t>а) проект договора;</w:t>
      </w:r>
    </w:p>
    <w:p w:rsidR="00000000" w:rsidRDefault="005D6BEC">
      <w:bookmarkStart w:id="564" w:name="sub_4312"/>
      <w:bookmarkEnd w:id="563"/>
      <w:r>
        <w:lastRenderedPageBreak/>
        <w:t>б) проектная документация (в случае технологического присоединения к объектам единой национальной (общероссийской) электрической сети);</w:t>
      </w:r>
    </w:p>
    <w:p w:rsidR="00000000" w:rsidRDefault="005D6BEC">
      <w:bookmarkStart w:id="565" w:name="sub_4313"/>
      <w:bookmarkEnd w:id="564"/>
      <w:r>
        <w:t>в) индивидуальные технические у</w:t>
      </w:r>
      <w:r>
        <w:t>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w:t>
      </w:r>
      <w:r>
        <w:t>ератором);</w:t>
      </w:r>
    </w:p>
    <w:p w:rsidR="00000000" w:rsidRDefault="005D6BEC">
      <w:bookmarkStart w:id="566" w:name="sub_4314"/>
      <w:bookmarkEnd w:id="565"/>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000000" w:rsidRDefault="005D6BEC">
      <w:pPr>
        <w:pStyle w:val="a6"/>
        <w:rPr>
          <w:color w:val="000000"/>
          <w:sz w:val="16"/>
          <w:szCs w:val="16"/>
        </w:rPr>
      </w:pPr>
      <w:bookmarkStart w:id="567" w:name="sub_4315"/>
      <w:bookmarkEnd w:id="566"/>
      <w:r>
        <w:rPr>
          <w:color w:val="000000"/>
          <w:sz w:val="16"/>
          <w:szCs w:val="16"/>
        </w:rPr>
        <w:t>Инф</w:t>
      </w:r>
      <w:r>
        <w:rPr>
          <w:color w:val="000000"/>
          <w:sz w:val="16"/>
          <w:szCs w:val="16"/>
        </w:rPr>
        <w:t>ормация об изменениях:</w:t>
      </w:r>
    </w:p>
    <w:bookmarkEnd w:id="567"/>
    <w:p w:rsidR="00000000" w:rsidRDefault="005D6BEC">
      <w:pPr>
        <w:pStyle w:val="a7"/>
      </w:pPr>
      <w:r>
        <w:fldChar w:fldCharType="begin"/>
      </w:r>
      <w:r>
        <w:instrText>HYPERLINK "garantF1://71082976.2153"</w:instrText>
      </w:r>
      <w:r>
        <w:fldChar w:fldCharType="separate"/>
      </w:r>
      <w:r>
        <w:rPr>
          <w:rStyle w:val="a4"/>
        </w:rPr>
        <w:t>Постановлением</w:t>
      </w:r>
      <w:r>
        <w:fldChar w:fldCharType="end"/>
      </w:r>
      <w:r>
        <w:t xml:space="preserve"> Правительства РФ от 4 сентября 2015 г. N 941 в подпункт "д" внесены изменения</w:t>
      </w:r>
    </w:p>
    <w:p w:rsidR="00000000" w:rsidRDefault="005D6BEC">
      <w:pPr>
        <w:pStyle w:val="a7"/>
      </w:pPr>
      <w:hyperlink r:id="rId302" w:history="1">
        <w:r>
          <w:rPr>
            <w:rStyle w:val="a4"/>
          </w:rPr>
          <w:t>См. текст подпункта в предыдущей редакции</w:t>
        </w:r>
      </w:hyperlink>
    </w:p>
    <w:p w:rsidR="00000000" w:rsidRDefault="005D6BEC">
      <w:r>
        <w:t>д) расчет не</w:t>
      </w:r>
      <w:r>
        <w:t>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w:t>
      </w:r>
      <w:r>
        <w:t>онопольной службой.</w:t>
      </w:r>
    </w:p>
    <w:p w:rsidR="00000000" w:rsidRDefault="005D6BEC">
      <w:pPr>
        <w:pStyle w:val="a6"/>
        <w:rPr>
          <w:color w:val="000000"/>
          <w:sz w:val="16"/>
          <w:szCs w:val="16"/>
        </w:rPr>
      </w:pPr>
      <w:bookmarkStart w:id="568" w:name="sub_43101"/>
      <w:r>
        <w:rPr>
          <w:color w:val="000000"/>
          <w:sz w:val="16"/>
          <w:szCs w:val="16"/>
        </w:rPr>
        <w:t>Информация об изменениях:</w:t>
      </w:r>
    </w:p>
    <w:bookmarkEnd w:id="568"/>
    <w:p w:rsidR="00000000" w:rsidRDefault="005D6BEC">
      <w:pPr>
        <w:pStyle w:val="a7"/>
      </w:pPr>
      <w:r>
        <w:fldChar w:fldCharType="begin"/>
      </w:r>
      <w:r>
        <w:instrText>HYPERLINK "garantF1://71405262.1123"</w:instrText>
      </w:r>
      <w:r>
        <w:fldChar w:fldCharType="separate"/>
      </w:r>
      <w:r>
        <w:rPr>
          <w:rStyle w:val="a4"/>
        </w:rPr>
        <w:t>Постановлением</w:t>
      </w:r>
      <w:r>
        <w:fldChar w:fldCharType="end"/>
      </w:r>
      <w:r>
        <w:t xml:space="preserve"> Правительства РФ от 5 октября 2016 г. N 999 Правила дополнены пунктом 30.1-1</w:t>
      </w:r>
    </w:p>
    <w:p w:rsidR="00000000" w:rsidRDefault="005D6BEC">
      <w:r>
        <w:t>30.1-1 В случае нарушения установленных срока и порядка напра</w:t>
      </w:r>
      <w:r>
        <w:t xml:space="preserve">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w:t>
      </w:r>
      <w:r>
        <w:t xml:space="preserve">технологического присоединения, предусмотренной договором, неустойку, рассчитанную как произведение 0,014 </w:t>
      </w:r>
      <w:hyperlink r:id="rId303" w:history="1">
        <w:r>
          <w:rPr>
            <w:rStyle w:val="a4"/>
          </w:rPr>
          <w:t>ключевой ставки</w:t>
        </w:r>
      </w:hyperlink>
      <w:r>
        <w:t xml:space="preserve"> Центрального банка Российской Федерации, установленной на дату заключения договора, и общего раз</w:t>
      </w:r>
      <w:r>
        <w:t>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000000" w:rsidRDefault="005D6BEC">
      <w:pPr>
        <w:pStyle w:val="a6"/>
        <w:rPr>
          <w:color w:val="000000"/>
          <w:sz w:val="16"/>
          <w:szCs w:val="16"/>
        </w:rPr>
      </w:pPr>
      <w:bookmarkStart w:id="569" w:name="sub_432"/>
      <w:r>
        <w:rPr>
          <w:color w:val="000000"/>
          <w:sz w:val="16"/>
          <w:szCs w:val="16"/>
        </w:rPr>
        <w:t>Информация об изменениях:</w:t>
      </w:r>
    </w:p>
    <w:bookmarkEnd w:id="569"/>
    <w:p w:rsidR="00000000" w:rsidRDefault="005D6BEC">
      <w:pPr>
        <w:pStyle w:val="a7"/>
      </w:pPr>
      <w:r>
        <w:fldChar w:fldCharType="begin"/>
      </w:r>
      <w:r>
        <w:instrText>HYPERLINK "garantF1://12079109.1018"</w:instrText>
      </w:r>
      <w:r>
        <w:fldChar w:fldCharType="separate"/>
      </w:r>
      <w:r>
        <w:rPr>
          <w:rStyle w:val="a4"/>
        </w:rPr>
        <w:t>Постановлением</w:t>
      </w:r>
      <w:r>
        <w:fldChar w:fldCharType="end"/>
      </w:r>
      <w:r>
        <w:t xml:space="preserve"> Правительства РФ от 24 сентября 2010 г. N 759 Правила дополнены пунктом 30.2</w:t>
      </w:r>
    </w:p>
    <w:p w:rsidR="00000000" w:rsidRDefault="005D6BEC">
      <w:r>
        <w:t>30.2. Сетевая организация уведомляет заявителя о направлении заявления об установлении платы с приложенными к нему материалам</w:t>
      </w:r>
      <w:r>
        <w:t>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000000" w:rsidRDefault="005D6BEC">
      <w:pPr>
        <w:pStyle w:val="a6"/>
        <w:rPr>
          <w:color w:val="000000"/>
          <w:sz w:val="16"/>
          <w:szCs w:val="16"/>
        </w:rPr>
      </w:pPr>
      <w:bookmarkStart w:id="570" w:name="sub_433"/>
      <w:r>
        <w:rPr>
          <w:color w:val="000000"/>
          <w:sz w:val="16"/>
          <w:szCs w:val="16"/>
        </w:rPr>
        <w:t>Информация об изменениях:</w:t>
      </w:r>
    </w:p>
    <w:bookmarkEnd w:id="570"/>
    <w:p w:rsidR="00000000" w:rsidRDefault="005D6BEC">
      <w:pPr>
        <w:pStyle w:val="a7"/>
      </w:pPr>
      <w:r>
        <w:fldChar w:fldCharType="begin"/>
      </w:r>
      <w:r>
        <w:instrText>HYPERLINK "garantF1://70325694.1002"</w:instrText>
      </w:r>
      <w:r>
        <w:fldChar w:fldCharType="separate"/>
      </w:r>
      <w:r>
        <w:rPr>
          <w:rStyle w:val="a4"/>
        </w:rPr>
        <w:t>Постановлением</w:t>
      </w:r>
      <w:r>
        <w:fldChar w:fldCharType="end"/>
      </w:r>
      <w:r>
        <w:t xml:space="preserve"> Правительс</w:t>
      </w:r>
      <w:r>
        <w:t>тва РФ от 29 июля 2013 г. N 640 в пункт 30.3 внесены изменения</w:t>
      </w:r>
    </w:p>
    <w:p w:rsidR="00000000" w:rsidRDefault="005D6BEC">
      <w:pPr>
        <w:pStyle w:val="a7"/>
      </w:pPr>
      <w:hyperlink r:id="rId304" w:history="1">
        <w:r>
          <w:rPr>
            <w:rStyle w:val="a4"/>
          </w:rPr>
          <w:t>См. текст пункта в предыдущей редакции</w:t>
        </w:r>
      </w:hyperlink>
    </w:p>
    <w:p w:rsidR="00000000" w:rsidRDefault="005D6BEC">
      <w:r>
        <w:t>30.3. Уполномоченный орган исполнительной власти в области государственного регулирования тарифов утверждает плату з</w:t>
      </w:r>
      <w:r>
        <w:t>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w:t>
      </w:r>
      <w:r>
        <w:t>ановлении платы.</w:t>
      </w:r>
    </w:p>
    <w:p w:rsidR="00000000" w:rsidRDefault="005D6BEC">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w:t>
      </w:r>
      <w:r>
        <w:t xml:space="preserve">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w:t>
      </w:r>
      <w:r>
        <w:t>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w:t>
      </w:r>
      <w:r>
        <w:t>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000000" w:rsidRDefault="005D6BEC">
      <w:bookmarkStart w:id="571" w:name="sub_43303"/>
      <w:r>
        <w:t>В случае если технические условия подлежат в соотв</w:t>
      </w:r>
      <w:r>
        <w:t xml:space="preserve">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w:t>
      </w:r>
      <w:r>
        <w:t>области государственного регулирования тарифов. При этом указанный срок не может превышать 45 рабочих дней.</w:t>
      </w:r>
    </w:p>
    <w:p w:rsidR="00000000" w:rsidRDefault="005D6BEC">
      <w:pPr>
        <w:pStyle w:val="a6"/>
        <w:rPr>
          <w:color w:val="000000"/>
          <w:sz w:val="16"/>
          <w:szCs w:val="16"/>
        </w:rPr>
      </w:pPr>
      <w:bookmarkStart w:id="572" w:name="sub_434"/>
      <w:bookmarkEnd w:id="571"/>
      <w:r>
        <w:rPr>
          <w:color w:val="000000"/>
          <w:sz w:val="16"/>
          <w:szCs w:val="16"/>
        </w:rPr>
        <w:t>Информация об изменениях:</w:t>
      </w:r>
    </w:p>
    <w:bookmarkEnd w:id="572"/>
    <w:p w:rsidR="00000000" w:rsidRDefault="005D6BEC">
      <w:pPr>
        <w:pStyle w:val="a7"/>
      </w:pPr>
      <w:r>
        <w:fldChar w:fldCharType="begin"/>
      </w:r>
      <w:r>
        <w:instrText>HYPERLINK "garantF1://12079109.1018"</w:instrText>
      </w:r>
      <w:r>
        <w:fldChar w:fldCharType="separate"/>
      </w:r>
      <w:r>
        <w:rPr>
          <w:rStyle w:val="a4"/>
        </w:rPr>
        <w:t>Постановлением</w:t>
      </w:r>
      <w:r>
        <w:fldChar w:fldCharType="end"/>
      </w:r>
      <w:r>
        <w:t xml:space="preserve"> Правительства РФ от 24 сентября 2010 г. N 759</w:t>
      </w:r>
      <w:r>
        <w:t xml:space="preserve"> Правила дополнены пунктом 30.4</w:t>
      </w:r>
    </w:p>
    <w:p w:rsidR="00000000" w:rsidRDefault="005D6BEC">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w:t>
      </w:r>
      <w:r>
        <w:t>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w:t>
      </w:r>
      <w:r>
        <w:t>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000000" w:rsidRDefault="005D6BEC">
      <w:r>
        <w:t>В случае если заявитель выразит согласие осуществить расчеты за технологическое присоединение по индивидуальн</w:t>
      </w:r>
      <w:r>
        <w:t>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000000" w:rsidRDefault="005D6BEC">
      <w:bookmarkStart w:id="573" w:name="sub_43403"/>
      <w:r>
        <w:t>Исполнение указанных в индивидуальных технических усл</w:t>
      </w:r>
      <w:r>
        <w:t>овиях мероприятий либо их части может быть осуществлено как сетевой организацией, так и заявителем (по выбору заявителя).</w:t>
      </w:r>
    </w:p>
    <w:bookmarkEnd w:id="573"/>
    <w:p w:rsidR="00000000" w:rsidRDefault="005D6BEC">
      <w:r>
        <w:t>В случае если мероприятия по технологическому присоединению по индивидуальному проекту либо их часть осуществляются заявителе</w:t>
      </w:r>
      <w:r>
        <w:t>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w:t>
      </w:r>
      <w:r>
        <w:t>асти в области государственного регулирования тарифов.</w:t>
      </w:r>
    </w:p>
    <w:p w:rsidR="00000000" w:rsidRDefault="005D6BEC">
      <w:bookmarkStart w:id="574" w:name="sub_43405"/>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sub_431" w:history="1">
        <w:r>
          <w:rPr>
            <w:rStyle w:val="a4"/>
          </w:rPr>
          <w:t>пу</w:t>
        </w:r>
        <w:r>
          <w:rPr>
            <w:rStyle w:val="a4"/>
          </w:rPr>
          <w:t>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w:t>
      </w:r>
      <w:r>
        <w:lastRenderedPageBreak/>
        <w:t>уполномоченного органа исполнительной вл</w:t>
      </w:r>
      <w:r>
        <w:t>асти в области государственного регулирования тарифов об установлении платы за технологическое присоединение по индивидуальному проекту.</w:t>
      </w:r>
    </w:p>
    <w:p w:rsidR="00000000" w:rsidRDefault="005D6BEC">
      <w:pPr>
        <w:pStyle w:val="a6"/>
        <w:rPr>
          <w:color w:val="000000"/>
          <w:sz w:val="16"/>
          <w:szCs w:val="16"/>
        </w:rPr>
      </w:pPr>
      <w:bookmarkStart w:id="575" w:name="sub_435"/>
      <w:bookmarkEnd w:id="574"/>
      <w:r>
        <w:rPr>
          <w:color w:val="000000"/>
          <w:sz w:val="16"/>
          <w:szCs w:val="16"/>
        </w:rPr>
        <w:t>Информация об изменениях:</w:t>
      </w:r>
    </w:p>
    <w:bookmarkEnd w:id="575"/>
    <w:p w:rsidR="00000000" w:rsidRDefault="005D6BEC">
      <w:pPr>
        <w:pStyle w:val="a7"/>
      </w:pPr>
      <w:r>
        <w:fldChar w:fldCharType="begin"/>
      </w:r>
      <w:r>
        <w:instrText>HYPERLINK "garantF1://71477376.1001"</w:instrText>
      </w:r>
      <w:r>
        <w:fldChar w:fldCharType="separate"/>
      </w:r>
      <w:r>
        <w:rPr>
          <w:rStyle w:val="a4"/>
        </w:rPr>
        <w:t>Постановлением</w:t>
      </w:r>
      <w:r>
        <w:fldChar w:fldCharType="end"/>
      </w:r>
      <w:r>
        <w:t xml:space="preserve"> Правительства РФ</w:t>
      </w:r>
      <w:r>
        <w:t xml:space="preserve"> от 24 декабря 2016 г. N 1476 в пункт 30.5 внесены изменения</w:t>
      </w:r>
    </w:p>
    <w:p w:rsidR="00000000" w:rsidRDefault="005D6BEC">
      <w:pPr>
        <w:pStyle w:val="a7"/>
      </w:pPr>
      <w:hyperlink r:id="rId305" w:history="1">
        <w:r>
          <w:rPr>
            <w:rStyle w:val="a4"/>
          </w:rPr>
          <w:t>См. текст пункта в предыдущей редакции</w:t>
        </w:r>
      </w:hyperlink>
    </w:p>
    <w:p w:rsidR="00000000" w:rsidRDefault="005D6BEC">
      <w:r>
        <w:t>30.5. В случае если для осуществления технологического присоединения энергопринимающего устройства заявителя по индиви</w:t>
      </w:r>
      <w:r>
        <w:t>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w:t>
      </w:r>
      <w:r>
        <w:t>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w:t>
      </w:r>
      <w:r>
        <w:t xml:space="preserve">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w:t>
      </w:r>
      <w:r>
        <w:t>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000000" w:rsidRDefault="005D6BEC">
      <w:r>
        <w:t>При этом уполномоченным органом исполнительной власти в области государственного регули</w:t>
      </w:r>
      <w:r>
        <w:t>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w:t>
      </w:r>
      <w:r>
        <w:t>ей сетевой организации в целях присоединения указанного заявителя в запрошенных им объемах.</w:t>
      </w:r>
    </w:p>
    <w:p w:rsidR="00000000" w:rsidRDefault="005D6BEC">
      <w:bookmarkStart w:id="576" w:name="sub_4353"/>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w:t>
      </w:r>
      <w:r>
        <w:t>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w:t>
      </w:r>
      <w:r>
        <w:t>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w:t>
      </w:r>
      <w:r>
        <w:t>тевой организации.</w:t>
      </w:r>
    </w:p>
    <w:p w:rsidR="00000000" w:rsidRDefault="005D6BEC">
      <w:pPr>
        <w:pStyle w:val="a6"/>
        <w:rPr>
          <w:color w:val="000000"/>
          <w:sz w:val="16"/>
          <w:szCs w:val="16"/>
        </w:rPr>
      </w:pPr>
      <w:bookmarkStart w:id="577" w:name="sub_4031"/>
      <w:bookmarkEnd w:id="576"/>
      <w:r>
        <w:rPr>
          <w:color w:val="000000"/>
          <w:sz w:val="16"/>
          <w:szCs w:val="16"/>
        </w:rPr>
        <w:t>Информация об изменениях:</w:t>
      </w:r>
    </w:p>
    <w:bookmarkEnd w:id="577"/>
    <w:p w:rsidR="00000000" w:rsidRDefault="005D6BEC">
      <w:pPr>
        <w:pStyle w:val="a7"/>
      </w:pPr>
      <w:r>
        <w:fldChar w:fldCharType="begin"/>
      </w:r>
      <w:r>
        <w:instrText>HYPERLINK "garantF1://70187078.1005"</w:instrText>
      </w:r>
      <w:r>
        <w:fldChar w:fldCharType="separate"/>
      </w:r>
      <w:r>
        <w:rPr>
          <w:rStyle w:val="a4"/>
        </w:rPr>
        <w:t>Постановлением</w:t>
      </w:r>
      <w:r>
        <w:fldChar w:fldCharType="end"/>
      </w:r>
      <w:r>
        <w:t xml:space="preserve"> Правительства РФ от 20 декабря 2012 г. N 1354 в пункт 31 внесены изменения</w:t>
      </w:r>
    </w:p>
    <w:p w:rsidR="00000000" w:rsidRDefault="005D6BEC">
      <w:pPr>
        <w:pStyle w:val="a7"/>
      </w:pPr>
      <w:hyperlink r:id="rId306" w:history="1">
        <w:r>
          <w:rPr>
            <w:rStyle w:val="a4"/>
          </w:rPr>
          <w:t>См. текст пункта в пре</w:t>
        </w:r>
        <w:r>
          <w:rPr>
            <w:rStyle w:val="a4"/>
          </w:rPr>
          <w:t>дыдущей редакции</w:t>
        </w:r>
      </w:hyperlink>
    </w:p>
    <w:p w:rsidR="00000000" w:rsidRDefault="005D6BEC">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sub_40281" w:history="1">
        <w:r>
          <w:rPr>
            <w:rStyle w:val="a4"/>
          </w:rPr>
          <w:t>подпунктах "а" - "в" пункта 28</w:t>
        </w:r>
      </w:hyperlink>
      <w:r>
        <w:t xml:space="preserve"> настоящих Правил, заявитель вправе обрати</w:t>
      </w:r>
      <w:r>
        <w:t>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000000" w:rsidRDefault="005D6BEC">
      <w:bookmarkStart w:id="578" w:name="sub_40312"/>
      <w:r>
        <w:t>Орган федерального государственного энергетического над</w:t>
      </w:r>
      <w:r>
        <w:t xml:space="preserve">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w:t>
      </w:r>
      <w:r>
        <w:lastRenderedPageBreak/>
        <w:t>соответствующего обращения.</w:t>
      </w:r>
    </w:p>
    <w:p w:rsidR="00000000" w:rsidRDefault="005D6BEC">
      <w:bookmarkStart w:id="579" w:name="sub_4032"/>
      <w:bookmarkEnd w:id="578"/>
      <w:r>
        <w:t>32. Ограничения на технологическое присоединение до</w:t>
      </w:r>
      <w:r>
        <w:t>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w:t>
      </w:r>
      <w:r>
        <w:t>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000000" w:rsidRDefault="005D6BEC">
      <w:bookmarkStart w:id="580" w:name="sub_4033"/>
      <w:bookmarkEnd w:id="579"/>
      <w:r>
        <w:t>33. При наличии ограничения на технологическое присоединение допо</w:t>
      </w:r>
      <w:r>
        <w:t>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w:t>
      </w:r>
      <w:r>
        <w:t>ей электрической энергии, либо в заявленном объеме по согласованию с указанными потребителями.</w:t>
      </w:r>
    </w:p>
    <w:p w:rsidR="00000000" w:rsidRDefault="005D6BEC">
      <w:bookmarkStart w:id="581" w:name="sub_40331"/>
      <w:bookmarkEnd w:id="580"/>
      <w:r>
        <w:t xml:space="preserve">33.1. Положения настоящего раздела не применяются к лицам, указанным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bookmarkEnd w:id="581"/>
    <w:p w:rsidR="00000000" w:rsidRDefault="005D6BEC"/>
    <w:p w:rsidR="00000000" w:rsidRDefault="005D6BEC">
      <w:pPr>
        <w:pStyle w:val="a6"/>
        <w:rPr>
          <w:color w:val="000000"/>
          <w:sz w:val="16"/>
          <w:szCs w:val="16"/>
        </w:rPr>
      </w:pPr>
      <w:bookmarkStart w:id="582" w:name="sub_4400"/>
      <w:r>
        <w:rPr>
          <w:color w:val="000000"/>
          <w:sz w:val="16"/>
          <w:szCs w:val="16"/>
        </w:rPr>
        <w:t>Информация об изменениях:</w:t>
      </w:r>
    </w:p>
    <w:bookmarkEnd w:id="582"/>
    <w:p w:rsidR="00000000" w:rsidRDefault="005D6BEC">
      <w:pPr>
        <w:pStyle w:val="a7"/>
      </w:pPr>
      <w:r>
        <w:fldChar w:fldCharType="begin"/>
      </w:r>
      <w:r>
        <w:instrText>HYPERLINK "garantF</w:instrText>
      </w:r>
      <w:r>
        <w:instrText>1://71106150.13"</w:instrText>
      </w:r>
      <w:r>
        <w:fldChar w:fldCharType="separate"/>
      </w:r>
      <w:r>
        <w:rPr>
          <w:rStyle w:val="a4"/>
        </w:rPr>
        <w:t>Постановлением</w:t>
      </w:r>
      <w:r>
        <w:fldChar w:fldCharType="end"/>
      </w:r>
      <w:r>
        <w:t xml:space="preserve"> Правительства РФ от 30 сентября 2015 г. N 1044 наименование раздела IV изложено в новой редакции</w:t>
      </w:r>
    </w:p>
    <w:p w:rsidR="00000000" w:rsidRDefault="005D6BEC">
      <w:pPr>
        <w:pStyle w:val="a7"/>
      </w:pPr>
      <w:hyperlink r:id="rId307" w:history="1">
        <w:r>
          <w:rPr>
            <w:rStyle w:val="a4"/>
          </w:rPr>
          <w:t>См. текст наименования в предыдущей редакции</w:t>
        </w:r>
      </w:hyperlink>
    </w:p>
    <w:p w:rsidR="00000000" w:rsidRDefault="005D6BEC">
      <w:pPr>
        <w:pStyle w:val="1"/>
      </w:pPr>
      <w:r>
        <w:t>IV. Особенности технологического присоеди</w:t>
      </w:r>
      <w:r>
        <w:t>нения энергопринимающих устройств потребителей электрической энергии посредством перераспределения максимальной мощности, а также особенности отказа потребителей электрической энергии от максимальной мощности в пользу сетевой организации</w:t>
      </w:r>
    </w:p>
    <w:p w:rsidR="00000000" w:rsidRDefault="005D6BEC"/>
    <w:p w:rsidR="00000000" w:rsidRDefault="005D6BEC">
      <w:pPr>
        <w:pStyle w:val="a6"/>
        <w:rPr>
          <w:color w:val="000000"/>
          <w:sz w:val="16"/>
          <w:szCs w:val="16"/>
        </w:rPr>
      </w:pPr>
      <w:bookmarkStart w:id="583" w:name="sub_4034"/>
      <w:r>
        <w:rPr>
          <w:color w:val="000000"/>
          <w:sz w:val="16"/>
          <w:szCs w:val="16"/>
        </w:rPr>
        <w:t>Информаци</w:t>
      </w:r>
      <w:r>
        <w:rPr>
          <w:color w:val="000000"/>
          <w:sz w:val="16"/>
          <w:szCs w:val="16"/>
        </w:rPr>
        <w:t>я об изменениях:</w:t>
      </w:r>
    </w:p>
    <w:bookmarkEnd w:id="583"/>
    <w:p w:rsidR="00000000" w:rsidRDefault="005D6BEC">
      <w:pPr>
        <w:pStyle w:val="a7"/>
      </w:pPr>
      <w:r>
        <w:fldChar w:fldCharType="begin"/>
      </w:r>
      <w:r>
        <w:instrText>HYPERLINK "garantF1://71399658.1005"</w:instrText>
      </w:r>
      <w:r>
        <w:fldChar w:fldCharType="separate"/>
      </w:r>
      <w:r>
        <w:rPr>
          <w:rStyle w:val="a4"/>
        </w:rPr>
        <w:t>Постановлением</w:t>
      </w:r>
      <w:r>
        <w:fldChar w:fldCharType="end"/>
      </w:r>
      <w:r>
        <w:t xml:space="preserve"> Правительства РФ от 23 сентября 2016 г. N 953 в пункт 34 внесены изменения</w:t>
      </w:r>
    </w:p>
    <w:p w:rsidR="00000000" w:rsidRDefault="005D6BEC">
      <w:pPr>
        <w:pStyle w:val="a7"/>
      </w:pPr>
      <w:hyperlink r:id="rId308" w:history="1">
        <w:r>
          <w:rPr>
            <w:rStyle w:val="a4"/>
          </w:rPr>
          <w:t>См. текст пункта в предыдущей редакции</w:t>
        </w:r>
      </w:hyperlink>
    </w:p>
    <w:p w:rsidR="00000000" w:rsidRDefault="005D6BEC">
      <w:r>
        <w:t>34. Лица, имеющие на пра</w:t>
      </w:r>
      <w:r>
        <w:t>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w:t>
      </w:r>
      <w:r>
        <w:t xml:space="preserve">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w:t>
      </w:r>
      <w:r>
        <w:t xml:space="preserve">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sub_4343" w:history="1">
        <w:r>
          <w:rPr>
            <w:rStyle w:val="a4"/>
          </w:rPr>
          <w:t>пункта 34.3</w:t>
        </w:r>
      </w:hyperlink>
      <w:r>
        <w:t xml:space="preserve"> настоящих Правил) (при осуществлении перераспределения максимальной мощност</w:t>
      </w:r>
      <w:r>
        <w:t>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w:t>
      </w:r>
      <w:r>
        <w:t xml:space="preserve">ния считается распределительное устройство подстанции, к которому осуществлено технологическое присоединение энергопринимающих устройств лица, </w:t>
      </w:r>
      <w:r>
        <w:lastRenderedPageBreak/>
        <w:t>перераспределяющего свою максимальную мощность). При этом потребители электрической энергии, энергоснабжение энер</w:t>
      </w:r>
      <w:r>
        <w:t>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w:t>
      </w:r>
      <w:r>
        <w:t>торой категориям надежности электроснабжения.</w:t>
      </w:r>
    </w:p>
    <w:p w:rsidR="00000000" w:rsidRDefault="005D6BEC">
      <w:bookmarkStart w:id="584" w:name="sub_40341"/>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w:t>
      </w:r>
      <w:r>
        <w:t xml:space="preserve">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w:t>
      </w:r>
      <w:r>
        <w:t>амеревающегося перераспределить свою максимальную мощность.</w:t>
      </w:r>
    </w:p>
    <w:p w:rsidR="00000000" w:rsidRDefault="005D6BEC">
      <w:bookmarkStart w:id="585" w:name="sub_40343"/>
      <w:bookmarkEnd w:id="584"/>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w:t>
      </w:r>
      <w:r>
        <w:t>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bookmarkEnd w:id="585"/>
    <w:p w:rsidR="00000000" w:rsidRDefault="005D6BEC">
      <w:r>
        <w:t>копии</w:t>
      </w:r>
      <w:r>
        <w:t xml:space="preserve"> технических условий, выданных лицу, максимальная мощность энергопринимающих устройств которого перераспределяется;</w:t>
      </w:r>
    </w:p>
    <w:p w:rsidR="00000000" w:rsidRDefault="005D6BEC">
      <w:r>
        <w:t>копия акта об осуществлении технологического присоединения;</w:t>
      </w:r>
    </w:p>
    <w:p w:rsidR="00000000" w:rsidRDefault="005D6BEC">
      <w:r>
        <w:t>заявка на технологическое присоединение энергопринимающих устройств лица, в поль</w:t>
      </w:r>
      <w:r>
        <w:t>зу которого предполагается перераспределить избыток максимальной мощности;</w:t>
      </w:r>
    </w:p>
    <w:p w:rsidR="00000000" w:rsidRDefault="005D6BEC">
      <w:r>
        <w:t>заверенная копия заключенного соглашения о перераспределении мощности.</w:t>
      </w:r>
    </w:p>
    <w:p w:rsidR="00000000" w:rsidRDefault="005D6BEC">
      <w:bookmarkStart w:id="586" w:name="sub_40348"/>
      <w:r>
        <w:t xml:space="preserve">При отсутствии сведений и документов, прилагаемых к уведомлению о перераспределении, технологическое </w:t>
      </w:r>
      <w:r>
        <w:t>присоединение посредством перераспределения мощности не осуществляется.</w:t>
      </w:r>
    </w:p>
    <w:bookmarkEnd w:id="586"/>
    <w:p w:rsidR="00000000" w:rsidRDefault="005D6BEC">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000000" w:rsidRDefault="005D6BEC">
      <w:bookmarkStart w:id="587" w:name="sub_403410"/>
      <w:r>
        <w:t>Сетевая организация в течен</w:t>
      </w:r>
      <w:r>
        <w:t>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bookmarkEnd w:id="587"/>
    <w:p w:rsidR="00000000" w:rsidRDefault="005D6BEC">
      <w:r>
        <w:t>технические условия, которые сетевая организац</w:t>
      </w:r>
      <w:r>
        <w:t>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000000" w:rsidRDefault="005D6BEC">
      <w:r>
        <w:t>технические условия, ранее выданные лицу, максимал</w:t>
      </w:r>
      <w:r>
        <w:t>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000000" w:rsidRDefault="005D6BEC">
      <w:r>
        <w:t>В соглашении о перераспределении мощности предусматриваются следующие обязательс</w:t>
      </w:r>
      <w:r>
        <w:t>тва сторон:</w:t>
      </w:r>
    </w:p>
    <w:p w:rsidR="00000000" w:rsidRDefault="005D6BEC">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w:t>
      </w:r>
      <w:r>
        <w:t>пределяется, а также лицу, в пользу которого осуществляется перераспределение мощности;</w:t>
      </w:r>
    </w:p>
    <w:p w:rsidR="00000000" w:rsidRDefault="005D6BEC">
      <w:r>
        <w:t xml:space="preserve">вносить изменения и (или) подписывать новые документы о технологическом присоединении, фиксирующие объем максимальной мощности после ее </w:t>
      </w:r>
      <w:r>
        <w:lastRenderedPageBreak/>
        <w:t>перераспределения (технические у</w:t>
      </w:r>
      <w:r>
        <w:t>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w:t>
      </w:r>
      <w:r>
        <w:t xml:space="preserve"> пользу которого перераспределяется максимальная мощность.</w:t>
      </w:r>
    </w:p>
    <w:p w:rsidR="00000000" w:rsidRDefault="005D6BEC">
      <w:bookmarkStart w:id="588" w:name="sub_40342"/>
      <w:r>
        <w:t xml:space="preserve">Соглашение о перераспределении максимальной мощности заключается по форме согласно </w:t>
      </w:r>
      <w:hyperlink w:anchor="sub_415000" w:history="1">
        <w:r>
          <w:rPr>
            <w:rStyle w:val="a4"/>
          </w:rPr>
          <w:t>приложению N 14</w:t>
        </w:r>
      </w:hyperlink>
      <w:r>
        <w:t>.</w:t>
      </w:r>
    </w:p>
    <w:p w:rsidR="00000000" w:rsidRDefault="005D6BEC">
      <w:pPr>
        <w:pStyle w:val="a6"/>
        <w:rPr>
          <w:color w:val="000000"/>
          <w:sz w:val="16"/>
          <w:szCs w:val="16"/>
        </w:rPr>
      </w:pPr>
      <w:bookmarkStart w:id="589" w:name="sub_403401"/>
      <w:bookmarkEnd w:id="588"/>
      <w:r>
        <w:rPr>
          <w:color w:val="000000"/>
          <w:sz w:val="16"/>
          <w:szCs w:val="16"/>
        </w:rPr>
        <w:t>Информация об изменениях:</w:t>
      </w:r>
    </w:p>
    <w:bookmarkEnd w:id="589"/>
    <w:p w:rsidR="00000000" w:rsidRDefault="005D6BEC">
      <w:pPr>
        <w:pStyle w:val="a7"/>
      </w:pPr>
      <w:r>
        <w:fldChar w:fldCharType="begin"/>
      </w:r>
      <w:r>
        <w:instrText>HYPER</w:instrText>
      </w:r>
      <w:r>
        <w:instrText>LINK "garantF1://70323420.10222"</w:instrText>
      </w:r>
      <w:r>
        <w:fldChar w:fldCharType="separate"/>
      </w:r>
      <w:r>
        <w:rPr>
          <w:rStyle w:val="a4"/>
        </w:rPr>
        <w:t>Постановлением</w:t>
      </w:r>
      <w:r>
        <w:fldChar w:fldCharType="end"/>
      </w:r>
      <w:r>
        <w:t xml:space="preserve"> Правительства РФ от 26 июля 2013 г. N 630 Правила дополнены пунктом 34.1</w:t>
      </w:r>
    </w:p>
    <w:p w:rsidR="00000000" w:rsidRDefault="005D6BEC">
      <w:r>
        <w:t xml:space="preserve">34.1. Лица, указанные в </w:t>
      </w:r>
      <w:hyperlink w:anchor="sub_4034" w:history="1">
        <w:r>
          <w:rPr>
            <w:rStyle w:val="a4"/>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w:t>
      </w:r>
      <w:r>
        <w:t>инимающих устройств в пользу иных лиц.</w:t>
      </w:r>
    </w:p>
    <w:p w:rsidR="00000000" w:rsidRDefault="005D6BEC">
      <w:r>
        <w:t>В заявлении должны быть указаны следующие сведения:</w:t>
      </w:r>
    </w:p>
    <w:p w:rsidR="00000000" w:rsidRDefault="005D6BEC">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000000" w:rsidRDefault="005D6BEC">
      <w:r>
        <w:t>м</w:t>
      </w:r>
      <w:r>
        <w:t>есто нахождения энергопринимающих устройств указанного лица;</w:t>
      </w:r>
    </w:p>
    <w:p w:rsidR="00000000" w:rsidRDefault="005D6BEC">
      <w:r>
        <w:t>объем планируемой к перераспределению максимальной мощности.</w:t>
      </w:r>
    </w:p>
    <w:p w:rsidR="00000000" w:rsidRDefault="005D6BEC">
      <w:r>
        <w:t>К заявлению прилагаются:</w:t>
      </w:r>
    </w:p>
    <w:p w:rsidR="00000000" w:rsidRDefault="005D6BEC">
      <w:r>
        <w:t>копия акта об осуществлении технологического присоединения или иных документов, подтверждающих объем максимал</w:t>
      </w:r>
      <w:r>
        <w:t>ьной мощности;</w:t>
      </w:r>
    </w:p>
    <w:p w:rsidR="00000000" w:rsidRDefault="005D6BEC">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w:t>
      </w:r>
      <w:r>
        <w:t>ернет", определяемом Правительством Российской Федерации.</w:t>
      </w:r>
    </w:p>
    <w:p w:rsidR="00000000" w:rsidRDefault="005D6BEC">
      <w:r>
        <w:t xml:space="preserve">Сетевая организация не вправе отказать лицам, указанным в </w:t>
      </w:r>
      <w:hyperlink w:anchor="sub_4034" w:history="1">
        <w:r>
          <w:rPr>
            <w:rStyle w:val="a4"/>
          </w:rPr>
          <w:t>абзаце первом пункта 34</w:t>
        </w:r>
      </w:hyperlink>
      <w:r>
        <w:t xml:space="preserve"> настоящих Правил и намеревающимся перераспределить максимальную мощность принадлежащих им </w:t>
      </w:r>
      <w:r>
        <w:t>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w:t>
      </w:r>
      <w:r>
        <w:t xml:space="preserve">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309" w:history="1">
        <w:r>
          <w:rPr>
            <w:rStyle w:val="a4"/>
          </w:rPr>
          <w:t>стандартами</w:t>
        </w:r>
      </w:hyperlink>
      <w:r>
        <w:t xml:space="preserve"> раскрытия информации субъектами оптового и розничн</w:t>
      </w:r>
      <w:r>
        <w:t xml:space="preserve">ых рынков электрической энергии, утвержденными </w:t>
      </w:r>
      <w:hyperlink r:id="rId310" w:history="1">
        <w:r>
          <w:rPr>
            <w:rStyle w:val="a4"/>
          </w:rPr>
          <w:t>постановлением</w:t>
        </w:r>
      </w:hyperlink>
      <w:r>
        <w:t xml:space="preserve"> Правительства Российской Федерации от 21 января 2004 г. N 24.</w:t>
      </w:r>
    </w:p>
    <w:p w:rsidR="00000000" w:rsidRDefault="005D6BEC">
      <w:r>
        <w:t xml:space="preserve">Принятие заявлений от лиц, указанных в </w:t>
      </w:r>
      <w:hyperlink w:anchor="sub_4034" w:history="1">
        <w:r>
          <w:rPr>
            <w:rStyle w:val="a4"/>
          </w:rPr>
          <w:t>абзаце первом пункта 34</w:t>
        </w:r>
      </w:hyperlink>
      <w:r>
        <w:t xml:space="preserve"> настоящих </w:t>
      </w:r>
      <w:r>
        <w:t>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000000" w:rsidRDefault="005D6BEC">
      <w:pPr>
        <w:pStyle w:val="a6"/>
        <w:rPr>
          <w:color w:val="000000"/>
          <w:sz w:val="16"/>
          <w:szCs w:val="16"/>
        </w:rPr>
      </w:pPr>
      <w:bookmarkStart w:id="590" w:name="sub_403402"/>
      <w:r>
        <w:rPr>
          <w:color w:val="000000"/>
          <w:sz w:val="16"/>
          <w:szCs w:val="16"/>
        </w:rPr>
        <w:t>Информация об изменениях:</w:t>
      </w:r>
    </w:p>
    <w:bookmarkEnd w:id="590"/>
    <w:p w:rsidR="00000000" w:rsidRDefault="005D6BEC">
      <w:pPr>
        <w:pStyle w:val="a7"/>
      </w:pPr>
      <w:r>
        <w:fldChar w:fldCharType="begin"/>
      </w:r>
      <w:r>
        <w:instrText>HYPERLINK "garantF1://70323420.10222"</w:instrText>
      </w:r>
      <w:r>
        <w:fldChar w:fldCharType="separate"/>
      </w:r>
      <w:r>
        <w:rPr>
          <w:rStyle w:val="a4"/>
        </w:rPr>
        <w:t>Постановлением</w:t>
      </w:r>
      <w:r>
        <w:fldChar w:fldCharType="end"/>
      </w:r>
      <w:r>
        <w:t xml:space="preserve"> Правительства РФ от 26 июля 2013 г. N 630 Правила дополнены пунктом 34.2</w:t>
      </w:r>
    </w:p>
    <w:p w:rsidR="00000000" w:rsidRDefault="005D6BEC">
      <w:r>
        <w:t xml:space="preserve">34.2. Лицо, заинтересованное в перераспределении в свою пользу максимальной мощности других лиц, вправе обратиться в </w:t>
      </w:r>
      <w:r>
        <w:t xml:space="preserve">сетевую организацию за информацией о лицах, которые намереваются осуществить перераспределение максимальной </w:t>
      </w:r>
      <w:r>
        <w:lastRenderedPageBreak/>
        <w:t>мощности принадлежащих им энергопринимающих устройств в пользу иных лиц.</w:t>
      </w:r>
    </w:p>
    <w:p w:rsidR="00000000" w:rsidRDefault="005D6BEC">
      <w:r>
        <w:t>В обращении должно быть указано наименование лица, заинтересованного в пере</w:t>
      </w:r>
      <w:r>
        <w:t xml:space="preserve">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t>необходимой мощности.</w:t>
      </w:r>
    </w:p>
    <w:p w:rsidR="00000000" w:rsidRDefault="005D6BEC">
      <w:bookmarkStart w:id="591" w:name="sub_4034023"/>
      <w: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w:t>
      </w:r>
      <w:r>
        <w:t xml:space="preserve">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w:t>
      </w:r>
      <w:r>
        <w:t xml:space="preserve">необходимом объеме, в порядке и за плату в соответствии со </w:t>
      </w:r>
      <w:hyperlink r:id="rId311" w:history="1">
        <w:r>
          <w:rPr>
            <w:rStyle w:val="a4"/>
          </w:rPr>
          <w:t>стандартами</w:t>
        </w:r>
      </w:hyperlink>
      <w:r>
        <w:t xml:space="preserve"> раскрытия информации субъектами оптового и розничных рынков электрической энергии, утвержденными </w:t>
      </w:r>
      <w:hyperlink r:id="rId312" w:history="1">
        <w:r>
          <w:rPr>
            <w:rStyle w:val="a4"/>
          </w:rPr>
          <w:t>постановлением</w:t>
        </w:r>
      </w:hyperlink>
      <w:r>
        <w:t xml:space="preserve"> Прав</w:t>
      </w:r>
      <w:r>
        <w:t>ительства Российской Федерации от 21 января 2004 г. N 24.</w:t>
      </w:r>
    </w:p>
    <w:p w:rsidR="00000000" w:rsidRDefault="005D6BEC">
      <w:pPr>
        <w:pStyle w:val="a6"/>
        <w:rPr>
          <w:color w:val="000000"/>
          <w:sz w:val="16"/>
          <w:szCs w:val="16"/>
        </w:rPr>
      </w:pPr>
      <w:bookmarkStart w:id="592" w:name="sub_4343"/>
      <w:bookmarkEnd w:id="591"/>
      <w:r>
        <w:rPr>
          <w:color w:val="000000"/>
          <w:sz w:val="16"/>
          <w:szCs w:val="16"/>
        </w:rPr>
        <w:t>Информация об изменениях:</w:t>
      </w:r>
    </w:p>
    <w:bookmarkEnd w:id="592"/>
    <w:p w:rsidR="00000000" w:rsidRDefault="005D6BEC">
      <w:pPr>
        <w:pStyle w:val="a7"/>
      </w:pPr>
      <w:r>
        <w:fldChar w:fldCharType="begin"/>
      </w:r>
      <w:r>
        <w:instrText>HYPERLINK "garantF1://71399658.1006"</w:instrText>
      </w:r>
      <w:r>
        <w:fldChar w:fldCharType="separate"/>
      </w:r>
      <w:r>
        <w:rPr>
          <w:rStyle w:val="a4"/>
        </w:rPr>
        <w:t>Постановлением</w:t>
      </w:r>
      <w:r>
        <w:fldChar w:fldCharType="end"/>
      </w:r>
      <w:r>
        <w:t xml:space="preserve"> Правительства РФ от 23 сентября 2016 г. N 953 Правила дополнены пунктом 34.3</w:t>
      </w:r>
    </w:p>
    <w:p w:rsidR="00000000" w:rsidRDefault="005D6BEC">
      <w:r>
        <w:t>34.3. Не допус</w:t>
      </w:r>
      <w:r>
        <w:t>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w:t>
      </w:r>
      <w:r>
        <w:t xml:space="preserve"> присоединении энергопринимающих устройств, следующими лицами:</w:t>
      </w:r>
    </w:p>
    <w:p w:rsidR="00000000" w:rsidRDefault="005D6BEC">
      <w:bookmarkStart w:id="593" w:name="sub_43431"/>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w:t>
      </w:r>
      <w:r>
        <w:t>ючительно (с учетом ранее присоединенных в данной точке присоединения энергопринимающих устройств) по третьей категории надежности;</w:t>
      </w:r>
    </w:p>
    <w:p w:rsidR="00000000" w:rsidRDefault="005D6BEC">
      <w:bookmarkStart w:id="594" w:name="sub_43432"/>
      <w:bookmarkEnd w:id="593"/>
      <w:r>
        <w:t>б) лица, технологическое присоединение которых осуществлено по временной схеме электроснабжения;</w:t>
      </w:r>
    </w:p>
    <w:p w:rsidR="00000000" w:rsidRDefault="005D6BEC">
      <w:bookmarkStart w:id="595" w:name="sub_43433"/>
      <w:bookmarkEnd w:id="594"/>
      <w:r>
        <w:t>в) физические лица в отношении энергопринимающих устройств, максимальная мощность которых составляет до 15 кВт включительно;</w:t>
      </w:r>
    </w:p>
    <w:p w:rsidR="00000000" w:rsidRDefault="005D6BEC">
      <w:bookmarkStart w:id="596" w:name="sub_43434"/>
      <w:bookmarkEnd w:id="595"/>
      <w:r>
        <w:t>г) лица, энергопринимающие устройства которых присоединены к объектам электросетевого хозяйства, соответ</w:t>
      </w:r>
      <w:r>
        <w:t>ствующим критериям отнесения объектов к единой национальной (общероссийской) электрической сети;</w:t>
      </w:r>
    </w:p>
    <w:p w:rsidR="00000000" w:rsidRDefault="005D6BEC">
      <w:bookmarkStart w:id="597" w:name="sub_43435"/>
      <w:bookmarkEnd w:id="596"/>
      <w:r>
        <w:t>д) лица, не внесшие плату за технологическое присоединение либо внесшие плату за технологическое присоединение не в полном объеме.</w:t>
      </w:r>
    </w:p>
    <w:p w:rsidR="00000000" w:rsidRDefault="005D6BEC">
      <w:pPr>
        <w:pStyle w:val="a6"/>
        <w:rPr>
          <w:color w:val="000000"/>
          <w:sz w:val="16"/>
          <w:szCs w:val="16"/>
        </w:rPr>
      </w:pPr>
      <w:bookmarkStart w:id="598" w:name="sub_4035"/>
      <w:bookmarkEnd w:id="597"/>
      <w:r>
        <w:rPr>
          <w:color w:val="000000"/>
          <w:sz w:val="16"/>
          <w:szCs w:val="16"/>
        </w:rPr>
        <w:t>Информация об изменениях:</w:t>
      </w:r>
    </w:p>
    <w:bookmarkEnd w:id="598"/>
    <w:p w:rsidR="00000000" w:rsidRDefault="005D6BEC">
      <w:pPr>
        <w:pStyle w:val="a7"/>
      </w:pPr>
      <w:r>
        <w:fldChar w:fldCharType="begin"/>
      </w:r>
      <w:r>
        <w:instrText>HYPERLINK "garantF1://70388774.1004"</w:instrText>
      </w:r>
      <w:r>
        <w:fldChar w:fldCharType="separate"/>
      </w:r>
      <w:r>
        <w:rPr>
          <w:rStyle w:val="a4"/>
        </w:rPr>
        <w:t>Постановлением</w:t>
      </w:r>
      <w:r>
        <w:fldChar w:fldCharType="end"/>
      </w:r>
      <w:r>
        <w:t xml:space="preserve"> Правительства РФ от 28 октября 2013 г. N 967 в пункт 35 внесены изменения</w:t>
      </w:r>
    </w:p>
    <w:p w:rsidR="00000000" w:rsidRDefault="005D6BEC">
      <w:pPr>
        <w:pStyle w:val="a7"/>
      </w:pPr>
      <w:hyperlink r:id="rId313" w:history="1">
        <w:r>
          <w:rPr>
            <w:rStyle w:val="a4"/>
          </w:rPr>
          <w:t>См. текст пункта в предыдущей редакции</w:t>
        </w:r>
      </w:hyperlink>
    </w:p>
    <w:p w:rsidR="00000000" w:rsidRDefault="005D6BEC">
      <w:r>
        <w:t>35. Любое</w:t>
      </w:r>
      <w:r>
        <w:t xml:space="preserve">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w:t>
      </w:r>
      <w:r>
        <w:t>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000000" w:rsidRDefault="005D6BEC">
      <w:r>
        <w:lastRenderedPageBreak/>
        <w:t>В запросе расчета указываются:</w:t>
      </w:r>
    </w:p>
    <w:p w:rsidR="00000000" w:rsidRDefault="005D6BEC">
      <w:r>
        <w:t>наименование лица, максималь</w:t>
      </w:r>
      <w:r>
        <w:t>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000000" w:rsidRDefault="005D6BEC">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w:t>
      </w:r>
      <w:r>
        <w:t>ксимальной мощности.</w:t>
      </w:r>
    </w:p>
    <w:p w:rsidR="00000000" w:rsidRDefault="005D6BEC">
      <w:bookmarkStart w:id="599" w:name="sub_40355"/>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w:t>
      </w:r>
      <w:r>
        <w:t>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000000" w:rsidRDefault="005D6BEC">
      <w:pPr>
        <w:pStyle w:val="a6"/>
        <w:rPr>
          <w:color w:val="000000"/>
          <w:sz w:val="16"/>
          <w:szCs w:val="16"/>
        </w:rPr>
      </w:pPr>
      <w:bookmarkStart w:id="600" w:name="sub_4036"/>
      <w:bookmarkEnd w:id="599"/>
      <w:r>
        <w:rPr>
          <w:color w:val="000000"/>
          <w:sz w:val="16"/>
          <w:szCs w:val="16"/>
        </w:rPr>
        <w:t>Информация об изменениях:</w:t>
      </w:r>
    </w:p>
    <w:bookmarkEnd w:id="600"/>
    <w:p w:rsidR="00000000" w:rsidRDefault="005D6BEC">
      <w:pPr>
        <w:pStyle w:val="a7"/>
      </w:pPr>
      <w:r>
        <w:fldChar w:fldCharType="begin"/>
      </w:r>
      <w:r>
        <w:instrText>HYPERLINK "garantF1://70388774.1005"</w:instrText>
      </w:r>
      <w:r>
        <w:fldChar w:fldCharType="separate"/>
      </w:r>
      <w:r>
        <w:rPr>
          <w:rStyle w:val="a4"/>
        </w:rPr>
        <w:t>Постановлением</w:t>
      </w:r>
      <w:r>
        <w:fldChar w:fldCharType="end"/>
      </w:r>
      <w:r>
        <w:t xml:space="preserve"> Прави</w:t>
      </w:r>
      <w:r>
        <w:t>тельства РФ от 28 октября 2013 г. N 967 в пункт 36 внесены изменения</w:t>
      </w:r>
    </w:p>
    <w:p w:rsidR="00000000" w:rsidRDefault="005D6BEC">
      <w:pPr>
        <w:pStyle w:val="a7"/>
      </w:pPr>
      <w:hyperlink r:id="rId314" w:history="1">
        <w:r>
          <w:rPr>
            <w:rStyle w:val="a4"/>
          </w:rPr>
          <w:t>См. текст пункта в предыдущей редакции</w:t>
        </w:r>
      </w:hyperlink>
    </w:p>
    <w:p w:rsidR="00000000" w:rsidRDefault="005D6BEC">
      <w:r>
        <w:t xml:space="preserve">36. В случае если иное не установлено </w:t>
      </w:r>
      <w:hyperlink w:anchor="sub_4039" w:history="1">
        <w:r>
          <w:rPr>
            <w:rStyle w:val="a4"/>
          </w:rPr>
          <w:t>пунктом 39</w:t>
        </w:r>
      </w:hyperlink>
      <w:r>
        <w:t xml:space="preserve"> настоящих Правил, сетевая организация по обращению лиц, указанных в </w:t>
      </w:r>
      <w:hyperlink w:anchor="sub_4035" w:history="1">
        <w:r>
          <w:rPr>
            <w:rStyle w:val="a4"/>
          </w:rPr>
          <w:t>пункте 35</w:t>
        </w:r>
      </w:hyperlink>
      <w:r>
        <w:t xml:space="preserve"> настоящих Правил, в течение 30 дней обязана направить этим лицам в письменном виде информацию, содержащую:</w:t>
      </w:r>
    </w:p>
    <w:p w:rsidR="00000000" w:rsidRDefault="005D6BEC">
      <w:bookmarkStart w:id="601" w:name="sub_40362"/>
      <w:r>
        <w:t>расчет стоимости технологического п</w:t>
      </w:r>
      <w:r>
        <w:t>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bookmarkEnd w:id="601"/>
    <w:p w:rsidR="00000000" w:rsidRDefault="005D6BEC">
      <w:r>
        <w:t>сведения о точках возможного присоединения к электрической сети энергопринимающих устрой</w:t>
      </w:r>
      <w:r>
        <w:t>ств лица, в пользу которого перераспределяется максимальная мощность;</w:t>
      </w:r>
    </w:p>
    <w:p w:rsidR="00000000" w:rsidRDefault="005D6BEC">
      <w:bookmarkStart w:id="602" w:name="sub_40364"/>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w:t>
      </w:r>
      <w:r>
        <w:t>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000000" w:rsidRDefault="005D6BEC">
      <w:bookmarkStart w:id="603" w:name="sub_40365"/>
      <w:bookmarkEnd w:id="602"/>
      <w:r>
        <w:t>срок осуществления сетевой организацией мероприятий по технологическ</w:t>
      </w:r>
      <w:r>
        <w:t>ому присоединению.</w:t>
      </w:r>
    </w:p>
    <w:bookmarkEnd w:id="603"/>
    <w:p w:rsidR="00000000" w:rsidRDefault="005D6BEC">
      <w:r>
        <w:t>Информация предоставляется на возмездной основе, при этом плата не может составлять более 550 рублей по запросу расчета.</w:t>
      </w:r>
    </w:p>
    <w:p w:rsidR="00000000" w:rsidRDefault="005D6BEC">
      <w:pPr>
        <w:pStyle w:val="a6"/>
        <w:rPr>
          <w:color w:val="000000"/>
          <w:sz w:val="16"/>
          <w:szCs w:val="16"/>
        </w:rPr>
      </w:pPr>
      <w:bookmarkStart w:id="604" w:name="sub_4037"/>
      <w:r>
        <w:rPr>
          <w:color w:val="000000"/>
          <w:sz w:val="16"/>
          <w:szCs w:val="16"/>
        </w:rPr>
        <w:t>Информация об изменениях:</w:t>
      </w:r>
    </w:p>
    <w:bookmarkEnd w:id="604"/>
    <w:p w:rsidR="00000000" w:rsidRDefault="005D6BEC">
      <w:pPr>
        <w:pStyle w:val="a7"/>
      </w:pPr>
      <w:r>
        <w:fldChar w:fldCharType="begin"/>
      </w:r>
      <w:r>
        <w:instrText>HYPERLINK "garantF1://71106150.15"</w:instrText>
      </w:r>
      <w:r>
        <w:fldChar w:fldCharType="separate"/>
      </w:r>
      <w:r>
        <w:rPr>
          <w:rStyle w:val="a4"/>
        </w:rPr>
        <w:t>Постановлением</w:t>
      </w:r>
      <w:r>
        <w:fldChar w:fldCharType="end"/>
      </w:r>
      <w:r>
        <w:t xml:space="preserve"> Правительства</w:t>
      </w:r>
      <w:r>
        <w:t xml:space="preserve"> РФ от 30 сентября 2015 г. N 1044 в пункт 37 внесены изменения</w:t>
      </w:r>
    </w:p>
    <w:p w:rsidR="00000000" w:rsidRDefault="005D6BEC">
      <w:pPr>
        <w:pStyle w:val="a7"/>
      </w:pPr>
      <w:hyperlink r:id="rId315" w:history="1">
        <w:r>
          <w:rPr>
            <w:rStyle w:val="a4"/>
          </w:rPr>
          <w:t>См. текст пункта в предыдущей редакции</w:t>
        </w:r>
      </w:hyperlink>
    </w:p>
    <w:p w:rsidR="00000000" w:rsidRDefault="005D6BEC">
      <w:bookmarkStart w:id="605" w:name="sub_40372"/>
      <w:r>
        <w:t>37. К отношениям, возникающим после получения сетевой организацией уведомления о перераспределении, в отно</w:t>
      </w:r>
      <w:r>
        <w:t>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000000" w:rsidRDefault="005D6BEC">
      <w:bookmarkStart w:id="606" w:name="sub_4000855"/>
      <w:bookmarkEnd w:id="605"/>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w:t>
      </w:r>
      <w:r>
        <w:t xml:space="preserve">ства (реконструкции) объектов электросетевого </w:t>
      </w:r>
      <w:r>
        <w:lastRenderedPageBreak/>
        <w:t>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w:t>
      </w:r>
      <w:r>
        <w:t>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000000" w:rsidRDefault="005D6BEC">
      <w:bookmarkStart w:id="607" w:name="sub_1031055"/>
      <w:bookmarkEnd w:id="606"/>
      <w:r>
        <w:t>Срок осуществления мероприятий по те</w:t>
      </w:r>
      <w:r>
        <w:t>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w:t>
      </w:r>
      <w:r>
        <w:t>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w:t>
      </w:r>
      <w:r>
        <w:t xml:space="preserve">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w:t>
      </w:r>
      <w:r>
        <w:t>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w:t>
      </w:r>
      <w:r>
        <w:t>няемых энергопринимающих устройств потребителя и (или) объектов электроэнергетики, не может превышать:</w:t>
      </w:r>
    </w:p>
    <w:bookmarkEnd w:id="607"/>
    <w:p w:rsidR="00000000" w:rsidRDefault="005D6BEC">
      <w:r>
        <w:t>120 дней - для заявителей, максимальная мощность энергопринимающих устройств которых составляет до 670 кВт;</w:t>
      </w:r>
    </w:p>
    <w:p w:rsidR="00000000" w:rsidRDefault="005D6BEC">
      <w:bookmarkStart w:id="608" w:name="sub_40375"/>
      <w:r>
        <w:t>1 год - для заявителей, м</w:t>
      </w:r>
      <w:r>
        <w:t>аксимальная мощность энергопринимающих устройств которых составляет свыше 670 кВт.</w:t>
      </w:r>
    </w:p>
    <w:p w:rsidR="00000000" w:rsidRDefault="005D6BEC">
      <w:bookmarkStart w:id="609" w:name="sub_40376"/>
      <w:bookmarkEnd w:id="608"/>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w:t>
      </w:r>
      <w:r>
        <w:t>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bookmarkEnd w:id="609"/>
    <w:p w:rsidR="00000000" w:rsidRDefault="005D6BEC">
      <w:r>
        <w:t>В случае если необходимо выполнить работы по строительству (реконструкции) объе</w:t>
      </w:r>
      <w:r>
        <w:t>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w:t>
      </w:r>
      <w:r>
        <w:t xml:space="preserve">ю выполняются сетевой организацией в сроки, установленные </w:t>
      </w:r>
      <w:hyperlink w:anchor="sub_4016" w:history="1">
        <w:r>
          <w:rPr>
            <w:rStyle w:val="a4"/>
          </w:rPr>
          <w:t>пунктом 16</w:t>
        </w:r>
      </w:hyperlink>
      <w:r>
        <w:t xml:space="preserve"> настоящих Правил.</w:t>
      </w:r>
    </w:p>
    <w:p w:rsidR="00000000" w:rsidRDefault="005D6BEC">
      <w:bookmarkStart w:id="610" w:name="sub_40378"/>
      <w:r>
        <w:t>До выполнения в полном объеме технических условий лицом, максимальная мощность которого перераспределяется, а также лицом, в пользу ко</w:t>
      </w:r>
      <w:r>
        <w:t>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000000" w:rsidRDefault="005D6BEC">
      <w:pPr>
        <w:pStyle w:val="a6"/>
        <w:rPr>
          <w:color w:val="000000"/>
          <w:sz w:val="16"/>
          <w:szCs w:val="16"/>
        </w:rPr>
      </w:pPr>
      <w:bookmarkStart w:id="611" w:name="sub_4038"/>
      <w:bookmarkEnd w:id="610"/>
      <w:r>
        <w:rPr>
          <w:color w:val="000000"/>
          <w:sz w:val="16"/>
          <w:szCs w:val="16"/>
        </w:rPr>
        <w:t>Информация об изменениях:</w:t>
      </w:r>
    </w:p>
    <w:bookmarkEnd w:id="611"/>
    <w:p w:rsidR="00000000" w:rsidRDefault="005D6BEC">
      <w:pPr>
        <w:pStyle w:val="a7"/>
      </w:pPr>
      <w:r>
        <w:fldChar w:fldCharType="begin"/>
      </w:r>
      <w:r>
        <w:instrText>HYPERLINK "garantF1://70388774.1</w:instrText>
      </w:r>
      <w:r>
        <w:instrText>006"</w:instrText>
      </w:r>
      <w:r>
        <w:fldChar w:fldCharType="separate"/>
      </w:r>
      <w:r>
        <w:rPr>
          <w:rStyle w:val="a4"/>
        </w:rPr>
        <w:t>Постановлением</w:t>
      </w:r>
      <w:r>
        <w:fldChar w:fldCharType="end"/>
      </w:r>
      <w:r>
        <w:t xml:space="preserve"> Правительства РФ от 28 октября 2013 г. N 967 пункт 38 изложен в новой редакции</w:t>
      </w:r>
    </w:p>
    <w:p w:rsidR="00000000" w:rsidRDefault="005D6BEC">
      <w:pPr>
        <w:pStyle w:val="a7"/>
      </w:pPr>
      <w:hyperlink r:id="rId316" w:history="1">
        <w:r>
          <w:rPr>
            <w:rStyle w:val="a4"/>
          </w:rPr>
          <w:t>См. текст пункта в предыдущей редакции</w:t>
        </w:r>
      </w:hyperlink>
    </w:p>
    <w:p w:rsidR="00000000" w:rsidRDefault="005D6BEC">
      <w:r>
        <w:t>38. Лицо, заключившее соглашение о перераспределении мощности, максимальная м</w:t>
      </w:r>
      <w:r>
        <w:t xml:space="preserve">ощность энергопринимающих устройств которого перераспределяется, обязано осуществить необходимые действия по уменьшению максимальной мощности </w:t>
      </w:r>
      <w:r>
        <w:lastRenderedPageBreak/>
        <w:t xml:space="preserve">своих энергопринимающих устройств до завершения срока осуществления мероприятий по технологическому присоединению </w:t>
      </w:r>
      <w:r>
        <w:t>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000000" w:rsidRDefault="005D6BEC">
      <w:r>
        <w:t>реализовать в полном объеме мероприятия по технологическому присоединению, предус</w:t>
      </w:r>
      <w:r>
        <w:t>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000000" w:rsidRDefault="005D6BEC">
      <w:r>
        <w:t>внести изменения в документы, предусматривающие взаимодействие с сетевой организ</w:t>
      </w:r>
      <w:r>
        <w:t>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000000" w:rsidRDefault="005D6BEC">
      <w:r>
        <w:t>Сетевая организация обязана направить лицу, максимальная мощность э</w:t>
      </w:r>
      <w:r>
        <w:t>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w:t>
      </w:r>
      <w:r>
        <w:t>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w:t>
      </w:r>
      <w:r>
        <w:t>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w:t>
      </w:r>
      <w:r>
        <w:t>спределении мощности, не требуется.</w:t>
      </w:r>
    </w:p>
    <w:p w:rsidR="00000000" w:rsidRDefault="005D6BEC">
      <w:pPr>
        <w:pStyle w:val="a6"/>
        <w:rPr>
          <w:color w:val="000000"/>
          <w:sz w:val="16"/>
          <w:szCs w:val="16"/>
        </w:rPr>
      </w:pPr>
      <w:bookmarkStart w:id="612" w:name="sub_40381"/>
      <w:r>
        <w:rPr>
          <w:color w:val="000000"/>
          <w:sz w:val="16"/>
          <w:szCs w:val="16"/>
        </w:rPr>
        <w:t>Информация об изменениях:</w:t>
      </w:r>
    </w:p>
    <w:bookmarkEnd w:id="612"/>
    <w:p w:rsidR="00000000" w:rsidRDefault="005D6BEC">
      <w:pPr>
        <w:pStyle w:val="a7"/>
      </w:pPr>
      <w:r>
        <w:fldChar w:fldCharType="begin"/>
      </w:r>
      <w:r>
        <w:instrText>HYPERLINK "garantF1://70388774.1007"</w:instrText>
      </w:r>
      <w:r>
        <w:fldChar w:fldCharType="separate"/>
      </w:r>
      <w:r>
        <w:rPr>
          <w:rStyle w:val="a4"/>
        </w:rPr>
        <w:t>Постановлением</w:t>
      </w:r>
      <w:r>
        <w:fldChar w:fldCharType="end"/>
      </w:r>
      <w:r>
        <w:t xml:space="preserve"> Правительства РФ от 28 октября 2013 г. N 967 Правила дополнены пунктом 38.1</w:t>
      </w:r>
    </w:p>
    <w:p w:rsidR="00000000" w:rsidRDefault="005D6BEC">
      <w:r>
        <w:t>38.1. </w:t>
      </w:r>
      <w:r>
        <w:t>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w:t>
      </w:r>
      <w:r>
        <w:t>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000000" w:rsidRDefault="005D6BEC">
      <w:r>
        <w:t>Технические условия, выдаваемые сетевой организацией лицу, в пользу которо</w:t>
      </w:r>
      <w:r>
        <w:t>го осуществляется перераспределение максимальной мощности, должны содержать требования, определенные настоящими Правилами.</w:t>
      </w:r>
    </w:p>
    <w:p w:rsidR="00000000" w:rsidRDefault="005D6BEC">
      <w:r>
        <w:t>Указанные технические условия также должны включать обоснованные требования по строительству (реконструкции) объектов электросетевого</w:t>
      </w:r>
      <w:r>
        <w:t xml:space="preserve">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000000" w:rsidRDefault="005D6BEC">
      <w:r>
        <w:t xml:space="preserve">В </w:t>
      </w:r>
      <w:r>
        <w:t>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w:t>
      </w:r>
      <w:r>
        <w:t>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000000" w:rsidRDefault="005D6BEC">
      <w:pPr>
        <w:pStyle w:val="a6"/>
        <w:rPr>
          <w:color w:val="000000"/>
          <w:sz w:val="16"/>
          <w:szCs w:val="16"/>
        </w:rPr>
      </w:pPr>
      <w:bookmarkStart w:id="613" w:name="sub_40382"/>
      <w:r>
        <w:rPr>
          <w:color w:val="000000"/>
          <w:sz w:val="16"/>
          <w:szCs w:val="16"/>
        </w:rPr>
        <w:t>Информация об изменениях:</w:t>
      </w:r>
    </w:p>
    <w:bookmarkEnd w:id="613"/>
    <w:p w:rsidR="00000000" w:rsidRDefault="005D6BEC">
      <w:pPr>
        <w:pStyle w:val="a7"/>
      </w:pPr>
      <w:r>
        <w:fldChar w:fldCharType="begin"/>
      </w:r>
      <w:r>
        <w:instrText>HYPERLINK "garantF1://7038</w:instrText>
      </w:r>
      <w:r>
        <w:instrText>8774.1007"</w:instrText>
      </w:r>
      <w:r>
        <w:fldChar w:fldCharType="separate"/>
      </w:r>
      <w:r>
        <w:rPr>
          <w:rStyle w:val="a4"/>
        </w:rPr>
        <w:t>Постановлением</w:t>
      </w:r>
      <w:r>
        <w:fldChar w:fldCharType="end"/>
      </w:r>
      <w:r>
        <w:t xml:space="preserve"> Правительства РФ от 28 октября 2013 г. N 967 Правила </w:t>
      </w:r>
      <w:r>
        <w:lastRenderedPageBreak/>
        <w:t>дополнены пунктом 38.2</w:t>
      </w:r>
    </w:p>
    <w:p w:rsidR="00000000" w:rsidRDefault="005D6BEC">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w:t>
      </w:r>
      <w:r>
        <w:t>орого перераспределяется, должны содержать сведения:</w:t>
      </w:r>
    </w:p>
    <w:p w:rsidR="00000000" w:rsidRDefault="005D6BEC">
      <w:r>
        <w:t>о величине максимальной мощности объектов заявителя после перераспределения;</w:t>
      </w:r>
    </w:p>
    <w:p w:rsidR="00000000" w:rsidRDefault="005D6BEC">
      <w:r>
        <w:t>о мероприятиях по перераспределению максимальной мощности по точкам присоединения;</w:t>
      </w:r>
    </w:p>
    <w:p w:rsidR="00000000" w:rsidRDefault="005D6BEC">
      <w:r>
        <w:t>о мероприятиях по установке (замене) устрой</w:t>
      </w:r>
      <w:r>
        <w:t>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000000" w:rsidRDefault="005D6BEC">
      <w:r>
        <w:t>о требованиях к релейной защите и автоматике, в том числе к противоаварийной и режимной автоматике.</w:t>
      </w:r>
    </w:p>
    <w:p w:rsidR="00000000" w:rsidRDefault="005D6BEC">
      <w:pPr>
        <w:pStyle w:val="a6"/>
        <w:rPr>
          <w:color w:val="000000"/>
          <w:sz w:val="16"/>
          <w:szCs w:val="16"/>
        </w:rPr>
      </w:pPr>
      <w:bookmarkStart w:id="614" w:name="sub_4383"/>
      <w:r>
        <w:rPr>
          <w:color w:val="000000"/>
          <w:sz w:val="16"/>
          <w:szCs w:val="16"/>
        </w:rPr>
        <w:t>Информация об изменениях:</w:t>
      </w:r>
    </w:p>
    <w:bookmarkEnd w:id="614"/>
    <w:p w:rsidR="00000000" w:rsidRDefault="005D6BEC">
      <w:pPr>
        <w:pStyle w:val="a7"/>
      </w:pPr>
      <w:r>
        <w:fldChar w:fldCharType="begin"/>
      </w:r>
      <w:r>
        <w:instrText>HYPERLINK "garantF1://71572410.11316"</w:instrText>
      </w:r>
      <w:r>
        <w:fldChar w:fldCharType="separate"/>
      </w:r>
      <w:r>
        <w:rPr>
          <w:rStyle w:val="a4"/>
        </w:rPr>
        <w:t>Постановлением</w:t>
      </w:r>
      <w:r>
        <w:fldChar w:fldCharType="end"/>
      </w:r>
      <w:r>
        <w:t xml:space="preserve"> Правительства РФ от от 7 мая 2017 г. N 542 Правила дополнены пунктом 38.3</w:t>
      </w:r>
    </w:p>
    <w:p w:rsidR="00000000" w:rsidRDefault="005D6BEC">
      <w:r>
        <w:t>38.3. Сетевая организация направляет копии переоформленных технических условий и акта о</w:t>
      </w:r>
      <w:r>
        <w:t>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w:t>
      </w:r>
      <w:r>
        <w:t>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w:t>
      </w:r>
      <w:r>
        <w:t>в осуществляется сетевой организацией без взимания платы и в срок, не превышающий 3 дней со дня оформления таких документов.</w:t>
      </w:r>
    </w:p>
    <w:p w:rsidR="00000000" w:rsidRDefault="005D6BEC">
      <w:pPr>
        <w:pStyle w:val="a6"/>
        <w:rPr>
          <w:color w:val="000000"/>
          <w:sz w:val="16"/>
          <w:szCs w:val="16"/>
        </w:rPr>
      </w:pPr>
      <w:bookmarkStart w:id="615" w:name="sub_4039"/>
      <w:r>
        <w:rPr>
          <w:color w:val="000000"/>
          <w:sz w:val="16"/>
          <w:szCs w:val="16"/>
        </w:rPr>
        <w:t>Информация об изменениях:</w:t>
      </w:r>
    </w:p>
    <w:bookmarkEnd w:id="615"/>
    <w:p w:rsidR="00000000" w:rsidRDefault="005D6BEC">
      <w:pPr>
        <w:pStyle w:val="a7"/>
      </w:pPr>
      <w:r>
        <w:fldChar w:fldCharType="begin"/>
      </w:r>
      <w:r>
        <w:instrText>HYPERLINK "garantF1://71106150.16"</w:instrText>
      </w:r>
      <w:r>
        <w:fldChar w:fldCharType="separate"/>
      </w:r>
      <w:r>
        <w:rPr>
          <w:rStyle w:val="a4"/>
        </w:rPr>
        <w:t>Постановлением</w:t>
      </w:r>
      <w:r>
        <w:fldChar w:fldCharType="end"/>
      </w:r>
      <w:r>
        <w:t xml:space="preserve"> Правительства РФ от 30 сентября 2015 </w:t>
      </w:r>
      <w:r>
        <w:t>г. N 1044 в пункт 39 внесены изменения</w:t>
      </w:r>
    </w:p>
    <w:p w:rsidR="00000000" w:rsidRDefault="005D6BEC">
      <w:pPr>
        <w:pStyle w:val="a7"/>
      </w:pPr>
      <w:hyperlink r:id="rId317" w:history="1">
        <w:r>
          <w:rPr>
            <w:rStyle w:val="a4"/>
          </w:rPr>
          <w:t>См. текст пункта в предыдущей редакции</w:t>
        </w:r>
      </w:hyperlink>
    </w:p>
    <w:p w:rsidR="00000000" w:rsidRDefault="005D6BEC">
      <w:r>
        <w:t xml:space="preserve">39. Сетевая организация вправе отказать в представлении информации, указанной в </w:t>
      </w:r>
      <w:hyperlink w:anchor="sub_4036" w:history="1">
        <w:r>
          <w:rPr>
            <w:rStyle w:val="a4"/>
          </w:rPr>
          <w:t>пункте 36</w:t>
        </w:r>
      </w:hyperlink>
      <w:r>
        <w:t xml:space="preserve"> настоящих Правил, и (ил</w:t>
      </w:r>
      <w:r>
        <w:t>и) заключении договора с лицом, в пользу которого перераспределяется максимальная мощность, по следующим причинам:</w:t>
      </w:r>
    </w:p>
    <w:p w:rsidR="00000000" w:rsidRDefault="005D6BEC">
      <w:bookmarkStart w:id="616" w:name="sub_40391"/>
      <w:r>
        <w:t>а) уведомление о перераспределении и (или) запрос расчета поданы в сетевую организацию, не владеющую сетевыми объектами, к которым п</w:t>
      </w:r>
      <w:r>
        <w:t>рисоединены энергопринимающие устройства лица (лиц), максимальная мощность которых перераспределяется;</w:t>
      </w:r>
    </w:p>
    <w:p w:rsidR="00000000" w:rsidRDefault="005D6BEC">
      <w:bookmarkStart w:id="617" w:name="sub_40392"/>
      <w:bookmarkEnd w:id="616"/>
      <w:r>
        <w:t xml:space="preserve">б) уведомление о перераспределении и (или) запрос расчета не содержат сведений, установленных </w:t>
      </w:r>
      <w:hyperlink w:anchor="sub_4034" w:history="1">
        <w:r>
          <w:rPr>
            <w:rStyle w:val="a4"/>
          </w:rPr>
          <w:t>пунктами 34</w:t>
        </w:r>
      </w:hyperlink>
      <w:r>
        <w:t xml:space="preserve"> и </w:t>
      </w:r>
      <w:hyperlink w:anchor="sub_4035" w:history="1">
        <w:r>
          <w:rPr>
            <w:rStyle w:val="a4"/>
          </w:rPr>
          <w:t>35</w:t>
        </w:r>
      </w:hyperlink>
      <w:r>
        <w:t xml:space="preserve"> настоящих Правил, либо содержат недостоверные сведения;</w:t>
      </w:r>
    </w:p>
    <w:p w:rsidR="00000000" w:rsidRDefault="005D6BEC">
      <w:bookmarkStart w:id="618" w:name="sub_40393"/>
      <w:bookmarkEnd w:id="617"/>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w:t>
      </w:r>
      <w:r>
        <w:t>а лица (лиц), максимальная мощность энергопринимающих устройств которого перераспределяется:</w:t>
      </w:r>
    </w:p>
    <w:bookmarkEnd w:id="618"/>
    <w:p w:rsidR="00000000" w:rsidRDefault="005D6BEC">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w:t>
      </w:r>
      <w:r>
        <w:t xml:space="preserve">емах, предусмотренных соглашением о перераспределении мощности, в срок до фактического присоединения лица, в пользу которого перераспределяется </w:t>
      </w:r>
      <w:r>
        <w:lastRenderedPageBreak/>
        <w:t>максимальная мощность (в случае эксплуатационной принадлежности этих устройств лицам, перераспределяющим максима</w:t>
      </w:r>
      <w:r>
        <w:t>льную мощность энергопринимающих устройств);</w:t>
      </w:r>
    </w:p>
    <w:p w:rsidR="00000000" w:rsidRDefault="005D6BEC">
      <w: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w:t>
      </w:r>
      <w:r>
        <w:t xml:space="preserve">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w:t>
      </w:r>
      <w:r>
        <w:t>еделяется максимальная мощность.</w:t>
      </w:r>
    </w:p>
    <w:p w:rsidR="00000000" w:rsidRDefault="005D6BEC">
      <w:bookmarkStart w:id="619" w:name="sub_4040"/>
      <w:r>
        <w:t>40. </w:t>
      </w:r>
      <w:hyperlink r:id="rId318" w:history="1">
        <w:r>
          <w:rPr>
            <w:rStyle w:val="a4"/>
          </w:rPr>
          <w:t>Утратил силу</w:t>
        </w:r>
      </w:hyperlink>
      <w:r>
        <w:t>.</w:t>
      </w:r>
    </w:p>
    <w:bookmarkEnd w:id="619"/>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r>
        <w:t xml:space="preserve">См. текст </w:t>
      </w:r>
      <w:hyperlink r:id="rId319" w:history="1">
        <w:r>
          <w:rPr>
            <w:rStyle w:val="a4"/>
          </w:rPr>
          <w:t>пункта 40</w:t>
        </w:r>
      </w:hyperlink>
    </w:p>
    <w:p w:rsidR="00000000" w:rsidRDefault="005D6BEC">
      <w:pPr>
        <w:pStyle w:val="a7"/>
      </w:pPr>
    </w:p>
    <w:bookmarkStart w:id="620" w:name="sub_40401"/>
    <w:p w:rsidR="00000000" w:rsidRDefault="005D6BEC">
      <w:pPr>
        <w:pStyle w:val="a7"/>
      </w:pPr>
      <w:r>
        <w:fldChar w:fldCharType="begin"/>
      </w:r>
      <w:r>
        <w:instrText>HYPERLINK "garantF1://70388774.1008"</w:instrText>
      </w:r>
      <w:r>
        <w:fldChar w:fldCharType="separate"/>
      </w:r>
      <w:r>
        <w:rPr>
          <w:rStyle w:val="a4"/>
        </w:rPr>
        <w:t>Постановлением</w:t>
      </w:r>
      <w:r>
        <w:fldChar w:fldCharType="end"/>
      </w:r>
      <w:r>
        <w:t xml:space="preserve"> Правительства РФ от 28 октября 2013 г. N 967 Правила дополнены пунктом 40.1</w:t>
      </w:r>
    </w:p>
    <w:bookmarkEnd w:id="620"/>
    <w:p w:rsidR="00000000" w:rsidRDefault="005D6BEC">
      <w:r>
        <w:t xml:space="preserve">40.1. Заявители (за исключением лиц, указанных в </w:t>
      </w:r>
      <w:hyperlink w:anchor="sub_4013" w:history="1">
        <w:r>
          <w:rPr>
            <w:rStyle w:val="a4"/>
          </w:rPr>
          <w:t>пункте 13</w:t>
        </w:r>
      </w:hyperlink>
      <w:r>
        <w:t xml:space="preserve"> настоящих Правил), имеющие на праве собственности или ином законном основании энергоп</w:t>
      </w:r>
      <w:r>
        <w:t xml:space="preserve">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w:t>
      </w:r>
      <w:r>
        <w:t>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000000" w:rsidRDefault="005D6BEC">
      <w:r>
        <w:t xml:space="preserve">Для уменьшения максимальной мощности энергопринимающих </w:t>
      </w:r>
      <w:r>
        <w:t>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000000" w:rsidRDefault="005D6BEC">
      <w:r>
        <w:t>В заявке об уменьшении максимальной мощности указыв</w:t>
      </w:r>
      <w:r>
        <w:t>аются:</w:t>
      </w:r>
    </w:p>
    <w:p w:rsidR="00000000" w:rsidRDefault="005D6BEC">
      <w:r>
        <w:t>наименование и реквизиты заявителя;</w:t>
      </w:r>
    </w:p>
    <w:p w:rsidR="00000000" w:rsidRDefault="005D6BEC">
      <w:r>
        <w:t>местонахождение этих устройств (электрических сетей);</w:t>
      </w:r>
    </w:p>
    <w:p w:rsidR="00000000" w:rsidRDefault="005D6BEC">
      <w:r>
        <w:t>объем максимальной мощности;</w:t>
      </w:r>
    </w:p>
    <w:p w:rsidR="00000000" w:rsidRDefault="005D6BEC">
      <w:r>
        <w:t>объем мощности, на который уменьшается максимальная мощность.</w:t>
      </w:r>
    </w:p>
    <w:p w:rsidR="00000000" w:rsidRDefault="005D6BEC">
      <w:r>
        <w:t>К заявке прилагаются копии документов о технологическом присоединени</w:t>
      </w:r>
      <w:r>
        <w:t>и.</w:t>
      </w:r>
    </w:p>
    <w:p w:rsidR="00000000" w:rsidRDefault="005D6BEC">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w:t>
      </w:r>
      <w:r>
        <w:t>ителю технические условия подлежат согласованию с таким субъектом.</w:t>
      </w:r>
    </w:p>
    <w:p w:rsidR="00000000" w:rsidRDefault="005D6BEC">
      <w:pPr>
        <w:pStyle w:val="a6"/>
        <w:rPr>
          <w:color w:val="000000"/>
          <w:sz w:val="16"/>
          <w:szCs w:val="16"/>
        </w:rPr>
      </w:pPr>
      <w:bookmarkStart w:id="621" w:name="sub_40202"/>
      <w:r>
        <w:rPr>
          <w:color w:val="000000"/>
          <w:sz w:val="16"/>
          <w:szCs w:val="16"/>
        </w:rPr>
        <w:t>Информация об изменениях:</w:t>
      </w:r>
    </w:p>
    <w:bookmarkEnd w:id="621"/>
    <w:p w:rsidR="00000000" w:rsidRDefault="005D6BEC">
      <w:pPr>
        <w:pStyle w:val="a7"/>
      </w:pPr>
      <w:r>
        <w:fldChar w:fldCharType="begin"/>
      </w:r>
      <w:r>
        <w:instrText>HYPERLINK "garantF1://70388774.1008"</w:instrText>
      </w:r>
      <w:r>
        <w:fldChar w:fldCharType="separate"/>
      </w:r>
      <w:r>
        <w:rPr>
          <w:rStyle w:val="a4"/>
        </w:rPr>
        <w:t>Постановлением</w:t>
      </w:r>
      <w:r>
        <w:fldChar w:fldCharType="end"/>
      </w:r>
      <w:r>
        <w:t xml:space="preserve"> Правительства РФ от 28 октября 2013 г. N 967 Правила дополнены пунктом 40.2</w:t>
      </w:r>
    </w:p>
    <w:p w:rsidR="00000000" w:rsidRDefault="005D6BEC">
      <w:r>
        <w:t>40.2. </w:t>
      </w:r>
      <w:r>
        <w:t xml:space="preserve">Сетевая организация при обращении заявителей, указанных в </w:t>
      </w:r>
      <w:hyperlink w:anchor="sub_40401" w:history="1">
        <w:r>
          <w:rPr>
            <w:rStyle w:val="a4"/>
          </w:rPr>
          <w:t>пункте 40.1</w:t>
        </w:r>
      </w:hyperlink>
      <w:r>
        <w:t xml:space="preserve"> настоящих Правил, в течение 30 дней со дня такого обращения обязана направить этим заявителям:</w:t>
      </w:r>
    </w:p>
    <w:p w:rsidR="00000000" w:rsidRDefault="005D6BEC">
      <w:r>
        <w:t>соглашение об уменьшении максимальной мощности, предусматривающе</w:t>
      </w:r>
      <w:r>
        <w:t xml:space="preserve">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w:t>
      </w:r>
      <w:r>
        <w:lastRenderedPageBreak/>
        <w:t>сетевой организа</w:t>
      </w:r>
      <w:r>
        <w:t>ции и заявителя (при наличии);</w:t>
      </w:r>
    </w:p>
    <w:p w:rsidR="00000000" w:rsidRDefault="005D6BEC">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w:t>
      </w:r>
      <w:r>
        <w:t xml:space="preserve">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w:t>
      </w:r>
      <w:r>
        <w:t>мероприятиях по подключению энергопринимающих устройств под действие аппаратуры противоаварийной и режимной автоматики.</w:t>
      </w:r>
    </w:p>
    <w:p w:rsidR="00000000" w:rsidRDefault="005D6BEC">
      <w:pPr>
        <w:pStyle w:val="a6"/>
        <w:rPr>
          <w:color w:val="000000"/>
          <w:sz w:val="16"/>
          <w:szCs w:val="16"/>
        </w:rPr>
      </w:pPr>
      <w:bookmarkStart w:id="622" w:name="sub_40403"/>
      <w:r>
        <w:rPr>
          <w:color w:val="000000"/>
          <w:sz w:val="16"/>
          <w:szCs w:val="16"/>
        </w:rPr>
        <w:t>Информация об изменениях:</w:t>
      </w:r>
    </w:p>
    <w:bookmarkEnd w:id="622"/>
    <w:p w:rsidR="00000000" w:rsidRDefault="005D6BEC">
      <w:pPr>
        <w:pStyle w:val="a7"/>
      </w:pPr>
      <w:r>
        <w:fldChar w:fldCharType="begin"/>
      </w:r>
      <w:r>
        <w:instrText>HYPERLINK "garantF1://70388774.1008"</w:instrText>
      </w:r>
      <w:r>
        <w:fldChar w:fldCharType="separate"/>
      </w:r>
      <w:r>
        <w:rPr>
          <w:rStyle w:val="a4"/>
        </w:rPr>
        <w:t>Постановлением</w:t>
      </w:r>
      <w:r>
        <w:fldChar w:fldCharType="end"/>
      </w:r>
      <w:r>
        <w:t xml:space="preserve"> Правительства РФ от 28 октября 2013 г.</w:t>
      </w:r>
      <w:r>
        <w:t xml:space="preserve"> N 967 Правила дополнены пунктом 40.3</w:t>
      </w:r>
    </w:p>
    <w:p w:rsidR="00000000" w:rsidRDefault="005D6BEC">
      <w:r>
        <w:t xml:space="preserve">40.3. При осуществлении технологического присоединения посредством перераспределения мощности в соответствии с </w:t>
      </w:r>
      <w:hyperlink w:anchor="sub_4034" w:history="1">
        <w:r>
          <w:rPr>
            <w:rStyle w:val="a4"/>
          </w:rPr>
          <w:t>пунктами 34 - 39</w:t>
        </w:r>
      </w:hyperlink>
      <w:r>
        <w:t xml:space="preserve"> настоящих Правил и (или) ее уменьшения в связи с отказом от макс</w:t>
      </w:r>
      <w:r>
        <w:t xml:space="preserve">имальной мощности в пользу сетевой организации в соответствии с </w:t>
      </w:r>
      <w:hyperlink w:anchor="sub_40401" w:history="1">
        <w:r>
          <w:rPr>
            <w:rStyle w:val="a4"/>
          </w:rPr>
          <w:t>пунктами 40.1 - 40.2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w:t>
      </w:r>
      <w:r>
        <w:t>ехнических условий.</w:t>
      </w:r>
    </w:p>
    <w:p w:rsidR="00000000" w:rsidRDefault="005D6BEC">
      <w:pPr>
        <w:pStyle w:val="a6"/>
        <w:rPr>
          <w:color w:val="000000"/>
          <w:sz w:val="16"/>
          <w:szCs w:val="16"/>
        </w:rPr>
      </w:pPr>
      <w:bookmarkStart w:id="623" w:name="sub_4404"/>
      <w:r>
        <w:rPr>
          <w:color w:val="000000"/>
          <w:sz w:val="16"/>
          <w:szCs w:val="16"/>
        </w:rPr>
        <w:t>Информация об изменениях:</w:t>
      </w:r>
    </w:p>
    <w:bookmarkEnd w:id="623"/>
    <w:p w:rsidR="00000000" w:rsidRDefault="005D6BEC">
      <w:pPr>
        <w:pStyle w:val="a7"/>
      </w:pPr>
      <w:r>
        <w:fldChar w:fldCharType="begin"/>
      </w:r>
      <w:r>
        <w:instrText>HYPERLINK "garantF1://70869378.1004"</w:instrText>
      </w:r>
      <w:r>
        <w:fldChar w:fldCharType="separate"/>
      </w:r>
      <w:r>
        <w:rPr>
          <w:rStyle w:val="a4"/>
        </w:rPr>
        <w:t>Постановлением</w:t>
      </w:r>
      <w:r>
        <w:fldChar w:fldCharType="end"/>
      </w:r>
      <w:r>
        <w:t xml:space="preserve"> Правительства РФ от 13 апреля 2015 г. N 350 раздел IV дополнен пунктом 40.4</w:t>
      </w:r>
    </w:p>
    <w:p w:rsidR="00000000" w:rsidRDefault="005D6BEC">
      <w:r>
        <w:t>40.4. Владелец энергопринимающих устройств, ранее технологически</w:t>
      </w:r>
      <w:r>
        <w:t xml:space="preserve">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w:t>
      </w:r>
      <w:r>
        <w:t>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w:t>
      </w:r>
      <w:r>
        <w:t>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000000" w:rsidRDefault="005D6BEC">
      <w:pPr>
        <w:pStyle w:val="a6"/>
        <w:rPr>
          <w:color w:val="000000"/>
          <w:sz w:val="16"/>
          <w:szCs w:val="16"/>
        </w:rPr>
      </w:pPr>
      <w:bookmarkStart w:id="624" w:name="sub_4405"/>
      <w:r>
        <w:rPr>
          <w:color w:val="000000"/>
          <w:sz w:val="16"/>
          <w:szCs w:val="16"/>
        </w:rPr>
        <w:t>Информация об изменениях:</w:t>
      </w:r>
    </w:p>
    <w:bookmarkEnd w:id="624"/>
    <w:p w:rsidR="00000000" w:rsidRDefault="005D6BEC">
      <w:pPr>
        <w:pStyle w:val="a7"/>
      </w:pPr>
      <w:r>
        <w:fldChar w:fldCharType="begin"/>
      </w:r>
      <w:r>
        <w:instrText>HYPERLINK "garantF1://708</w:instrText>
      </w:r>
      <w:r>
        <w:instrText>69378.1004"</w:instrText>
      </w:r>
      <w:r>
        <w:fldChar w:fldCharType="separate"/>
      </w:r>
      <w:r>
        <w:rPr>
          <w:rStyle w:val="a4"/>
        </w:rPr>
        <w:t>Постановлением</w:t>
      </w:r>
      <w:r>
        <w:fldChar w:fldCharType="end"/>
      </w:r>
      <w:r>
        <w:t xml:space="preserve"> Правительства РФ от 13 апреля 2015 г. N 350 раздел IV дополнен пунктом 40.5</w:t>
      </w:r>
    </w:p>
    <w:p w:rsidR="00000000" w:rsidRDefault="005D6BEC">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w:t>
      </w:r>
      <w:r>
        <w:t>му энергопринимающих устройств в пользу энергопринимающих устройств иного лица.</w:t>
      </w:r>
    </w:p>
    <w:p w:rsidR="00000000" w:rsidRDefault="005D6BEC">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w:t>
      </w:r>
      <w:r>
        <w:t>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000000" w:rsidRDefault="005D6BEC">
      <w:pPr>
        <w:pStyle w:val="a6"/>
        <w:rPr>
          <w:color w:val="000000"/>
          <w:sz w:val="16"/>
          <w:szCs w:val="16"/>
        </w:rPr>
      </w:pPr>
      <w:bookmarkStart w:id="625" w:name="sub_4406"/>
      <w:r>
        <w:rPr>
          <w:color w:val="000000"/>
          <w:sz w:val="16"/>
          <w:szCs w:val="16"/>
        </w:rPr>
        <w:t>Информация об изменениях:</w:t>
      </w:r>
    </w:p>
    <w:bookmarkEnd w:id="625"/>
    <w:p w:rsidR="00000000" w:rsidRDefault="005D6BEC">
      <w:pPr>
        <w:pStyle w:val="a7"/>
      </w:pPr>
      <w:r>
        <w:fldChar w:fldCharType="begin"/>
      </w:r>
      <w:r>
        <w:instrText>HYPERLI</w:instrText>
      </w:r>
      <w:r>
        <w:instrText>NK "garantF1://70869378.1004"</w:instrText>
      </w:r>
      <w:r>
        <w:fldChar w:fldCharType="separate"/>
      </w:r>
      <w:r>
        <w:rPr>
          <w:rStyle w:val="a4"/>
        </w:rPr>
        <w:t>Постановлением</w:t>
      </w:r>
      <w:r>
        <w:fldChar w:fldCharType="end"/>
      </w:r>
      <w:r>
        <w:t xml:space="preserve"> Правительства РФ от 13 апреля 2015 г. N 350 раздел IV дополнен пунктом 40.6</w:t>
      </w:r>
    </w:p>
    <w:p w:rsidR="00000000" w:rsidRDefault="005D6BEC">
      <w:r>
        <w:t xml:space="preserve">40.6. Для согласования с сетевой организацией опосредованного присоединения </w:t>
      </w:r>
      <w:r>
        <w:lastRenderedPageBreak/>
        <w:t>владелец ранее присоединенных энергопринимающих устройств</w:t>
      </w:r>
      <w:r>
        <w:t xml:space="preserve">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w:t>
      </w:r>
      <w:r>
        <w:t>ние об опосредованном присоединении сетевой организации, содержащее следующие сведения о сторонах опосредованного присоединения:</w:t>
      </w:r>
    </w:p>
    <w:p w:rsidR="00000000" w:rsidRDefault="005D6BEC">
      <w:bookmarkStart w:id="626" w:name="sub_44061"/>
      <w:r>
        <w:t>а) для юридических лиц - основной государственный регистрационный номер в Едином государственном реестре юридических л</w:t>
      </w:r>
      <w:r>
        <w:t xml:space="preserve">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w:t>
      </w:r>
      <w:r>
        <w:t>-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5D6BEC">
      <w:bookmarkStart w:id="627" w:name="sub_44062"/>
      <w:bookmarkEnd w:id="626"/>
      <w:r>
        <w:t>б) наименование и местонахождение энергопринимающих устройств сторон опосредованного присоединения.</w:t>
      </w:r>
    </w:p>
    <w:p w:rsidR="00000000" w:rsidRDefault="005D6BEC">
      <w:pPr>
        <w:pStyle w:val="a6"/>
        <w:rPr>
          <w:color w:val="000000"/>
          <w:sz w:val="16"/>
          <w:szCs w:val="16"/>
        </w:rPr>
      </w:pPr>
      <w:bookmarkStart w:id="628" w:name="sub_4407"/>
      <w:bookmarkEnd w:id="627"/>
      <w:r>
        <w:rPr>
          <w:color w:val="000000"/>
          <w:sz w:val="16"/>
          <w:szCs w:val="16"/>
        </w:rPr>
        <w:t>Информация об изменениях:</w:t>
      </w:r>
    </w:p>
    <w:bookmarkEnd w:id="628"/>
    <w:p w:rsidR="00000000" w:rsidRDefault="005D6BEC">
      <w:pPr>
        <w:pStyle w:val="a7"/>
      </w:pPr>
      <w:r>
        <w:fldChar w:fldCharType="begin"/>
      </w:r>
      <w:r>
        <w:instrText>HYPERLINK "garantF1://70869378.1004"</w:instrText>
      </w:r>
      <w:r>
        <w:fldChar w:fldCharType="separate"/>
      </w:r>
      <w:r>
        <w:rPr>
          <w:rStyle w:val="a4"/>
        </w:rPr>
        <w:t>Постановлением</w:t>
      </w:r>
      <w:r>
        <w:fldChar w:fldCharType="end"/>
      </w:r>
      <w:r>
        <w:t xml:space="preserve"> Правительства РФ от 13 апреля 2015 г. N 350 раздел </w:t>
      </w:r>
      <w:r>
        <w:t>IV дополнен пунктом 40.7</w:t>
      </w:r>
    </w:p>
    <w:p w:rsidR="00000000" w:rsidRDefault="005D6BEC">
      <w:r>
        <w:t xml:space="preserve">40.7. К уведомлению об опосредованном присоединении, предусмотренному </w:t>
      </w:r>
      <w:hyperlink w:anchor="sub_4406" w:history="1">
        <w:r>
          <w:rPr>
            <w:rStyle w:val="a4"/>
          </w:rPr>
          <w:t>пунктом 40.6</w:t>
        </w:r>
      </w:hyperlink>
      <w:r>
        <w:t xml:space="preserve"> настоящих Правил, прилагаются:</w:t>
      </w:r>
    </w:p>
    <w:p w:rsidR="00000000" w:rsidRDefault="005D6BEC">
      <w:bookmarkStart w:id="629" w:name="sub_44071"/>
      <w:r>
        <w:t>а) копия технических условий, выданных владельцу ранее присоединенных энергоприним</w:t>
      </w:r>
      <w:r>
        <w:t>ающих устройств;</w:t>
      </w:r>
    </w:p>
    <w:p w:rsidR="00000000" w:rsidRDefault="005D6BEC">
      <w:bookmarkStart w:id="630" w:name="sub_44072"/>
      <w:bookmarkEnd w:id="629"/>
      <w: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w:t>
      </w:r>
      <w:r>
        <w:t>присоединенных энергопринимающих устройств;</w:t>
      </w:r>
    </w:p>
    <w:p w:rsidR="00000000" w:rsidRDefault="005D6BEC">
      <w:bookmarkStart w:id="631" w:name="sub_44073"/>
      <w:bookmarkEnd w:id="630"/>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w:t>
      </w:r>
      <w:r>
        <w:t>единения.</w:t>
      </w:r>
    </w:p>
    <w:p w:rsidR="00000000" w:rsidRDefault="005D6BEC">
      <w:pPr>
        <w:pStyle w:val="a6"/>
        <w:rPr>
          <w:color w:val="000000"/>
          <w:sz w:val="16"/>
          <w:szCs w:val="16"/>
        </w:rPr>
      </w:pPr>
      <w:bookmarkStart w:id="632" w:name="sub_4408"/>
      <w:bookmarkEnd w:id="631"/>
      <w:r>
        <w:rPr>
          <w:color w:val="000000"/>
          <w:sz w:val="16"/>
          <w:szCs w:val="16"/>
        </w:rPr>
        <w:t>Информация об изменениях:</w:t>
      </w:r>
    </w:p>
    <w:bookmarkEnd w:id="632"/>
    <w:p w:rsidR="00000000" w:rsidRDefault="005D6BEC">
      <w:pPr>
        <w:pStyle w:val="a7"/>
      </w:pPr>
      <w:r>
        <w:fldChar w:fldCharType="begin"/>
      </w:r>
      <w:r>
        <w:instrText>HYPERLINK "garantF1://70869378.1004"</w:instrText>
      </w:r>
      <w:r>
        <w:fldChar w:fldCharType="separate"/>
      </w:r>
      <w:r>
        <w:rPr>
          <w:rStyle w:val="a4"/>
        </w:rPr>
        <w:t>Постановлением</w:t>
      </w:r>
      <w:r>
        <w:fldChar w:fldCharType="end"/>
      </w:r>
      <w:r>
        <w:t xml:space="preserve"> Правительства РФ от 13 апреля 2015 г. N 350 раздел IV дополнен пунктом 40.8</w:t>
      </w:r>
    </w:p>
    <w:p w:rsidR="00000000" w:rsidRDefault="005D6BEC">
      <w:r>
        <w:t xml:space="preserve">40.8. В соглашении, указанном в </w:t>
      </w:r>
      <w:hyperlink w:anchor="sub_44073" w:history="1">
        <w:r>
          <w:rPr>
            <w:rStyle w:val="a4"/>
          </w:rPr>
          <w:t>подпункте</w:t>
        </w:r>
        <w:r>
          <w:rPr>
            <w:rStyle w:val="a4"/>
          </w:rPr>
          <w:t xml:space="preserve"> "в" пункта 40.7</w:t>
        </w:r>
      </w:hyperlink>
      <w:r>
        <w:t xml:space="preserve"> настоящих Правил, предусматриваются следующие условия:</w:t>
      </w:r>
    </w:p>
    <w:p w:rsidR="00000000" w:rsidRDefault="005D6BEC">
      <w:bookmarkStart w:id="633" w:name="sub_44081"/>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000000" w:rsidRDefault="005D6BEC">
      <w:bookmarkStart w:id="634" w:name="sub_44082"/>
      <w:bookmarkEnd w:id="633"/>
      <w:r>
        <w:t xml:space="preserve">б) порядок </w:t>
      </w:r>
      <w:r>
        <w:t>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000000" w:rsidRDefault="005D6BEC">
      <w:pPr>
        <w:pStyle w:val="a6"/>
        <w:rPr>
          <w:color w:val="000000"/>
          <w:sz w:val="16"/>
          <w:szCs w:val="16"/>
        </w:rPr>
      </w:pPr>
      <w:bookmarkStart w:id="635" w:name="sub_4409"/>
      <w:bookmarkEnd w:id="634"/>
      <w:r>
        <w:rPr>
          <w:color w:val="000000"/>
          <w:sz w:val="16"/>
          <w:szCs w:val="16"/>
        </w:rPr>
        <w:t>Информация об изменениях:</w:t>
      </w:r>
    </w:p>
    <w:bookmarkEnd w:id="635"/>
    <w:p w:rsidR="00000000" w:rsidRDefault="005D6BEC">
      <w:pPr>
        <w:pStyle w:val="a7"/>
      </w:pPr>
      <w:r>
        <w:fldChar w:fldCharType="begin"/>
      </w:r>
      <w:r>
        <w:instrText>HYPERLINK "garantF1://70869378.1004"</w:instrText>
      </w:r>
      <w:r>
        <w:fldChar w:fldCharType="separate"/>
      </w:r>
      <w:r>
        <w:rPr>
          <w:rStyle w:val="a4"/>
        </w:rPr>
        <w:t>Постан</w:t>
      </w:r>
      <w:r>
        <w:rPr>
          <w:rStyle w:val="a4"/>
        </w:rPr>
        <w:t>овлением</w:t>
      </w:r>
      <w:r>
        <w:fldChar w:fldCharType="end"/>
      </w:r>
      <w:r>
        <w:t xml:space="preserve"> Правительства РФ от 13 апреля 2015 г. N 350 раздел IV дополнен пунктом 40.9</w:t>
      </w:r>
    </w:p>
    <w:p w:rsidR="00000000" w:rsidRDefault="005D6BEC">
      <w:r>
        <w:t xml:space="preserve">40.9. Уведомление об опосредованном присоединении и прилагаемые к нему документы, предусмотренные </w:t>
      </w:r>
      <w:hyperlink w:anchor="sub_4407" w:history="1">
        <w:r>
          <w:rPr>
            <w:rStyle w:val="a4"/>
          </w:rPr>
          <w:t>пунктом 40.7</w:t>
        </w:r>
      </w:hyperlink>
      <w:r>
        <w:t xml:space="preserve"> настоящих Правил, направляются </w:t>
      </w:r>
      <w:r>
        <w:t>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000000" w:rsidRDefault="005D6BEC">
      <w:r>
        <w:lastRenderedPageBreak/>
        <w:t>Сетевая организация осущ</w:t>
      </w:r>
      <w:r>
        <w:t>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000000" w:rsidRDefault="005D6BEC">
      <w:r>
        <w:t>Сетевая организация отказывает в согласовании опосредованного присоединения в случае, если выданные влад</w:t>
      </w:r>
      <w:r>
        <w:t>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w:t>
      </w:r>
      <w:r>
        <w:t>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000000" w:rsidRDefault="005D6BEC">
      <w:r>
        <w:t>Сетевая организация в случае принятия решения об отказе в согласовании опосредованного присоединения</w:t>
      </w:r>
      <w:r>
        <w:t xml:space="preserve"> направляет сторонам опосредованного присоединения уведомление о принятом решении.</w:t>
      </w:r>
    </w:p>
    <w:p w:rsidR="00000000" w:rsidRDefault="005D6BEC">
      <w:pPr>
        <w:pStyle w:val="a6"/>
        <w:rPr>
          <w:color w:val="000000"/>
          <w:sz w:val="16"/>
          <w:szCs w:val="16"/>
        </w:rPr>
      </w:pPr>
      <w:bookmarkStart w:id="636" w:name="sub_404010"/>
      <w:r>
        <w:rPr>
          <w:color w:val="000000"/>
          <w:sz w:val="16"/>
          <w:szCs w:val="16"/>
        </w:rPr>
        <w:t>Информация об изменениях:</w:t>
      </w:r>
    </w:p>
    <w:bookmarkEnd w:id="636"/>
    <w:p w:rsidR="00000000" w:rsidRDefault="005D6BEC">
      <w:pPr>
        <w:pStyle w:val="a7"/>
      </w:pPr>
      <w:r>
        <w:fldChar w:fldCharType="begin"/>
      </w:r>
      <w:r>
        <w:instrText>HYPERLINK "garantF1://70869378.1004"</w:instrText>
      </w:r>
      <w:r>
        <w:fldChar w:fldCharType="separate"/>
      </w:r>
      <w:r>
        <w:rPr>
          <w:rStyle w:val="a4"/>
        </w:rPr>
        <w:t>Постановлением</w:t>
      </w:r>
      <w:r>
        <w:fldChar w:fldCharType="end"/>
      </w:r>
      <w:r>
        <w:t xml:space="preserve"> Правительства РФ от 13 апреля 2015 г. N 350 раздел IV дополнен пунктом 40</w:t>
      </w:r>
      <w:r>
        <w:t>.10</w:t>
      </w:r>
    </w:p>
    <w:p w:rsidR="00000000" w:rsidRDefault="005D6BEC">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w:t>
      </w:r>
      <w:r>
        <w:t>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000000" w:rsidRDefault="005D6BEC">
      <w:r>
        <w:t>Сетевая орган</w:t>
      </w:r>
      <w:r>
        <w:t>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w:t>
      </w:r>
      <w:r>
        <w:t>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000000" w:rsidRDefault="005D6BEC"/>
    <w:p w:rsidR="00000000" w:rsidRDefault="005D6BEC">
      <w:pPr>
        <w:pStyle w:val="1"/>
      </w:pPr>
      <w:bookmarkStart w:id="637" w:name="sub_4500"/>
      <w:r>
        <w:t>V. Особенности технологического присоединения объектов электросетевого хозяйства</w:t>
      </w:r>
    </w:p>
    <w:bookmarkEnd w:id="637"/>
    <w:p w:rsidR="00000000" w:rsidRDefault="005D6BEC"/>
    <w:p w:rsidR="00000000" w:rsidRDefault="005D6BEC">
      <w:pPr>
        <w:pStyle w:val="a6"/>
        <w:rPr>
          <w:color w:val="000000"/>
          <w:sz w:val="16"/>
          <w:szCs w:val="16"/>
        </w:rPr>
      </w:pPr>
      <w:bookmarkStart w:id="638" w:name="sub_4041"/>
      <w:r>
        <w:rPr>
          <w:color w:val="000000"/>
          <w:sz w:val="16"/>
          <w:szCs w:val="16"/>
        </w:rPr>
        <w:t>Информация об изменениях:</w:t>
      </w:r>
    </w:p>
    <w:bookmarkEnd w:id="638"/>
    <w:p w:rsidR="00000000" w:rsidRDefault="005D6BEC">
      <w:pPr>
        <w:pStyle w:val="a7"/>
      </w:pPr>
      <w:r>
        <w:fldChar w:fldCharType="begin"/>
      </w:r>
      <w:r>
        <w:instrText>HYPERLINK "garantF1://71572410.11317"</w:instrText>
      </w:r>
      <w:r>
        <w:fldChar w:fldCharType="separate"/>
      </w:r>
      <w:r>
        <w:rPr>
          <w:rStyle w:val="a4"/>
        </w:rPr>
        <w:t>Постановлением</w:t>
      </w:r>
      <w:r>
        <w:fldChar w:fldCharType="end"/>
      </w:r>
      <w:r>
        <w:t xml:space="preserve"> Правительства РФ от 7 мая 2017 г. N 542 в пункт 41 внесены изменения</w:t>
      </w:r>
    </w:p>
    <w:p w:rsidR="00000000" w:rsidRDefault="005D6BEC">
      <w:pPr>
        <w:pStyle w:val="a7"/>
      </w:pPr>
      <w:hyperlink r:id="rId320" w:history="1">
        <w:r>
          <w:rPr>
            <w:rStyle w:val="a4"/>
          </w:rPr>
          <w:t>См. текст пункта в предыдущей редакции</w:t>
        </w:r>
      </w:hyperlink>
    </w:p>
    <w:p w:rsidR="00000000" w:rsidRDefault="005D6BEC">
      <w:r>
        <w:t>41. </w:t>
      </w:r>
      <w:r>
        <w:t>Сетевая организация обязана подать заявку на технологическое присоединение к сетям смежной сетевой организации в случаях, если:</w:t>
      </w:r>
    </w:p>
    <w:p w:rsidR="00000000" w:rsidRDefault="005D6BEC">
      <w:bookmarkStart w:id="639" w:name="sub_40412"/>
      <w:r>
        <w:t>максимальная мощность энергопринимающих устройств потребителей, присоединенных к ее сетям, превышает значения максималь</w:t>
      </w:r>
      <w:r>
        <w:t>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000000" w:rsidRDefault="005D6BEC">
      <w:bookmarkStart w:id="640" w:name="sub_4413"/>
      <w:bookmarkEnd w:id="639"/>
      <w:r>
        <w:t>сум</w:t>
      </w:r>
      <w:r>
        <w:t>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w:t>
      </w:r>
      <w:r>
        <w:t xml:space="preserve"> максимальной мощности, согласованный сетевой </w:t>
      </w:r>
      <w:r>
        <w:lastRenderedPageBreak/>
        <w:t>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w:t>
      </w:r>
      <w:r>
        <w:t>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w:t>
      </w:r>
      <w:r>
        <w:t>бъектов электросетевого хозяйства с превышением значений, определенных техническими регламентами или иными обязательными требованиями;</w:t>
      </w:r>
    </w:p>
    <w:p w:rsidR="00000000" w:rsidRDefault="005D6BEC">
      <w:bookmarkStart w:id="641" w:name="sub_4414"/>
      <w:bookmarkEnd w:id="640"/>
      <w:r>
        <w:t>для обеспечения присоединения объектов заявителя установлена необходимость усиления электрической сети см</w:t>
      </w:r>
      <w:r>
        <w:t>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000000" w:rsidRDefault="005D6BEC">
      <w:pPr>
        <w:pStyle w:val="a6"/>
        <w:rPr>
          <w:color w:val="000000"/>
          <w:sz w:val="16"/>
          <w:szCs w:val="16"/>
        </w:rPr>
      </w:pPr>
      <w:bookmarkStart w:id="642" w:name="sub_4042"/>
      <w:bookmarkEnd w:id="641"/>
      <w:r>
        <w:rPr>
          <w:color w:val="000000"/>
          <w:sz w:val="16"/>
          <w:szCs w:val="16"/>
        </w:rPr>
        <w:t>Информация об изменениях:</w:t>
      </w:r>
    </w:p>
    <w:bookmarkEnd w:id="642"/>
    <w:p w:rsidR="00000000" w:rsidRDefault="005D6BEC">
      <w:pPr>
        <w:pStyle w:val="a7"/>
      </w:pPr>
      <w:r>
        <w:fldChar w:fldCharType="begin"/>
      </w:r>
      <w:r>
        <w:instrText>HYPERLINK "garantF1://70334002.21"</w:instrText>
      </w:r>
      <w:r>
        <w:fldChar w:fldCharType="separate"/>
      </w:r>
      <w:r>
        <w:rPr>
          <w:rStyle w:val="a4"/>
        </w:rPr>
        <w:t>Постановлением</w:t>
      </w:r>
      <w:r>
        <w:fldChar w:fldCharType="end"/>
      </w:r>
      <w:r>
        <w:t xml:space="preserve"> Правительства РФ от 12 августа 2013 г. N 691 в пункт 42 внесены изменения</w:t>
      </w:r>
    </w:p>
    <w:p w:rsidR="00000000" w:rsidRDefault="005D6BEC">
      <w:pPr>
        <w:pStyle w:val="a7"/>
      </w:pPr>
      <w:hyperlink w:anchor="sub_4042" w:history="1">
        <w:r>
          <w:rPr>
            <w:rStyle w:val="a4"/>
          </w:rPr>
          <w:t>См. текст пункта в предыдущей редакции</w:t>
        </w:r>
      </w:hyperlink>
    </w:p>
    <w:p w:rsidR="00000000" w:rsidRDefault="005D6BEC">
      <w:r>
        <w:t>42. При присоединении объектов электросетевого хозяйства одной сетевой организации (собственника или иного законного</w:t>
      </w:r>
      <w:r>
        <w:t xml:space="preserve">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w:t>
      </w:r>
      <w:r>
        <w:t>ий класс напряжения.</w:t>
      </w:r>
    </w:p>
    <w:p w:rsidR="00000000" w:rsidRDefault="005D6BEC">
      <w:bookmarkStart w:id="643" w:name="sub_40422"/>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w:t>
      </w:r>
      <w:r>
        <w:t xml:space="preserve">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000000" w:rsidRDefault="005D6BEC">
      <w:bookmarkStart w:id="644" w:name="sub_4423"/>
      <w:bookmarkEnd w:id="643"/>
      <w:r>
        <w:t xml:space="preserve">При наличии оснований, предусмотренных </w:t>
      </w:r>
      <w:hyperlink w:anchor="sub_4414" w:history="1">
        <w:r>
          <w:rPr>
            <w:rStyle w:val="a4"/>
          </w:rPr>
          <w:t>аб</w:t>
        </w:r>
        <w:r>
          <w:rPr>
            <w:rStyle w:val="a4"/>
          </w:rPr>
          <w:t>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абзацами первым и вторым настоящего пункта, заявка на технологическое присоединение подается той сетевой орга</w:t>
      </w:r>
      <w:r>
        <w:t>низацией, к электрическим сетям которой присоединяются объекты заявителя.</w:t>
      </w:r>
    </w:p>
    <w:p w:rsidR="00000000" w:rsidRDefault="005D6BEC">
      <w:pPr>
        <w:pStyle w:val="a6"/>
        <w:rPr>
          <w:color w:val="000000"/>
          <w:sz w:val="16"/>
          <w:szCs w:val="16"/>
        </w:rPr>
      </w:pPr>
      <w:bookmarkStart w:id="645" w:name="sub_4043"/>
      <w:bookmarkEnd w:id="644"/>
      <w:r>
        <w:rPr>
          <w:color w:val="000000"/>
          <w:sz w:val="16"/>
          <w:szCs w:val="16"/>
        </w:rPr>
        <w:t>Информация об изменениях:</w:t>
      </w:r>
    </w:p>
    <w:bookmarkEnd w:id="645"/>
    <w:p w:rsidR="00000000" w:rsidRDefault="005D6BEC">
      <w:pPr>
        <w:pStyle w:val="a7"/>
      </w:pPr>
      <w:r>
        <w:fldChar w:fldCharType="begin"/>
      </w:r>
      <w:r>
        <w:instrText>HYPERLINK "garantF1://70083216.3000068"</w:instrText>
      </w:r>
      <w:r>
        <w:fldChar w:fldCharType="separate"/>
      </w:r>
      <w:r>
        <w:rPr>
          <w:rStyle w:val="a4"/>
        </w:rPr>
        <w:t>Постановлением</w:t>
      </w:r>
      <w:r>
        <w:fldChar w:fldCharType="end"/>
      </w:r>
      <w:r>
        <w:t xml:space="preserve"> Правительства РФ от 4 мая 2012 г. N 442 в пункт 43 внесены изменения</w:t>
      </w:r>
    </w:p>
    <w:p w:rsidR="00000000" w:rsidRDefault="005D6BEC">
      <w:pPr>
        <w:pStyle w:val="a7"/>
      </w:pPr>
      <w:hyperlink r:id="rId321" w:history="1">
        <w:r>
          <w:rPr>
            <w:rStyle w:val="a4"/>
          </w:rPr>
          <w:t>См. текст пункта в предыдущей редакции</w:t>
        </w:r>
      </w:hyperlink>
    </w:p>
    <w:p w:rsidR="00000000" w:rsidRDefault="005D6BEC">
      <w:r>
        <w:t>43. Каждая сетевая организация обязана уведомлять вышестоящую смежную сетевую организацию:</w:t>
      </w:r>
    </w:p>
    <w:p w:rsidR="00000000" w:rsidRDefault="005D6BEC">
      <w:r>
        <w:t>об объеме максимальной мощности к своим сетевым объектам на 1-е число месяца, следующего за к</w:t>
      </w:r>
      <w:r>
        <w:t>варталом (срок представления указанных сведений составляет 10 рабочих дней с 1-го числа месяца, следующего за кварталом);</w:t>
      </w:r>
    </w:p>
    <w:p w:rsidR="00000000" w:rsidRDefault="005D6BEC">
      <w:r>
        <w:t xml:space="preserve">о суммарной максимальной мощности за прошедший квартал, указанной в полученных от заявителей заявках на технологические присоединения </w:t>
      </w:r>
      <w:r>
        <w:t>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000000" w:rsidRDefault="005D6BEC">
      <w:r>
        <w:t>об указанных данных, полученных от других с</w:t>
      </w:r>
      <w:r>
        <w:t>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000000" w:rsidRDefault="005D6BEC">
      <w:bookmarkStart w:id="646" w:name="sub_40435"/>
      <w:r>
        <w:lastRenderedPageBreak/>
        <w:t>Для целей настоящих Правил под вышестоящей смежной сетевой организацией понимается смежн</w:t>
      </w:r>
      <w:r>
        <w:t>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w:t>
      </w:r>
      <w:r>
        <w:t>я к электрической сети более высокого класса напряжения.</w:t>
      </w:r>
    </w:p>
    <w:bookmarkEnd w:id="646"/>
    <w:p w:rsidR="00000000" w:rsidRDefault="005D6BEC">
      <w:r>
        <w:t>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w:t>
      </w:r>
      <w:r>
        <w:t xml:space="preserve">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sub_4009" w:history="1">
        <w:r>
          <w:rPr>
            <w:rStyle w:val="a4"/>
          </w:rPr>
          <w:t>пунктах 9</w:t>
        </w:r>
      </w:hyperlink>
      <w:r>
        <w:t xml:space="preserve"> и </w:t>
      </w:r>
      <w:hyperlink w:anchor="sub_4010" w:history="1">
        <w:r>
          <w:rPr>
            <w:rStyle w:val="a4"/>
          </w:rPr>
          <w:t>10</w:t>
        </w:r>
      </w:hyperlink>
      <w:r>
        <w:t xml:space="preserve"> настоящих Правил, а также направить ей </w:t>
      </w:r>
      <w:r>
        <w:t>предложение о заключении договора, а сетевая организация обязана представить сведения и документы, указанные в пунктах 9 и 10 настоящих Правил, в течение 15 рабочих дней с даты получения запроса смежной сетевой организации и заключить договор в соответстви</w:t>
      </w:r>
      <w:r>
        <w:t>и с настоящими Правилами.</w:t>
      </w:r>
    </w:p>
    <w:p w:rsidR="00000000" w:rsidRDefault="005D6BEC"/>
    <w:p w:rsidR="00000000" w:rsidRDefault="005D6BEC">
      <w:pPr>
        <w:pStyle w:val="1"/>
      </w:pPr>
      <w:bookmarkStart w:id="647" w:name="sub_4600"/>
      <w:r>
        <w:t>VI. Особенности взаимодействия сетевых организаций и заявителей при возврате денежных средств за объемы невостребованной присоединенной мощности</w:t>
      </w:r>
    </w:p>
    <w:bookmarkEnd w:id="647"/>
    <w:p w:rsidR="00000000" w:rsidRDefault="005D6BEC"/>
    <w:p w:rsidR="00000000" w:rsidRDefault="005D6BEC">
      <w:hyperlink r:id="rId322" w:history="1">
        <w:r>
          <w:rPr>
            <w:rStyle w:val="a4"/>
          </w:rPr>
          <w:t>Утратил силу</w:t>
        </w:r>
      </w:hyperlink>
      <w:r>
        <w:t>.</w:t>
      </w:r>
    </w:p>
    <w:p w:rsidR="00000000" w:rsidRDefault="005D6BEC">
      <w:pPr>
        <w:pStyle w:val="a6"/>
        <w:rPr>
          <w:color w:val="000000"/>
          <w:sz w:val="16"/>
          <w:szCs w:val="16"/>
        </w:rPr>
      </w:pPr>
      <w:r>
        <w:rPr>
          <w:color w:val="000000"/>
          <w:sz w:val="16"/>
          <w:szCs w:val="16"/>
        </w:rPr>
        <w:t xml:space="preserve">Информация </w:t>
      </w:r>
      <w:r>
        <w:rPr>
          <w:color w:val="000000"/>
          <w:sz w:val="16"/>
          <w:szCs w:val="16"/>
        </w:rPr>
        <w:t>об изменениях:</w:t>
      </w:r>
    </w:p>
    <w:p w:rsidR="00000000" w:rsidRDefault="005D6BEC">
      <w:pPr>
        <w:pStyle w:val="a7"/>
      </w:pPr>
      <w:r>
        <w:t xml:space="preserve">См. текст </w:t>
      </w:r>
      <w:hyperlink r:id="rId323" w:history="1">
        <w:r>
          <w:rPr>
            <w:rStyle w:val="a4"/>
          </w:rPr>
          <w:t>раздела VI</w:t>
        </w:r>
      </w:hyperlink>
    </w:p>
    <w:p w:rsidR="00000000" w:rsidRDefault="005D6BEC">
      <w:pPr>
        <w:pStyle w:val="a7"/>
      </w:pPr>
    </w:p>
    <w:bookmarkStart w:id="648" w:name="sub_4700"/>
    <w:p w:rsidR="00000000" w:rsidRDefault="005D6BEC">
      <w:pPr>
        <w:pStyle w:val="a7"/>
      </w:pPr>
      <w:r>
        <w:fldChar w:fldCharType="begin"/>
      </w:r>
      <w:r>
        <w:instrText>HYPERLINK "garantF1://70341582.112"</w:instrText>
      </w:r>
      <w:r>
        <w:fldChar w:fldCharType="separate"/>
      </w:r>
      <w:r>
        <w:rPr>
          <w:rStyle w:val="a4"/>
        </w:rPr>
        <w:t>Постановлением</w:t>
      </w:r>
      <w:r>
        <w:fldChar w:fldCharType="end"/>
      </w:r>
      <w:r>
        <w:t xml:space="preserve"> Правительства РФ от 26 августа 2013 г. N 737 Правила дополнены разделом VII</w:t>
      </w:r>
    </w:p>
    <w:bookmarkEnd w:id="648"/>
    <w:p w:rsidR="00000000" w:rsidRDefault="005D6BEC">
      <w:pPr>
        <w:pStyle w:val="1"/>
      </w:pPr>
      <w:r>
        <w:t>VII. Особенности временного техноло</w:t>
      </w:r>
      <w:r>
        <w:t>гического присоединения</w:t>
      </w:r>
    </w:p>
    <w:p w:rsidR="00000000" w:rsidRDefault="005D6BEC"/>
    <w:p w:rsidR="00000000" w:rsidRDefault="005D6BEC">
      <w:bookmarkStart w:id="649" w:name="sub_4050"/>
      <w:r>
        <w:t>50. </w:t>
      </w:r>
      <w:r>
        <w:t>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w:t>
      </w:r>
      <w:r>
        <w:t>троснабжения энергопринимающих устройств. </w:t>
      </w:r>
    </w:p>
    <w:bookmarkEnd w:id="649"/>
    <w:p w:rsidR="00000000" w:rsidRDefault="005D6BEC">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w:t>
      </w:r>
      <w:r>
        <w:t>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000000" w:rsidRDefault="005D6BEC">
      <w:bookmarkStart w:id="650" w:name="sub_4051"/>
      <w:r>
        <w:t>51. Для осуществления временного технологического присоединения необходимо одновременное соблюдени</w:t>
      </w:r>
      <w:r>
        <w:t>е следующих условий:</w:t>
      </w:r>
    </w:p>
    <w:p w:rsidR="00000000" w:rsidRDefault="005D6BEC">
      <w:bookmarkStart w:id="651" w:name="sub_40511"/>
      <w:bookmarkEnd w:id="650"/>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000000" w:rsidRDefault="005D6BEC">
      <w:bookmarkStart w:id="652" w:name="sub_40512"/>
      <w:bookmarkEnd w:id="651"/>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000000" w:rsidRDefault="005D6BEC">
      <w:bookmarkStart w:id="653" w:name="sub_4052"/>
      <w:bookmarkEnd w:id="652"/>
      <w:r>
        <w:t>52. Не допускается обеспечение электроснабжения введенных в эксплуатацию объ</w:t>
      </w:r>
      <w:r>
        <w:t xml:space="preserve">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w:t>
      </w:r>
      <w:r>
        <w:lastRenderedPageBreak/>
        <w:t>капитального строительства.</w:t>
      </w:r>
    </w:p>
    <w:p w:rsidR="00000000" w:rsidRDefault="005D6BEC">
      <w:pPr>
        <w:pStyle w:val="a6"/>
        <w:rPr>
          <w:color w:val="000000"/>
          <w:sz w:val="16"/>
          <w:szCs w:val="16"/>
        </w:rPr>
      </w:pPr>
      <w:bookmarkStart w:id="654" w:name="sub_4053"/>
      <w:bookmarkEnd w:id="653"/>
      <w:r>
        <w:rPr>
          <w:color w:val="000000"/>
          <w:sz w:val="16"/>
          <w:szCs w:val="16"/>
        </w:rPr>
        <w:t>Информация об изменениях:</w:t>
      </w:r>
    </w:p>
    <w:bookmarkEnd w:id="654"/>
    <w:p w:rsidR="00000000" w:rsidRDefault="005D6BEC">
      <w:pPr>
        <w:pStyle w:val="a7"/>
      </w:pPr>
      <w:r>
        <w:fldChar w:fldCharType="begin"/>
      </w:r>
      <w:r>
        <w:instrText>HYPERLINK "garantF1://71399658.43436"</w:instrText>
      </w:r>
      <w:r>
        <w:fldChar w:fldCharType="separate"/>
      </w:r>
      <w:r>
        <w:rPr>
          <w:rStyle w:val="a4"/>
        </w:rPr>
        <w:t>Постановлением</w:t>
      </w:r>
      <w:r>
        <w:fldChar w:fldCharType="end"/>
      </w:r>
      <w:r>
        <w:t xml:space="preserve"> Правительства РФ от 23 сентября 2016 г. N 953 в пункт 53 внесены изменения</w:t>
      </w:r>
    </w:p>
    <w:p w:rsidR="00000000" w:rsidRDefault="005D6BEC">
      <w:pPr>
        <w:pStyle w:val="a7"/>
      </w:pPr>
      <w:hyperlink r:id="rId324" w:history="1">
        <w:r>
          <w:rPr>
            <w:rStyle w:val="a4"/>
          </w:rPr>
          <w:t>См. текст пункта в предыдущей редакции</w:t>
        </w:r>
      </w:hyperlink>
    </w:p>
    <w:p w:rsidR="00000000" w:rsidRDefault="005D6BEC">
      <w:r>
        <w:t xml:space="preserve">53. При </w:t>
      </w:r>
      <w:r>
        <w:t>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w:t>
      </w:r>
      <w:r>
        <w:t>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000000" w:rsidRDefault="005D6BEC">
      <w:r>
        <w:t>Распределение между заявителем и сетевой организацией обязательств</w:t>
      </w:r>
      <w:r>
        <w:t xml:space="preserve">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000000" w:rsidRDefault="005D6BEC">
      <w:r>
        <w:t>В случае если при временн</w:t>
      </w:r>
      <w:r>
        <w:t xml:space="preserve">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sub_4028" w:history="1">
        <w:r>
          <w:rPr>
            <w:rStyle w:val="a4"/>
          </w:rPr>
          <w:t>пунктом 28</w:t>
        </w:r>
      </w:hyperlink>
      <w:r>
        <w:t xml:space="preserve"> настоящих Правил, сетевая организация в технических условиях указывает об</w:t>
      </w:r>
      <w:r>
        <w:t>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w:t>
      </w:r>
      <w:r>
        <w:t>стройств недостающим объемом мощности на период электроснабжения по временной схеме электроснабжения. </w:t>
      </w:r>
    </w:p>
    <w:p w:rsidR="00000000" w:rsidRDefault="005D6BEC">
      <w:bookmarkStart w:id="655" w:name="sub_4534"/>
      <w:r>
        <w:t>Заявителям - юридическим лицам или индивидуальным предпринимателям в целях технологического присоединения по одному источнику электроснабжения эн</w:t>
      </w:r>
      <w:r>
        <w:t>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w:t>
      </w:r>
      <w:r>
        <w:t>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bookmarkEnd w:id="655"/>
    <w:p w:rsidR="00000000" w:rsidRDefault="005D6BEC">
      <w:r>
        <w:t>Заявитель компенсирует сетевой организации расходы, связанные с предоставлением автономного резер</w:t>
      </w:r>
      <w:r>
        <w:t>вного источника питания, а также самостоятельно несет расходы по его эксплуатации.</w:t>
      </w:r>
    </w:p>
    <w:p w:rsidR="00000000" w:rsidRDefault="005D6BEC">
      <w:r>
        <w:t>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w:t>
      </w:r>
      <w:r>
        <w:t xml:space="preserve">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sub_4015" w:history="1">
        <w:r>
          <w:rPr>
            <w:rStyle w:val="a4"/>
          </w:rPr>
          <w:t>пунктом 15</w:t>
        </w:r>
      </w:hyperlink>
      <w:r>
        <w:t xml:space="preserve"> настоящих Правил.</w:t>
      </w:r>
    </w:p>
    <w:p w:rsidR="00000000" w:rsidRDefault="005D6BEC">
      <w:bookmarkStart w:id="656" w:name="sub_4054"/>
      <w:r>
        <w:t>54. Электроснабжение энергоприним</w:t>
      </w:r>
      <w:r>
        <w:t>ающих устройств, технологическое присоединение которых осуществлено по временной схеме электроснабжения, осуществляется:</w:t>
      </w:r>
    </w:p>
    <w:p w:rsidR="00000000" w:rsidRDefault="005D6BEC">
      <w:bookmarkStart w:id="657" w:name="sub_40541"/>
      <w:bookmarkEnd w:id="656"/>
      <w:r>
        <w:t>а) до наступления срока технологического присоединения с применением постоянной схемы электроснабжения, установленного</w:t>
      </w:r>
      <w:r>
        <w:t xml:space="preserve">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w:t>
      </w:r>
      <w:r>
        <w:t xml:space="preserve">еспечена возможность электроснабжения таких энергопринимающих устройств с </w:t>
      </w:r>
      <w:r>
        <w:lastRenderedPageBreak/>
        <w:t>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00000" w:rsidRDefault="005D6BEC">
      <w:bookmarkStart w:id="658" w:name="sub_40542"/>
      <w:bookmarkEnd w:id="657"/>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000000" w:rsidRDefault="005D6BEC">
      <w:pPr>
        <w:pStyle w:val="a6"/>
        <w:rPr>
          <w:color w:val="000000"/>
          <w:sz w:val="16"/>
          <w:szCs w:val="16"/>
        </w:rPr>
      </w:pPr>
      <w:bookmarkStart w:id="659" w:name="sub_4055"/>
      <w:bookmarkEnd w:id="658"/>
      <w:r>
        <w:rPr>
          <w:color w:val="000000"/>
          <w:sz w:val="16"/>
          <w:szCs w:val="16"/>
        </w:rPr>
        <w:t>Информация об изменениях:</w:t>
      </w:r>
    </w:p>
    <w:bookmarkEnd w:id="659"/>
    <w:p w:rsidR="00000000" w:rsidRDefault="005D6BEC">
      <w:pPr>
        <w:pStyle w:val="a7"/>
      </w:pPr>
      <w:r>
        <w:fldChar w:fldCharType="begin"/>
      </w:r>
      <w:r>
        <w:instrText>HYPERLINK "garantF1://70414288.1"</w:instrText>
      </w:r>
      <w:r>
        <w:fldChar w:fldCharType="separate"/>
      </w:r>
      <w:r>
        <w:rPr>
          <w:rStyle w:val="a4"/>
        </w:rPr>
        <w:t>Постановлени</w:t>
      </w:r>
      <w:r>
        <w:rPr>
          <w:rStyle w:val="a4"/>
        </w:rPr>
        <w:t>ем</w:t>
      </w:r>
      <w:r>
        <w:fldChar w:fldCharType="end"/>
      </w:r>
      <w:r>
        <w:t xml:space="preserve"> Правительства РФ от 21 ноября 2013 г. N 1047 раздел VII дополнен пунктом 55</w:t>
      </w:r>
    </w:p>
    <w:p w:rsidR="00000000" w:rsidRDefault="005D6BEC">
      <w:r>
        <w:t>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w:t>
      </w:r>
      <w:r>
        <w:t xml:space="preserve">тренных </w:t>
      </w:r>
      <w:hyperlink w:anchor="sub_4054" w:history="1">
        <w:r>
          <w:rPr>
            <w:rStyle w:val="a4"/>
          </w:rPr>
          <w:t>пунктом 54</w:t>
        </w:r>
      </w:hyperlink>
      <w:r>
        <w:t xml:space="preserve"> настоящих Правил, в следующем случае:</w:t>
      </w:r>
    </w:p>
    <w:p w:rsidR="00000000" w:rsidRDefault="005D6BEC">
      <w:bookmarkStart w:id="660" w:name="sub_40551"/>
      <w:r>
        <w:t>а) по обращению заявителя, поданному не позднее 10 дней до планируемой даты отсоединения;</w:t>
      </w:r>
    </w:p>
    <w:p w:rsidR="00000000" w:rsidRDefault="005D6BEC">
      <w:bookmarkStart w:id="661" w:name="sub_40552"/>
      <w:bookmarkEnd w:id="660"/>
      <w:r>
        <w:t>б) при расторжении договора об осуществлении технологиче</w:t>
      </w:r>
      <w:r>
        <w:t>ского присоединения с применением постоянной схемы электроснабжения.</w:t>
      </w:r>
    </w:p>
    <w:p w:rsidR="00000000" w:rsidRDefault="005D6BEC">
      <w:pPr>
        <w:pStyle w:val="a6"/>
        <w:rPr>
          <w:color w:val="000000"/>
          <w:sz w:val="16"/>
          <w:szCs w:val="16"/>
        </w:rPr>
      </w:pPr>
      <w:bookmarkStart w:id="662" w:name="sub_4056"/>
      <w:bookmarkEnd w:id="661"/>
      <w:r>
        <w:rPr>
          <w:color w:val="000000"/>
          <w:sz w:val="16"/>
          <w:szCs w:val="16"/>
        </w:rPr>
        <w:t>Информация об изменениях:</w:t>
      </w:r>
    </w:p>
    <w:bookmarkEnd w:id="662"/>
    <w:p w:rsidR="00000000" w:rsidRDefault="005D6BEC">
      <w:pPr>
        <w:pStyle w:val="a7"/>
      </w:pPr>
      <w:r>
        <w:fldChar w:fldCharType="begin"/>
      </w:r>
      <w:r>
        <w:instrText>HYPERLINK "garantF1://70414288.1"</w:instrText>
      </w:r>
      <w:r>
        <w:fldChar w:fldCharType="separate"/>
      </w:r>
      <w:r>
        <w:rPr>
          <w:rStyle w:val="a4"/>
        </w:rPr>
        <w:t>Постановлением</w:t>
      </w:r>
      <w:r>
        <w:fldChar w:fldCharType="end"/>
      </w:r>
      <w:r>
        <w:t xml:space="preserve"> Правительства РФ от 21 ноября 2013 г. N 1047 раздел VII дополнен пунктом 56</w:t>
      </w:r>
    </w:p>
    <w:p w:rsidR="00000000" w:rsidRDefault="005D6BEC">
      <w:r>
        <w:t>56. По ок</w:t>
      </w:r>
      <w:r>
        <w:t xml:space="preserve">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sub_4055" w:history="1">
        <w:r>
          <w:rPr>
            <w:rStyle w:val="a4"/>
          </w:rPr>
          <w:t>пункте 55</w:t>
        </w:r>
      </w:hyperlink>
      <w:r>
        <w:t xml:space="preserve"> настоящих Правил, энергоснабже</w:t>
      </w:r>
      <w:r>
        <w:t xml:space="preserve">ние энергопринимающих устройств должно быть полностью ограничено в соответствии с </w:t>
      </w:r>
      <w:hyperlink r:id="rId325" w:history="1">
        <w:r>
          <w:rPr>
            <w:rStyle w:val="a4"/>
          </w:rPr>
          <w:t>Правилами</w:t>
        </w:r>
      </w:hyperlink>
      <w:r>
        <w:t xml:space="preserve"> полного и (или) частичного ограничения режима потребления электрической энергии, утвержденными </w:t>
      </w:r>
      <w:hyperlink r:id="rId326" w:history="1">
        <w:r>
          <w:rPr>
            <w:rStyle w:val="a4"/>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w:t>
      </w:r>
      <w:r>
        <w:t xml:space="preserve">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w:t>
      </w:r>
      <w:r>
        <w:t xml:space="preserve">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w:t>
      </w:r>
      <w:r>
        <w:t>ых автономных источников питания.</w:t>
      </w:r>
    </w:p>
    <w:p w:rsidR="00000000" w:rsidRDefault="005D6BEC">
      <w:bookmarkStart w:id="663" w:name="sub_40562"/>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000000" w:rsidRDefault="005D6BEC">
      <w:bookmarkStart w:id="664" w:name="sub_40563"/>
      <w:bookmarkEnd w:id="663"/>
      <w: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w:t>
      </w:r>
      <w:r>
        <w:t>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w:t>
      </w:r>
      <w:r>
        <w:t>ии к таким устройствам и присутствие своих представителей (или лично) при осуществлении работ по отсоединению.</w:t>
      </w:r>
    </w:p>
    <w:bookmarkEnd w:id="664"/>
    <w:p w:rsidR="00000000" w:rsidRDefault="005D6BEC">
      <w:r>
        <w:t>После осуществления отсоединения энергопринимающих устройств сетевая организация составляет в 3 экземплярах акт об отсоединении энергопр</w:t>
      </w:r>
      <w:r>
        <w:t xml:space="preserve">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w:t>
      </w:r>
      <w:r>
        <w:lastRenderedPageBreak/>
        <w:t>акта заявителю и гарантирующему поставщику (энергосбытовой, энергоснабжающей органи</w:t>
      </w:r>
      <w:r>
        <w:t>зации) способом, позволяющим установить дату отправки и получения указанного акта.</w:t>
      </w:r>
    </w:p>
    <w:p w:rsidR="00000000" w:rsidRDefault="005D6BEC">
      <w:bookmarkStart w:id="665" w:name="sub_40565"/>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w:t>
      </w:r>
      <w:r>
        <w:t>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bookmarkEnd w:id="665"/>
    <w:p w:rsidR="00000000" w:rsidRDefault="005D6BEC"/>
    <w:p w:rsidR="00000000" w:rsidRDefault="005D6BEC">
      <w:pPr>
        <w:pStyle w:val="a6"/>
        <w:rPr>
          <w:color w:val="000000"/>
          <w:sz w:val="16"/>
          <w:szCs w:val="16"/>
        </w:rPr>
      </w:pPr>
      <w:bookmarkStart w:id="666" w:name="sub_4800"/>
      <w:r>
        <w:rPr>
          <w:color w:val="000000"/>
          <w:sz w:val="16"/>
          <w:szCs w:val="16"/>
        </w:rPr>
        <w:t>Информация об изменениях:</w:t>
      </w:r>
    </w:p>
    <w:bookmarkEnd w:id="666"/>
    <w:p w:rsidR="00000000" w:rsidRDefault="005D6BEC">
      <w:pPr>
        <w:pStyle w:val="a7"/>
      </w:pPr>
      <w:r>
        <w:fldChar w:fldCharType="begin"/>
      </w:r>
      <w:r>
        <w:instrText>HYPERLINK "garantF1://70498250.1038"</w:instrText>
      </w:r>
      <w:r>
        <w:fldChar w:fldCharType="separate"/>
      </w:r>
      <w:r>
        <w:rPr>
          <w:rStyle w:val="a4"/>
        </w:rPr>
        <w:t>Постановлением</w:t>
      </w:r>
      <w:r>
        <w:fldChar w:fldCharType="end"/>
      </w:r>
      <w:r>
        <w:t xml:space="preserve"> Правительства РФ от 20 февраля 2014 г. N 130 Правила дополнены разделом VIII, </w:t>
      </w:r>
      <w:hyperlink r:id="rId327" w:history="1">
        <w:r>
          <w:rPr>
            <w:rStyle w:val="a4"/>
          </w:rPr>
          <w:t>вступающим в силу</w:t>
        </w:r>
      </w:hyperlink>
      <w:r>
        <w:t xml:space="preserve"> с 25 марта 2014 г.</w:t>
      </w:r>
    </w:p>
    <w:p w:rsidR="00000000" w:rsidRDefault="005D6BEC">
      <w:pPr>
        <w:pStyle w:val="1"/>
      </w:pPr>
      <w:r>
        <w:t>VIII. Восстановление и переоформление документов о технологическом присоединении</w:t>
      </w:r>
    </w:p>
    <w:p w:rsidR="00000000" w:rsidRDefault="005D6BEC"/>
    <w:p w:rsidR="00000000" w:rsidRDefault="005D6BEC">
      <w:bookmarkStart w:id="667" w:name="sub_4057"/>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w:t>
      </w:r>
      <w:r>
        <w:t>гии с заявлением на восстановление (переоформление) документов о технологическом присоединении (далее - заявление о переоформлении документов).</w:t>
      </w:r>
    </w:p>
    <w:p w:rsidR="00000000" w:rsidRDefault="005D6BEC">
      <w:pPr>
        <w:pStyle w:val="a6"/>
        <w:rPr>
          <w:color w:val="000000"/>
          <w:sz w:val="16"/>
          <w:szCs w:val="16"/>
        </w:rPr>
      </w:pPr>
      <w:bookmarkStart w:id="668" w:name="sub_4058"/>
      <w:bookmarkEnd w:id="667"/>
      <w:r>
        <w:rPr>
          <w:color w:val="000000"/>
          <w:sz w:val="16"/>
          <w:szCs w:val="16"/>
        </w:rPr>
        <w:t>Информация об изменениях:</w:t>
      </w:r>
    </w:p>
    <w:bookmarkEnd w:id="668"/>
    <w:p w:rsidR="00000000" w:rsidRDefault="005D6BEC">
      <w:pPr>
        <w:pStyle w:val="a7"/>
      </w:pPr>
      <w:r>
        <w:fldChar w:fldCharType="begin"/>
      </w:r>
      <w:r>
        <w:instrText>HYPERLINK "garantF1://71572410.11318"</w:instrText>
      </w:r>
      <w:r>
        <w:fldChar w:fldCharType="separate"/>
      </w:r>
      <w:r>
        <w:rPr>
          <w:rStyle w:val="a4"/>
        </w:rPr>
        <w:t>Постановлением</w:t>
      </w:r>
      <w:r>
        <w:fldChar w:fldCharType="end"/>
      </w:r>
      <w:r>
        <w:t xml:space="preserve"> Правите</w:t>
      </w:r>
      <w:r>
        <w:t>льства РФ от 7 мая 2017 г. N 542 в пункт 58 внесены изменения</w:t>
      </w:r>
    </w:p>
    <w:p w:rsidR="00000000" w:rsidRDefault="005D6BEC">
      <w:pPr>
        <w:pStyle w:val="a7"/>
      </w:pPr>
      <w:hyperlink r:id="rId328" w:history="1">
        <w:r>
          <w:rPr>
            <w:rStyle w:val="a4"/>
          </w:rPr>
          <w:t>См. текст пункта в предыдущей редакции</w:t>
        </w:r>
      </w:hyperlink>
    </w:p>
    <w:p w:rsidR="00000000" w:rsidRDefault="005D6BEC">
      <w:r>
        <w:t>58. В случае когда в сетевую организацию с заявлением о переоформлении документов обращается смежная сетевая организ</w:t>
      </w:r>
      <w:r>
        <w:t>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w:t>
      </w:r>
      <w:r>
        <w:t>,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000000" w:rsidRDefault="005D6BEC">
      <w:r>
        <w:t>При этом, в случае если техниче</w:t>
      </w:r>
      <w:r>
        <w:t>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w:t>
      </w:r>
      <w:r>
        <w:t>ого законного владельца) объекта по производству электрической энергии:</w:t>
      </w:r>
    </w:p>
    <w:p w:rsidR="00000000" w:rsidRDefault="005D6BEC">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000000" w:rsidRDefault="005D6BEC">
      <w:r>
        <w:t>согласовывает с субъектом оперативно-</w:t>
      </w:r>
      <w:r>
        <w:t>диспетчерского управления выдаваемые технические условия (за исключением случая выдачи дубликата технических условий взамен утраченных);</w:t>
      </w:r>
    </w:p>
    <w:p w:rsidR="00000000" w:rsidRDefault="005D6BEC">
      <w:r>
        <w:t xml:space="preserve">проводит проверку выполнения технических условий в соответствии с </w:t>
      </w:r>
      <w:hyperlink w:anchor="sub_4900" w:history="1">
        <w:r>
          <w:rPr>
            <w:rStyle w:val="a4"/>
          </w:rPr>
          <w:t>разделом IX</w:t>
        </w:r>
      </w:hyperlink>
      <w:r>
        <w:t xml:space="preserve"> настоящих Прави</w:t>
      </w:r>
      <w:r>
        <w:t>л.</w:t>
      </w:r>
    </w:p>
    <w:p w:rsidR="00000000" w:rsidRDefault="005D6BEC">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sub_40079" w:history="1">
        <w:r>
          <w:rPr>
            <w:rStyle w:val="a4"/>
          </w:rPr>
          <w:t>пунктом 79</w:t>
        </w:r>
      </w:hyperlink>
      <w:r>
        <w:t xml:space="preserve"> настоящих Правил.</w:t>
      </w:r>
    </w:p>
    <w:p w:rsidR="00000000" w:rsidRDefault="005D6BEC">
      <w:bookmarkStart w:id="669" w:name="sub_40587"/>
      <w:r>
        <w:lastRenderedPageBreak/>
        <w:t>Если сторонами ранее были составлены акт</w:t>
      </w:r>
      <w:r>
        <w:t xml:space="preserve">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w:t>
      </w:r>
      <w:r>
        <w:t xml:space="preserve">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000000" w:rsidRDefault="005D6BEC">
      <w:bookmarkStart w:id="670" w:name="sub_4059"/>
      <w:bookmarkEnd w:id="669"/>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w:t>
      </w:r>
      <w:r>
        <w:t>вую организацию лично или через представителя с заявлением о переоформлении документов в следующих случаях:</w:t>
      </w:r>
    </w:p>
    <w:p w:rsidR="00000000" w:rsidRDefault="005D6BEC">
      <w:bookmarkStart w:id="671" w:name="sub_4591"/>
      <w:bookmarkEnd w:id="670"/>
      <w:r>
        <w:t>а) восстановление утраченных документов о технологическом присоединении;</w:t>
      </w:r>
    </w:p>
    <w:p w:rsidR="00000000" w:rsidRDefault="005D6BEC">
      <w:bookmarkStart w:id="672" w:name="sub_4592"/>
      <w:bookmarkEnd w:id="671"/>
      <w:r>
        <w:t>б) переоформление документов о технологичес</w:t>
      </w:r>
      <w:r>
        <w:t>ком присоединении с целью указания в них информации о максимальной мощности энергопринимающих устройств;</w:t>
      </w:r>
    </w:p>
    <w:p w:rsidR="00000000" w:rsidRDefault="005D6BEC">
      <w:bookmarkStart w:id="673" w:name="sub_4593"/>
      <w:bookmarkEnd w:id="672"/>
      <w:r>
        <w:t>в) переоформление документов о технологическом присоединении в связи со сменой собственника или иного законного владельца ранее присоед</w:t>
      </w:r>
      <w:r>
        <w:t>иненных энергопринимающих устройств;</w:t>
      </w:r>
    </w:p>
    <w:p w:rsidR="00000000" w:rsidRDefault="005D6BEC">
      <w:pPr>
        <w:pStyle w:val="a6"/>
        <w:rPr>
          <w:color w:val="000000"/>
          <w:sz w:val="16"/>
          <w:szCs w:val="16"/>
        </w:rPr>
      </w:pPr>
      <w:bookmarkStart w:id="674" w:name="sub_4594"/>
      <w:bookmarkEnd w:id="673"/>
      <w:r>
        <w:rPr>
          <w:color w:val="000000"/>
          <w:sz w:val="16"/>
          <w:szCs w:val="16"/>
        </w:rPr>
        <w:t>Информация об изменениях:</w:t>
      </w:r>
    </w:p>
    <w:bookmarkEnd w:id="674"/>
    <w:p w:rsidR="00000000" w:rsidRDefault="005D6BEC">
      <w:pPr>
        <w:pStyle w:val="a7"/>
      </w:pPr>
      <w:r>
        <w:fldChar w:fldCharType="begin"/>
      </w:r>
      <w:r>
        <w:instrText>HYPERLINK "garantF1://70869378.1005"</w:instrText>
      </w:r>
      <w:r>
        <w:fldChar w:fldCharType="separate"/>
      </w:r>
      <w:r>
        <w:rPr>
          <w:rStyle w:val="a4"/>
        </w:rPr>
        <w:t>Постановлением</w:t>
      </w:r>
      <w:r>
        <w:fldChar w:fldCharType="end"/>
      </w:r>
      <w:r>
        <w:t xml:space="preserve"> Правительства РФ от 13 апреля 2015 г. N 350 в подпункт "г" внесены изменения</w:t>
      </w:r>
    </w:p>
    <w:p w:rsidR="00000000" w:rsidRDefault="005D6BEC">
      <w:pPr>
        <w:pStyle w:val="a7"/>
      </w:pPr>
      <w:hyperlink r:id="rId329" w:history="1">
        <w:r>
          <w:rPr>
            <w:rStyle w:val="a4"/>
          </w:rPr>
          <w:t>См</w:t>
        </w:r>
        <w:r>
          <w:rPr>
            <w:rStyle w:val="a4"/>
          </w:rPr>
          <w:t>. текст подпункта в предыдущей редакции</w:t>
        </w:r>
      </w:hyperlink>
    </w:p>
    <w:p w:rsidR="00000000" w:rsidRDefault="005D6BEC">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000000" w:rsidRDefault="005D6BEC">
      <w:bookmarkStart w:id="675" w:name="sub_4060"/>
      <w:r>
        <w:t>60. В заявлении о переоформлении документ</w:t>
      </w:r>
      <w:r>
        <w:t>ов указываются следующие сведения:</w:t>
      </w:r>
    </w:p>
    <w:p w:rsidR="00000000" w:rsidRDefault="005D6BEC">
      <w:bookmarkStart w:id="676" w:name="sub_40601"/>
      <w:bookmarkEnd w:id="675"/>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w:t>
      </w:r>
      <w:r>
        <w:t>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00000" w:rsidRDefault="005D6BEC">
      <w:bookmarkStart w:id="677" w:name="sub_40602"/>
      <w:bookmarkEnd w:id="676"/>
      <w:r>
        <w:t>б) наименование и место нахождения энергопринимающих устройств лица, обратившегося с заявлением о переоформлении документов;</w:t>
      </w:r>
    </w:p>
    <w:p w:rsidR="00000000" w:rsidRDefault="005D6BEC">
      <w:bookmarkStart w:id="678" w:name="sub_40603"/>
      <w:bookmarkEnd w:id="677"/>
      <w:r>
        <w:t>в) место нахождения лица, обратившегося с заявлением о переоформлении документов.</w:t>
      </w:r>
    </w:p>
    <w:p w:rsidR="00000000" w:rsidRDefault="005D6BEC">
      <w:pPr>
        <w:pStyle w:val="a6"/>
        <w:rPr>
          <w:color w:val="000000"/>
          <w:sz w:val="16"/>
          <w:szCs w:val="16"/>
        </w:rPr>
      </w:pPr>
      <w:bookmarkStart w:id="679" w:name="sub_4061"/>
      <w:bookmarkEnd w:id="678"/>
      <w:r>
        <w:rPr>
          <w:color w:val="000000"/>
          <w:sz w:val="16"/>
          <w:szCs w:val="16"/>
        </w:rPr>
        <w:t>Информация об изменениях:</w:t>
      </w:r>
    </w:p>
    <w:bookmarkEnd w:id="679"/>
    <w:p w:rsidR="00000000" w:rsidRDefault="005D6BEC">
      <w:pPr>
        <w:pStyle w:val="a7"/>
      </w:pPr>
      <w:r>
        <w:fldChar w:fldCharType="begin"/>
      </w:r>
      <w:r>
        <w:instrText>HYPERLINK "garantF1://71572410.11319"</w:instrText>
      </w:r>
      <w:r>
        <w:fldChar w:fldCharType="separate"/>
      </w:r>
      <w:r>
        <w:rPr>
          <w:rStyle w:val="a4"/>
        </w:rPr>
        <w:t>Постановлением</w:t>
      </w:r>
      <w:r>
        <w:fldChar w:fldCharType="end"/>
      </w:r>
      <w:r>
        <w:t xml:space="preserve"> Правительства РФ от 7 мая 2017 г. N 542 в пункт 61 внесены изменения</w:t>
      </w:r>
    </w:p>
    <w:p w:rsidR="00000000" w:rsidRDefault="005D6BEC">
      <w:pPr>
        <w:pStyle w:val="a7"/>
      </w:pPr>
      <w:hyperlink r:id="rId330" w:history="1">
        <w:r>
          <w:rPr>
            <w:rStyle w:val="a4"/>
          </w:rPr>
          <w:t>См. текст пункта в предыдущей редакции</w:t>
        </w:r>
      </w:hyperlink>
    </w:p>
    <w:p w:rsidR="00000000" w:rsidRDefault="005D6BEC">
      <w:r>
        <w:t>61. Лицо, обрат</w:t>
      </w:r>
      <w:r>
        <w:t>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w:t>
      </w:r>
      <w:r>
        <w:t xml:space="preserve">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w:t>
      </w:r>
      <w:r>
        <w:lastRenderedPageBreak/>
        <w:t>техн</w:t>
      </w:r>
      <w:r>
        <w:t xml:space="preserve">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000000" w:rsidRDefault="005D6BEC">
      <w:bookmarkStart w:id="680" w:name="sub_4062"/>
      <w:r>
        <w:t>62. К заявлению о переоформлении документов прилагаются следующие документы:</w:t>
      </w:r>
    </w:p>
    <w:p w:rsidR="00000000" w:rsidRDefault="005D6BEC">
      <w:bookmarkStart w:id="681" w:name="sub_4621"/>
      <w:bookmarkEnd w:id="680"/>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w:t>
      </w:r>
      <w:r>
        <w:t xml:space="preserve">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w:t>
      </w:r>
      <w:r>
        <w:t xml:space="preserve">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w:t>
      </w:r>
      <w:r>
        <w:t xml:space="preserve">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000000" w:rsidRDefault="005D6BEC">
      <w:bookmarkStart w:id="682" w:name="sub_4622"/>
      <w:bookmarkEnd w:id="681"/>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000000" w:rsidRDefault="005D6BEC">
      <w:bookmarkStart w:id="683" w:name="sub_4623"/>
      <w:bookmarkEnd w:id="682"/>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000000" w:rsidRDefault="005D6BEC">
      <w:bookmarkStart w:id="684" w:name="sub_4624"/>
      <w:bookmarkEnd w:id="683"/>
      <w:r>
        <w:t>г) копии акта разграничения границ балансовой принадлежно</w:t>
      </w:r>
      <w:r>
        <w:t>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w:t>
      </w:r>
      <w:r>
        <w:t xml:space="preserve"> (при наличии);</w:t>
      </w:r>
    </w:p>
    <w:p w:rsidR="00000000" w:rsidRDefault="005D6BEC">
      <w:bookmarkStart w:id="685" w:name="sub_4625"/>
      <w:bookmarkEnd w:id="684"/>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w:t>
      </w:r>
      <w:r>
        <w:t xml:space="preserve">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w:t>
      </w:r>
      <w:hyperlink r:id="rId331"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являлась обязательной);</w:t>
      </w:r>
    </w:p>
    <w:p w:rsidR="00000000" w:rsidRDefault="005D6BEC">
      <w:bookmarkStart w:id="686" w:name="sub_4626"/>
      <w:bookmarkEnd w:id="685"/>
      <w:r>
        <w:t>е) копии иных документов, подтверждающих факт технологического присоединения эн</w:t>
      </w:r>
      <w:r>
        <w:t xml:space="preserve">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sub_4624" w:history="1">
        <w:r>
          <w:rPr>
            <w:rStyle w:val="a4"/>
          </w:rPr>
          <w:t>подпунктом "г"</w:t>
        </w:r>
      </w:hyperlink>
      <w:r>
        <w:t xml:space="preserve"> настоящего пункта.</w:t>
      </w:r>
    </w:p>
    <w:p w:rsidR="00000000" w:rsidRDefault="005D6BEC">
      <w:bookmarkStart w:id="687" w:name="sub_4063"/>
      <w:bookmarkEnd w:id="686"/>
      <w:r>
        <w:t>63</w:t>
      </w:r>
      <w:r>
        <w:t xml:space="preserve">. Копии документов, предусмотренных </w:t>
      </w:r>
      <w:hyperlink w:anchor="sub_4062" w:history="1">
        <w:r>
          <w:rPr>
            <w:rStyle w:val="a4"/>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w:t>
      </w:r>
      <w:r>
        <w:t>ицо.</w:t>
      </w:r>
    </w:p>
    <w:bookmarkEnd w:id="687"/>
    <w:p w:rsidR="00000000" w:rsidRDefault="005D6BEC">
      <w:r>
        <w:t xml:space="preserve">При отсутствии документов у лица, обратившегося с заявлением о переоформлении документов, предусмотренных </w:t>
      </w:r>
      <w:hyperlink w:anchor="sub_4623" w:history="1">
        <w:r>
          <w:rPr>
            <w:rStyle w:val="a4"/>
          </w:rPr>
          <w:t>подпунктами "в" - "е" пункта 62</w:t>
        </w:r>
      </w:hyperlink>
      <w:r>
        <w:t xml:space="preserve"> настоящих Правил, в заявлении о переоформлении документов делается отметка об о</w:t>
      </w:r>
      <w:r>
        <w:t>тсутствии документа (документов).</w:t>
      </w:r>
    </w:p>
    <w:p w:rsidR="00000000" w:rsidRDefault="005D6BEC">
      <w:bookmarkStart w:id="688" w:name="sub_4064"/>
      <w:r>
        <w:lastRenderedPageBreak/>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sub_4621" w:history="1">
        <w:r>
          <w:rPr>
            <w:rStyle w:val="a4"/>
          </w:rPr>
          <w:t>подпунктами "а" - "</w:t>
        </w:r>
        <w:r>
          <w:rPr>
            <w:rStyle w:val="a4"/>
          </w:rPr>
          <w:t>в" пункта 62</w:t>
        </w:r>
      </w:hyperlink>
      <w:r>
        <w:t xml:space="preserve"> настоящих Правил.</w:t>
      </w:r>
    </w:p>
    <w:p w:rsidR="00000000" w:rsidRDefault="005D6BEC">
      <w:bookmarkStart w:id="689" w:name="sub_4065"/>
      <w:bookmarkEnd w:id="688"/>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w:t>
      </w:r>
      <w:r>
        <w:t>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00000" w:rsidRDefault="005D6BEC">
      <w:bookmarkStart w:id="690" w:name="sub_4066"/>
      <w:bookmarkEnd w:id="689"/>
      <w:r>
        <w:t>66. В случае непредставления при подаче заявления о переоформлении документов лицом, обратившимс</w:t>
      </w:r>
      <w:r>
        <w:t xml:space="preserve">я с заявлением о переоформлении документов, документа, указанного в </w:t>
      </w:r>
      <w:hyperlink w:anchor="sub_4623" w:history="1">
        <w:r>
          <w:rPr>
            <w:rStyle w:val="a4"/>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w:t>
      </w:r>
      <w:r>
        <w:t>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w:t>
      </w:r>
      <w:r>
        <w:t>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000000" w:rsidRDefault="005D6BEC">
      <w:pPr>
        <w:pStyle w:val="a6"/>
        <w:rPr>
          <w:color w:val="000000"/>
          <w:sz w:val="16"/>
          <w:szCs w:val="16"/>
        </w:rPr>
      </w:pPr>
      <w:bookmarkStart w:id="691" w:name="sub_4067"/>
      <w:bookmarkEnd w:id="690"/>
      <w:r>
        <w:rPr>
          <w:color w:val="000000"/>
          <w:sz w:val="16"/>
          <w:szCs w:val="16"/>
        </w:rPr>
        <w:t>Инфор</w:t>
      </w:r>
      <w:r>
        <w:rPr>
          <w:color w:val="000000"/>
          <w:sz w:val="16"/>
          <w:szCs w:val="16"/>
        </w:rPr>
        <w:t>мация об изменениях:</w:t>
      </w:r>
    </w:p>
    <w:bookmarkEnd w:id="691"/>
    <w:p w:rsidR="00000000" w:rsidRDefault="005D6BEC">
      <w:pPr>
        <w:pStyle w:val="a7"/>
      </w:pPr>
      <w:r>
        <w:fldChar w:fldCharType="begin"/>
      </w:r>
      <w:r>
        <w:instrText>HYPERLINK "garantF1://71574532.10016"</w:instrText>
      </w:r>
      <w:r>
        <w:fldChar w:fldCharType="separate"/>
      </w:r>
      <w:r>
        <w:rPr>
          <w:rStyle w:val="a4"/>
        </w:rPr>
        <w:t>Постановлением</w:t>
      </w:r>
      <w:r>
        <w:fldChar w:fldCharType="end"/>
      </w:r>
      <w:r>
        <w:t xml:space="preserve"> Правительства РФ от 11 мая 2017 г. N 557 в пункт 67 внесены изменения</w:t>
      </w:r>
    </w:p>
    <w:p w:rsidR="00000000" w:rsidRDefault="005D6BEC">
      <w:pPr>
        <w:pStyle w:val="a7"/>
      </w:pPr>
      <w:hyperlink r:id="rId332" w:history="1">
        <w:r>
          <w:rPr>
            <w:rStyle w:val="a4"/>
          </w:rPr>
          <w:t>См. текст пункта в предыдущей редакции</w:t>
        </w:r>
      </w:hyperlink>
    </w:p>
    <w:p w:rsidR="00000000" w:rsidRDefault="005D6BEC">
      <w:r>
        <w:t xml:space="preserve">67. Сетевая организация </w:t>
      </w:r>
      <w:r>
        <w:t xml:space="preserve">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w:t>
      </w:r>
      <w:r>
        <w:t>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w:t>
      </w:r>
      <w:r>
        <w:t xml:space="preserve">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w:t>
      </w:r>
      <w:r>
        <w:t>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000000" w:rsidRDefault="005D6BEC">
      <w:bookmarkStart w:id="692" w:name="sub_4068"/>
      <w:r>
        <w:t>68. При получении зая</w:t>
      </w:r>
      <w:r>
        <w:t xml:space="preserve">вления о переоформлении документов в случаях, указанных в </w:t>
      </w:r>
      <w:hyperlink w:anchor="sub_4591" w:history="1">
        <w:r>
          <w:rPr>
            <w:rStyle w:val="a4"/>
          </w:rPr>
          <w:t>подпунктах "а"</w:t>
        </w:r>
      </w:hyperlink>
      <w:r>
        <w:t xml:space="preserve"> и </w:t>
      </w:r>
      <w:hyperlink w:anchor="sub_4592" w:history="1">
        <w:r>
          <w:rPr>
            <w:rStyle w:val="a4"/>
          </w:rPr>
          <w:t>"б" пункта 59</w:t>
        </w:r>
      </w:hyperlink>
      <w:r>
        <w:t xml:space="preserve"> настоящих Правил, сетевая организация в течение 2 рабочих дней направляет субъекту оперативно-диспетчерского управл</w:t>
      </w:r>
      <w:r>
        <w:t>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w:t>
      </w:r>
      <w:r>
        <w:t>но-диспетчерского управления в соответствии с настоящими Правилами.</w:t>
      </w:r>
    </w:p>
    <w:p w:rsidR="00000000" w:rsidRDefault="005D6BEC">
      <w:pPr>
        <w:pStyle w:val="a6"/>
        <w:rPr>
          <w:color w:val="000000"/>
          <w:sz w:val="16"/>
          <w:szCs w:val="16"/>
        </w:rPr>
      </w:pPr>
      <w:bookmarkStart w:id="693" w:name="sub_4069"/>
      <w:bookmarkEnd w:id="692"/>
      <w:r>
        <w:rPr>
          <w:color w:val="000000"/>
          <w:sz w:val="16"/>
          <w:szCs w:val="16"/>
        </w:rPr>
        <w:t>Информация об изменениях:</w:t>
      </w:r>
    </w:p>
    <w:bookmarkEnd w:id="693"/>
    <w:p w:rsidR="00000000" w:rsidRDefault="005D6BEC">
      <w:pPr>
        <w:pStyle w:val="a7"/>
      </w:pPr>
      <w:r>
        <w:fldChar w:fldCharType="begin"/>
      </w:r>
      <w:r>
        <w:instrText>HYPERLINK "garantF1://71572410.11320"</w:instrText>
      </w:r>
      <w:r>
        <w:fldChar w:fldCharType="separate"/>
      </w:r>
      <w:r>
        <w:rPr>
          <w:rStyle w:val="a4"/>
        </w:rPr>
        <w:t>Постановлением</w:t>
      </w:r>
      <w:r>
        <w:fldChar w:fldCharType="end"/>
      </w:r>
      <w:r>
        <w:t xml:space="preserve"> Правительства РФ от 7 мая 2017 г. N 542 в пункт 69 внесены изменения</w:t>
      </w:r>
    </w:p>
    <w:p w:rsidR="00000000" w:rsidRDefault="005D6BEC">
      <w:pPr>
        <w:pStyle w:val="a7"/>
      </w:pPr>
      <w:hyperlink r:id="rId333" w:history="1">
        <w:r>
          <w:rPr>
            <w:rStyle w:val="a4"/>
          </w:rPr>
          <w:t>См. текст пункта в предыдущей редакции</w:t>
        </w:r>
      </w:hyperlink>
    </w:p>
    <w:p w:rsidR="00000000" w:rsidRDefault="005D6BEC">
      <w:r>
        <w:lastRenderedPageBreak/>
        <w:t>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w:t>
      </w:r>
      <w:r>
        <w:t xml:space="preserve">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sub_4623" w:history="1">
        <w:r>
          <w:rPr>
            <w:rStyle w:val="a4"/>
          </w:rPr>
          <w:t>подпунктах "в"</w:t>
        </w:r>
      </w:hyperlink>
      <w:r>
        <w:t xml:space="preserve"> и </w:t>
      </w:r>
      <w:hyperlink w:anchor="sub_4624" w:history="1">
        <w:r>
          <w:rPr>
            <w:rStyle w:val="a4"/>
          </w:rPr>
          <w:t>"г"</w:t>
        </w:r>
      </w:hyperlink>
      <w:r>
        <w:t xml:space="preserve"> или </w:t>
      </w:r>
      <w:hyperlink w:anchor="sub_4626" w:history="1">
        <w:r>
          <w:rPr>
            <w:rStyle w:val="a4"/>
          </w:rPr>
          <w:t>"е" пункта 62</w:t>
        </w:r>
      </w:hyperlink>
      <w:r>
        <w:t xml:space="preserve"> настоящих Правил, или такие документы имеются в наличии у сетевой организации (с учетом </w:t>
      </w:r>
      <w:hyperlink w:anchor="sub_4066" w:history="1">
        <w:r>
          <w:rPr>
            <w:rStyle w:val="a4"/>
          </w:rPr>
          <w:t>пункта 66</w:t>
        </w:r>
      </w:hyperlink>
      <w:r>
        <w:t xml:space="preserve"> настоящих Правил), сетевая организация не позднее 7 дней со дня получения заявления о переоформл</w:t>
      </w:r>
      <w:r>
        <w:t xml:space="preserve">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sub_4061" w:history="1">
        <w:r>
          <w:rPr>
            <w:rStyle w:val="a4"/>
          </w:rPr>
          <w:t>п</w:t>
        </w:r>
        <w:r>
          <w:rPr>
            <w:rStyle w:val="a4"/>
          </w:rPr>
          <w:t>унктом 61</w:t>
        </w:r>
      </w:hyperlink>
      <w:r>
        <w:t xml:space="preserve"> настоящих Правил.</w:t>
      </w:r>
    </w:p>
    <w:p w:rsidR="00000000" w:rsidRDefault="005D6BEC">
      <w:pPr>
        <w:pStyle w:val="a6"/>
        <w:rPr>
          <w:color w:val="000000"/>
          <w:sz w:val="16"/>
          <w:szCs w:val="16"/>
        </w:rPr>
      </w:pPr>
      <w:bookmarkStart w:id="694" w:name="sub_4070"/>
      <w:r>
        <w:rPr>
          <w:color w:val="000000"/>
          <w:sz w:val="16"/>
          <w:szCs w:val="16"/>
        </w:rPr>
        <w:t>Информация об изменениях:</w:t>
      </w:r>
    </w:p>
    <w:bookmarkEnd w:id="694"/>
    <w:p w:rsidR="00000000" w:rsidRDefault="005D6BEC">
      <w:pPr>
        <w:pStyle w:val="a7"/>
      </w:pPr>
      <w:r>
        <w:fldChar w:fldCharType="begin"/>
      </w:r>
      <w:r>
        <w:instrText>HYPERLINK "garantF1://71572410.11321"</w:instrText>
      </w:r>
      <w:r>
        <w:fldChar w:fldCharType="separate"/>
      </w:r>
      <w:r>
        <w:rPr>
          <w:rStyle w:val="a4"/>
        </w:rPr>
        <w:t>Постановлением</w:t>
      </w:r>
      <w:r>
        <w:fldChar w:fldCharType="end"/>
      </w:r>
      <w:r>
        <w:t xml:space="preserve"> Правительства РФ от 7 мая 2017 г. N 542 в пункт 70 внесены изменения</w:t>
      </w:r>
    </w:p>
    <w:p w:rsidR="00000000" w:rsidRDefault="005D6BEC">
      <w:pPr>
        <w:pStyle w:val="a7"/>
      </w:pPr>
      <w:hyperlink r:id="rId334" w:history="1">
        <w:r>
          <w:rPr>
            <w:rStyle w:val="a4"/>
          </w:rPr>
          <w:t>См. текст пункта в предыдущей редакции</w:t>
        </w:r>
      </w:hyperlink>
    </w:p>
    <w:p w:rsidR="00000000" w:rsidRDefault="005D6BEC">
      <w:r>
        <w:t>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w:t>
      </w:r>
      <w:r>
        <w:t>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w:t>
      </w:r>
      <w:r>
        <w:t xml:space="preserve">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sub_4900" w:history="1">
        <w:r>
          <w:rPr>
            <w:rStyle w:val="a4"/>
          </w:rPr>
          <w:t>разд</w:t>
        </w:r>
        <w:r>
          <w:rPr>
            <w:rStyle w:val="a4"/>
          </w:rPr>
          <w:t>елом IX</w:t>
        </w:r>
      </w:hyperlink>
      <w:r>
        <w:t xml:space="preserve"> настоящих Правил. При этом представление в сетевую организацию документов, предусмотренных </w:t>
      </w:r>
      <w:hyperlink w:anchor="sub_40085" w:history="1">
        <w:r>
          <w:rPr>
            <w:rStyle w:val="a4"/>
          </w:rPr>
          <w:t>пунктами 85</w:t>
        </w:r>
      </w:hyperlink>
      <w:r>
        <w:t xml:space="preserve"> и </w:t>
      </w:r>
      <w:hyperlink w:anchor="sub_93" w:history="1">
        <w:r>
          <w:rPr>
            <w:rStyle w:val="a4"/>
          </w:rPr>
          <w:t>93</w:t>
        </w:r>
      </w:hyperlink>
      <w:r>
        <w:t xml:space="preserve"> настоящих Правил, не требуется.</w:t>
      </w:r>
    </w:p>
    <w:p w:rsidR="00000000" w:rsidRDefault="005D6BEC">
      <w:bookmarkStart w:id="695" w:name="sub_40702"/>
      <w:r>
        <w:t>Срок восстановления акта об осуществлении тех</w:t>
      </w:r>
      <w:r>
        <w:t>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w:t>
      </w:r>
      <w:r>
        <w:t xml:space="preserve"> указанный срок не может превышать 30 дней).</w:t>
      </w:r>
    </w:p>
    <w:p w:rsidR="00000000" w:rsidRDefault="005D6BEC">
      <w:bookmarkStart w:id="696" w:name="sub_40071"/>
      <w:bookmarkEnd w:id="695"/>
      <w:r>
        <w:t>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w:t>
      </w:r>
      <w:r>
        <w:t xml:space="preserve"> указанные в </w:t>
      </w:r>
      <w:hyperlink w:anchor="sub_4624" w:history="1">
        <w:r>
          <w:rPr>
            <w:rStyle w:val="a4"/>
          </w:rPr>
          <w:t>подпунктах "г"</w:t>
        </w:r>
      </w:hyperlink>
      <w:r>
        <w:t xml:space="preserve"> или </w:t>
      </w:r>
      <w:hyperlink w:anchor="sub_4626" w:history="1">
        <w:r>
          <w:rPr>
            <w:rStyle w:val="a4"/>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w:t>
      </w:r>
      <w:r>
        <w:t>лением о переоформлении документов, новых технических условий.</w:t>
      </w:r>
    </w:p>
    <w:bookmarkEnd w:id="696"/>
    <w:p w:rsidR="00000000" w:rsidRDefault="005D6BEC">
      <w:r>
        <w:t xml:space="preserve">Сетевая организация подготавливает технические условия в соответствии с положениями, предусмотренными </w:t>
      </w:r>
      <w:hyperlink w:anchor="sub_40073" w:history="1">
        <w:r>
          <w:rPr>
            <w:rStyle w:val="a4"/>
          </w:rPr>
          <w:t>пунктом 73</w:t>
        </w:r>
      </w:hyperlink>
      <w:r>
        <w:t xml:space="preserve"> настоящих Правил.</w:t>
      </w:r>
    </w:p>
    <w:p w:rsidR="00000000" w:rsidRDefault="005D6BEC">
      <w:r>
        <w:t>Срок восстановления и выда</w:t>
      </w:r>
      <w:r>
        <w:t xml:space="preserve">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w:t>
      </w:r>
      <w:r>
        <w:t>управления, указанный срок не может превышать 25 дней).</w:t>
      </w:r>
    </w:p>
    <w:p w:rsidR="00000000" w:rsidRDefault="005D6BEC">
      <w:bookmarkStart w:id="697" w:name="sub_40072"/>
      <w:r>
        <w:t xml:space="preserve">72. При отсутствии у лица, обратившегося с заявлением о переоформлении </w:t>
      </w:r>
      <w:r>
        <w:lastRenderedPageBreak/>
        <w:t xml:space="preserve">документов, и сетевой организации документов, предусмотренных </w:t>
      </w:r>
      <w:hyperlink w:anchor="sub_4623" w:history="1">
        <w:r>
          <w:rPr>
            <w:rStyle w:val="a4"/>
          </w:rPr>
          <w:t>подпунктами "в"</w:t>
        </w:r>
      </w:hyperlink>
      <w:r>
        <w:t xml:space="preserve">, </w:t>
      </w:r>
      <w:hyperlink w:anchor="sub_4624" w:history="1">
        <w:r>
          <w:rPr>
            <w:rStyle w:val="a4"/>
          </w:rPr>
          <w:t>"г"</w:t>
        </w:r>
      </w:hyperlink>
      <w:r>
        <w:t xml:space="preserve"> и </w:t>
      </w:r>
      <w:hyperlink w:anchor="sub_4626" w:history="1">
        <w:r>
          <w:rPr>
            <w:rStyle w:val="a4"/>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w:t>
      </w:r>
      <w:r>
        <w:t>оединении (в том числе технических условий):</w:t>
      </w:r>
    </w:p>
    <w:p w:rsidR="00000000" w:rsidRDefault="005D6BEC">
      <w:pPr>
        <w:pStyle w:val="a6"/>
        <w:rPr>
          <w:color w:val="000000"/>
          <w:sz w:val="16"/>
          <w:szCs w:val="16"/>
        </w:rPr>
      </w:pPr>
      <w:bookmarkStart w:id="698" w:name="sub_4721"/>
      <w:bookmarkEnd w:id="697"/>
      <w:r>
        <w:rPr>
          <w:color w:val="000000"/>
          <w:sz w:val="16"/>
          <w:szCs w:val="16"/>
        </w:rPr>
        <w:t>Информация об изменениях:</w:t>
      </w:r>
    </w:p>
    <w:bookmarkEnd w:id="698"/>
    <w:p w:rsidR="00000000" w:rsidRDefault="005D6BEC">
      <w:pPr>
        <w:pStyle w:val="a7"/>
      </w:pPr>
      <w:r>
        <w:fldChar w:fldCharType="begin"/>
      </w:r>
      <w:r>
        <w:instrText>HYPERLINK "garantF1://71572410.11325"</w:instrText>
      </w:r>
      <w:r>
        <w:fldChar w:fldCharType="separate"/>
      </w:r>
      <w:r>
        <w:rPr>
          <w:rStyle w:val="a4"/>
        </w:rPr>
        <w:t>Постановлением</w:t>
      </w:r>
      <w:r>
        <w:fldChar w:fldCharType="end"/>
      </w:r>
      <w:r>
        <w:t xml:space="preserve"> Правительства РФ от 7 мая 2017 г. N 542 в подпункт "а" внесены изменения</w:t>
      </w:r>
    </w:p>
    <w:p w:rsidR="00000000" w:rsidRDefault="005D6BEC">
      <w:pPr>
        <w:pStyle w:val="a7"/>
      </w:pPr>
      <w:hyperlink r:id="rId335" w:history="1">
        <w:r>
          <w:rPr>
            <w:rStyle w:val="a4"/>
          </w:rPr>
          <w:t>См. текст подпункта в предыдущей редакции</w:t>
        </w:r>
      </w:hyperlink>
    </w:p>
    <w:p w:rsidR="00000000" w:rsidRDefault="005D6BEC">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w:t>
      </w:r>
      <w:r>
        <w:t>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w:t>
      </w:r>
      <w:r>
        <w:t xml:space="preserve">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000000" w:rsidRDefault="005D6BEC">
      <w:pPr>
        <w:pStyle w:val="a6"/>
        <w:rPr>
          <w:color w:val="000000"/>
          <w:sz w:val="16"/>
          <w:szCs w:val="16"/>
        </w:rPr>
      </w:pPr>
      <w:bookmarkStart w:id="699" w:name="sub_4722"/>
      <w:r>
        <w:rPr>
          <w:color w:val="000000"/>
          <w:sz w:val="16"/>
          <w:szCs w:val="16"/>
        </w:rPr>
        <w:t>Информация об изменениях:</w:t>
      </w:r>
    </w:p>
    <w:bookmarkEnd w:id="699"/>
    <w:p w:rsidR="00000000" w:rsidRDefault="005D6BEC">
      <w:pPr>
        <w:pStyle w:val="a7"/>
      </w:pPr>
      <w:r>
        <w:fldChar w:fldCharType="begin"/>
      </w:r>
      <w:r>
        <w:instrText>HYPERLINK</w:instrText>
      </w:r>
      <w:r>
        <w:instrText xml:space="preserve"> "garantF1://71572410.11326"</w:instrText>
      </w:r>
      <w:r>
        <w:fldChar w:fldCharType="separate"/>
      </w:r>
      <w:r>
        <w:rPr>
          <w:rStyle w:val="a4"/>
        </w:rPr>
        <w:t>Постановлением</w:t>
      </w:r>
      <w:r>
        <w:fldChar w:fldCharType="end"/>
      </w:r>
      <w:r>
        <w:t xml:space="preserve"> Правительства РФ от 7 мая 2017 г. N 542 в подпункт "б" внесены изменения</w:t>
      </w:r>
    </w:p>
    <w:p w:rsidR="00000000" w:rsidRDefault="005D6BEC">
      <w:pPr>
        <w:pStyle w:val="a7"/>
      </w:pPr>
      <w:hyperlink r:id="rId336" w:history="1">
        <w:r>
          <w:rPr>
            <w:rStyle w:val="a4"/>
          </w:rPr>
          <w:t>См. текст подпункта в предыдущей редакции</w:t>
        </w:r>
      </w:hyperlink>
    </w:p>
    <w:p w:rsidR="00000000" w:rsidRDefault="005D6BEC">
      <w:r>
        <w:t>б) в случае если в соответствии с настоящими Правилами т</w:t>
      </w:r>
      <w:r>
        <w:t>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w:t>
      </w:r>
      <w:r>
        <w:t>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w:t>
      </w:r>
      <w:r>
        <w:t xml:space="preserve">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sub_4900" w:history="1">
        <w:r>
          <w:rPr>
            <w:rStyle w:val="a4"/>
          </w:rPr>
          <w:t>разделом IX</w:t>
        </w:r>
      </w:hyperlink>
      <w:r>
        <w:t xml:space="preserve"> настоящих Правил. При этом сетев</w:t>
      </w:r>
      <w:r>
        <w:t>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w:t>
      </w:r>
      <w:r>
        <w:t xml:space="preserve"> документов, предусмотренных </w:t>
      </w:r>
      <w:hyperlink w:anchor="sub_93" w:history="1">
        <w:r>
          <w:rPr>
            <w:rStyle w:val="a4"/>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w:t>
      </w:r>
      <w:r>
        <w:t>б осуществлении технологического присоединения, не может превышать 45 дней со дня получения заявления о переоформлении документов.</w:t>
      </w:r>
    </w:p>
    <w:p w:rsidR="00000000" w:rsidRDefault="005D6BEC">
      <w:pPr>
        <w:pStyle w:val="a6"/>
        <w:rPr>
          <w:color w:val="000000"/>
          <w:sz w:val="16"/>
          <w:szCs w:val="16"/>
        </w:rPr>
      </w:pPr>
      <w:bookmarkStart w:id="700" w:name="sub_40073"/>
      <w:r>
        <w:rPr>
          <w:color w:val="000000"/>
          <w:sz w:val="16"/>
          <w:szCs w:val="16"/>
        </w:rPr>
        <w:t>Информация об изменениях:</w:t>
      </w:r>
    </w:p>
    <w:bookmarkEnd w:id="700"/>
    <w:p w:rsidR="00000000" w:rsidRDefault="005D6BEC">
      <w:pPr>
        <w:pStyle w:val="a7"/>
      </w:pPr>
      <w:r>
        <w:fldChar w:fldCharType="begin"/>
      </w:r>
      <w:r>
        <w:instrText>HYPERLINK "garantF1://71572410.11327"</w:instrText>
      </w:r>
      <w:r>
        <w:fldChar w:fldCharType="separate"/>
      </w:r>
      <w:r>
        <w:rPr>
          <w:rStyle w:val="a4"/>
        </w:rPr>
        <w:t>Постановлением</w:t>
      </w:r>
      <w:r>
        <w:fldChar w:fldCharType="end"/>
      </w:r>
      <w:r>
        <w:t xml:space="preserve"> Правительства РФ от 7 мая </w:t>
      </w:r>
      <w:r>
        <w:t>2017 г. N 542 в пункт 73 внесены изменения</w:t>
      </w:r>
    </w:p>
    <w:p w:rsidR="00000000" w:rsidRDefault="005D6BEC">
      <w:pPr>
        <w:pStyle w:val="a7"/>
      </w:pPr>
      <w:hyperlink r:id="rId337" w:history="1">
        <w:r>
          <w:rPr>
            <w:rStyle w:val="a4"/>
          </w:rPr>
          <w:t>См. текст пункта в предыдущей редакции</w:t>
        </w:r>
      </w:hyperlink>
    </w:p>
    <w:p w:rsidR="00000000" w:rsidRDefault="005D6BEC">
      <w:r>
        <w:t xml:space="preserve">73. В случаях, предусмотренных </w:t>
      </w:r>
      <w:hyperlink w:anchor="sub_40071" w:history="1">
        <w:r>
          <w:rPr>
            <w:rStyle w:val="a4"/>
          </w:rPr>
          <w:t>пунктами 71</w:t>
        </w:r>
      </w:hyperlink>
      <w:r>
        <w:t xml:space="preserve"> и </w:t>
      </w:r>
      <w:hyperlink w:anchor="sub_40072" w:history="1">
        <w:r>
          <w:rPr>
            <w:rStyle w:val="a4"/>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w:t>
      </w:r>
      <w:r>
        <w:lastRenderedPageBreak/>
        <w:t>управления (в случаях если технические условия в соответствии с настоящими Прав</w:t>
      </w:r>
      <w:r>
        <w:t xml:space="preserve">илами подлежат согласованию с субъектом оперативно-диспетчерского управления) технические условия на основании документов, указанных в </w:t>
      </w:r>
      <w:hyperlink w:anchor="sub_4624" w:history="1">
        <w:r>
          <w:rPr>
            <w:rStyle w:val="a4"/>
          </w:rPr>
          <w:t>подпунктах "г"</w:t>
        </w:r>
      </w:hyperlink>
      <w:r>
        <w:t xml:space="preserve"> или </w:t>
      </w:r>
      <w:hyperlink w:anchor="sub_4626" w:history="1">
        <w:r>
          <w:rPr>
            <w:rStyle w:val="a4"/>
          </w:rPr>
          <w:t>"е" пункта 62</w:t>
        </w:r>
      </w:hyperlink>
      <w:r>
        <w:t xml:space="preserve"> настоящих Правил, а при их отсутстви</w:t>
      </w:r>
      <w:r>
        <w:t>и - на основании фактической схемы электроснабжения энергопринимающих устройств заявителя.</w:t>
      </w:r>
    </w:p>
    <w:p w:rsidR="00000000" w:rsidRDefault="005D6BEC">
      <w:r>
        <w:t>В восстанавливаемых технических условиях указываются следующие сведения:</w:t>
      </w:r>
    </w:p>
    <w:p w:rsidR="00000000" w:rsidRDefault="005D6BEC">
      <w:r>
        <w:t>схемы приема мощности и точки присоединения (вводные распределительные устройства, линии эле</w:t>
      </w:r>
      <w:r>
        <w:t>ктропередачи, базовые подстанции);</w:t>
      </w:r>
    </w:p>
    <w:p w:rsidR="00000000" w:rsidRDefault="005D6BEC">
      <w:r>
        <w:t>максимальная мощность и ее распределение по каждой точке присоединения к объектам электросетевого хозяйства;</w:t>
      </w:r>
    </w:p>
    <w:p w:rsidR="00000000" w:rsidRDefault="005D6BEC">
      <w:r>
        <w:t>требования к устройствам релейной защиты, регулированию реактивной мощности, противоаварийной и режимной автомат</w:t>
      </w:r>
      <w:r>
        <w:t>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000000" w:rsidRDefault="005D6BEC">
      <w:r>
        <w:t>В восстанавливаемых технических условиях заявителей, указанн</w:t>
      </w:r>
      <w:r>
        <w:t xml:space="preserve">ых в </w:t>
      </w:r>
      <w:hyperlink w:anchor="sub_4121" w:history="1">
        <w:r>
          <w:rPr>
            <w:rStyle w:val="a4"/>
          </w:rPr>
          <w:t>пунктах 12.1</w:t>
        </w:r>
      </w:hyperlink>
      <w:r>
        <w:t xml:space="preserve"> и </w:t>
      </w:r>
      <w:hyperlink w:anchor="sub_4014" w:history="1">
        <w:r>
          <w:rPr>
            <w:rStyle w:val="a4"/>
          </w:rPr>
          <w:t>14</w:t>
        </w:r>
      </w:hyperlink>
      <w:r>
        <w:t xml:space="preserve"> настоящих Правил, указываются следующие сведения:</w:t>
      </w:r>
    </w:p>
    <w:p w:rsidR="00000000" w:rsidRDefault="005D6BEC">
      <w:r>
        <w:t>схемы приема мощности и точки присоединения (вводные распределительные устройства, линии электропередачи, базовые подстанции);</w:t>
      </w:r>
    </w:p>
    <w:p w:rsidR="00000000" w:rsidRDefault="005D6BEC">
      <w:r>
        <w:t>макс</w:t>
      </w:r>
      <w:r>
        <w:t>имальная мощность и ее распределение по каждой точке присоединения к объектам электросетевого хозяйства;</w:t>
      </w:r>
    </w:p>
    <w:p w:rsidR="00000000" w:rsidRDefault="005D6BEC">
      <w:r>
        <w:t xml:space="preserve">требования к приборам учета электрической энергии (мощности), устройствам релейной защиты и устройствам, обеспечивающим контроль величины максимальной </w:t>
      </w:r>
      <w:r>
        <w:t>мощности.</w:t>
      </w:r>
    </w:p>
    <w:p w:rsidR="00000000" w:rsidRDefault="005D6BEC">
      <w:r>
        <w:t>Включение других требований в технические условия не допускается.</w:t>
      </w:r>
    </w:p>
    <w:p w:rsidR="00000000" w:rsidRDefault="005D6BEC">
      <w:bookmarkStart w:id="701" w:name="sub_407311"/>
      <w:r>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w:t>
      </w:r>
      <w:r>
        <w:t xml:space="preserve"> о выполнении технических условий по форме согласно </w:t>
      </w:r>
      <w:hyperlink w:anchor="sub_401000" w:history="1">
        <w:r>
          <w:rPr>
            <w:rStyle w:val="a4"/>
          </w:rPr>
          <w:t>приложению N 15</w:t>
        </w:r>
      </w:hyperlink>
      <w:r>
        <w:t>, включающий однолинейную схему электрических сетей внешнего электроснабжения энергопринимающих устройств.</w:t>
      </w:r>
    </w:p>
    <w:p w:rsidR="00000000" w:rsidRDefault="005D6BEC">
      <w:pPr>
        <w:pStyle w:val="a6"/>
        <w:rPr>
          <w:color w:val="000000"/>
          <w:sz w:val="16"/>
          <w:szCs w:val="16"/>
        </w:rPr>
      </w:pPr>
      <w:bookmarkStart w:id="702" w:name="sub_40074"/>
      <w:bookmarkEnd w:id="701"/>
      <w:r>
        <w:rPr>
          <w:color w:val="000000"/>
          <w:sz w:val="16"/>
          <w:szCs w:val="16"/>
        </w:rPr>
        <w:t>Информация об изменениях:</w:t>
      </w:r>
    </w:p>
    <w:bookmarkEnd w:id="702"/>
    <w:p w:rsidR="00000000" w:rsidRDefault="005D6BEC">
      <w:pPr>
        <w:pStyle w:val="a7"/>
      </w:pPr>
      <w:r>
        <w:fldChar w:fldCharType="begin"/>
      </w:r>
      <w:r>
        <w:instrText>HYPERLINK "garantF1://71572410.11328"</w:instrText>
      </w:r>
      <w:r>
        <w:fldChar w:fldCharType="separate"/>
      </w:r>
      <w:r>
        <w:rPr>
          <w:rStyle w:val="a4"/>
        </w:rPr>
        <w:t>Постановлением</w:t>
      </w:r>
      <w:r>
        <w:fldChar w:fldCharType="end"/>
      </w:r>
      <w:r>
        <w:t xml:space="preserve"> Правительства РФ от 7 мая 2017 г. N 542 в пункт 74 внесены изменения</w:t>
      </w:r>
    </w:p>
    <w:p w:rsidR="00000000" w:rsidRDefault="005D6BEC">
      <w:pPr>
        <w:pStyle w:val="a7"/>
      </w:pPr>
      <w:hyperlink r:id="rId338" w:history="1">
        <w:r>
          <w:rPr>
            <w:rStyle w:val="a4"/>
          </w:rPr>
          <w:t>См. текст пункта в предыдущей редакции</w:t>
        </w:r>
      </w:hyperlink>
    </w:p>
    <w:p w:rsidR="00000000" w:rsidRDefault="005D6BEC">
      <w:r>
        <w:t>74. При получении сетевой организацией заявления о пе</w:t>
      </w:r>
      <w:r>
        <w:t>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w:t>
      </w:r>
      <w:r>
        <w:t xml:space="preserve">нной даты, сетевая организация вне зависимости от наличия документов, указанных в </w:t>
      </w:r>
      <w:hyperlink w:anchor="sub_4623" w:history="1">
        <w:r>
          <w:rPr>
            <w:rStyle w:val="a4"/>
          </w:rPr>
          <w:t>подпунктах "в" - "е" пункта 62</w:t>
        </w:r>
      </w:hyperlink>
      <w:r>
        <w:t xml:space="preserve"> настоящих Правил, прилагаемых к заявлению о переоформлении документов, не позднее 7 дней со дня получения заявления о</w:t>
      </w:r>
      <w:r>
        <w:t xml:space="preserve">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000000" w:rsidRDefault="005D6BEC">
      <w:bookmarkStart w:id="703" w:name="sub_400742"/>
      <w:r>
        <w:t>Если для лица, подавшего заявление о переоформлении докумен</w:t>
      </w:r>
      <w:r>
        <w:t xml:space="preserve">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w:t>
      </w:r>
      <w:r>
        <w:lastRenderedPageBreak/>
        <w:t>акт разграничения эксплу</w:t>
      </w:r>
      <w:r>
        <w:t xml:space="preserve">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sub_46000" w:history="1">
        <w:r>
          <w:rPr>
            <w:rStyle w:val="a4"/>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000000" w:rsidRDefault="005D6BEC">
      <w:pPr>
        <w:pStyle w:val="a6"/>
        <w:rPr>
          <w:color w:val="000000"/>
          <w:sz w:val="16"/>
          <w:szCs w:val="16"/>
        </w:rPr>
      </w:pPr>
      <w:bookmarkStart w:id="704" w:name="sub_40075"/>
      <w:bookmarkEnd w:id="703"/>
      <w:r>
        <w:rPr>
          <w:color w:val="000000"/>
          <w:sz w:val="16"/>
          <w:szCs w:val="16"/>
        </w:rPr>
        <w:t>Информация об изменен</w:t>
      </w:r>
      <w:r>
        <w:rPr>
          <w:color w:val="000000"/>
          <w:sz w:val="16"/>
          <w:szCs w:val="16"/>
        </w:rPr>
        <w:t>иях:</w:t>
      </w:r>
    </w:p>
    <w:bookmarkEnd w:id="704"/>
    <w:p w:rsidR="00000000" w:rsidRDefault="005D6BEC">
      <w:pPr>
        <w:pStyle w:val="a7"/>
      </w:pPr>
      <w:r>
        <w:fldChar w:fldCharType="begin"/>
      </w:r>
      <w:r>
        <w:instrText>HYPERLINK "garantF1://71572410.11331"</w:instrText>
      </w:r>
      <w:r>
        <w:fldChar w:fldCharType="separate"/>
      </w:r>
      <w:r>
        <w:rPr>
          <w:rStyle w:val="a4"/>
        </w:rPr>
        <w:t>Постановлением</w:t>
      </w:r>
      <w:r>
        <w:fldChar w:fldCharType="end"/>
      </w:r>
      <w:r>
        <w:t xml:space="preserve"> Правительства РФ от 7 мая 2017 г. N 542 в пункт 75 внесены изменения</w:t>
      </w:r>
    </w:p>
    <w:p w:rsidR="00000000" w:rsidRDefault="005D6BEC">
      <w:pPr>
        <w:pStyle w:val="a7"/>
      </w:pPr>
      <w:hyperlink r:id="rId339" w:history="1">
        <w:r>
          <w:rPr>
            <w:rStyle w:val="a4"/>
          </w:rPr>
          <w:t>См. текст пункта в предыдущей редакции</w:t>
        </w:r>
      </w:hyperlink>
    </w:p>
    <w:p w:rsidR="00000000" w:rsidRDefault="005D6BEC">
      <w:r>
        <w:t>75. Условия технологического присоедине</w:t>
      </w:r>
      <w:r>
        <w:t>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w:t>
      </w:r>
      <w:r>
        <w:t>инении.</w:t>
      </w:r>
    </w:p>
    <w:p w:rsidR="00000000" w:rsidRDefault="005D6BEC">
      <w:pPr>
        <w:pStyle w:val="a6"/>
        <w:rPr>
          <w:color w:val="000000"/>
          <w:sz w:val="16"/>
          <w:szCs w:val="16"/>
        </w:rPr>
      </w:pPr>
      <w:bookmarkStart w:id="705" w:name="sub_40076"/>
      <w:r>
        <w:rPr>
          <w:color w:val="000000"/>
          <w:sz w:val="16"/>
          <w:szCs w:val="16"/>
        </w:rPr>
        <w:t>Информация об изменениях:</w:t>
      </w:r>
    </w:p>
    <w:bookmarkEnd w:id="705"/>
    <w:p w:rsidR="00000000" w:rsidRDefault="005D6BEC">
      <w:pPr>
        <w:pStyle w:val="a7"/>
      </w:pPr>
      <w:r>
        <w:fldChar w:fldCharType="begin"/>
      </w:r>
      <w:r>
        <w:instrText>HYPERLINK "garantF1://71572410.11332"</w:instrText>
      </w:r>
      <w:r>
        <w:fldChar w:fldCharType="separate"/>
      </w:r>
      <w:r>
        <w:rPr>
          <w:rStyle w:val="a4"/>
        </w:rPr>
        <w:t>Постановлением</w:t>
      </w:r>
      <w:r>
        <w:fldChar w:fldCharType="end"/>
      </w:r>
      <w:r>
        <w:t xml:space="preserve"> Правительства РФ от 7 мая 2017 г. N 542 в пункт 76 внесены изменения</w:t>
      </w:r>
    </w:p>
    <w:p w:rsidR="00000000" w:rsidRDefault="005D6BEC">
      <w:pPr>
        <w:pStyle w:val="a7"/>
      </w:pPr>
      <w:hyperlink r:id="rId340" w:history="1">
        <w:r>
          <w:rPr>
            <w:rStyle w:val="a4"/>
          </w:rPr>
          <w:t>См. текст пункта в предыдущей редакции</w:t>
        </w:r>
      </w:hyperlink>
    </w:p>
    <w:p w:rsidR="00000000" w:rsidRDefault="005D6BEC">
      <w:r>
        <w:t>7</w:t>
      </w:r>
      <w:r>
        <w:t xml:space="preserve">6. В случае если на основании сведений, содержащихся в имеющихся документах о технологическом присоединении или документах, указанных в </w:t>
      </w:r>
      <w:hyperlink w:anchor="sub_4625" w:history="1">
        <w:r>
          <w:rPr>
            <w:rStyle w:val="a4"/>
          </w:rPr>
          <w:t>подпунктах "д"</w:t>
        </w:r>
      </w:hyperlink>
      <w:r>
        <w:t xml:space="preserve"> и </w:t>
      </w:r>
      <w:hyperlink w:anchor="sub_4626" w:history="1">
        <w:r>
          <w:rPr>
            <w:rStyle w:val="a4"/>
          </w:rPr>
          <w:t>"е" пункта 62</w:t>
        </w:r>
      </w:hyperlink>
      <w:r>
        <w:t xml:space="preserve"> настоящих Правил, не представляется в</w:t>
      </w:r>
      <w:r>
        <w:t>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w:t>
      </w:r>
      <w:r>
        <w:t>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000000" w:rsidRDefault="005D6BEC">
      <w:r>
        <w:t xml:space="preserve">Перерасчет величины максимальной мощности осуществляется сетевой организацией исходя из величины </w:t>
      </w:r>
      <w:r>
        <w:t>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000000" w:rsidRDefault="005D6BEC">
      <w:r>
        <w:t>В сл</w:t>
      </w:r>
      <w:r>
        <w:t>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000000" w:rsidRDefault="005D6BEC">
      <w:r>
        <w:t>0,35 - для точек присо</w:t>
      </w:r>
      <w:r>
        <w:t>единения напряжением менее 6 кВ;</w:t>
      </w:r>
    </w:p>
    <w:p w:rsidR="00000000" w:rsidRDefault="005D6BEC">
      <w:r>
        <w:t>0,4 - для точек присоединения напряжением 6 кВ и выше;</w:t>
      </w:r>
    </w:p>
    <w:p w:rsidR="00000000" w:rsidRDefault="005D6BEC">
      <w:r>
        <w:t>0,5 - для точек присоединения напряжением 110 кВ и выше.</w:t>
      </w:r>
    </w:p>
    <w:p w:rsidR="00000000" w:rsidRDefault="005D6BEC">
      <w:bookmarkStart w:id="706" w:name="sub_40077"/>
      <w:r>
        <w:t>77. В случае отсутствия у лица, обратившегося с заявлением о переоформлении документов, документов о т</w:t>
      </w:r>
      <w:r>
        <w:t>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w:t>
      </w:r>
      <w:r>
        <w:t>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w:t>
      </w:r>
      <w:r>
        <w:t xml:space="preserve">ном законном основании потребителю, а если у потребителя несколько энергопринимающих устройств, имеющих между собой электрические связи </w:t>
      </w:r>
      <w:r>
        <w:lastRenderedPageBreak/>
        <w:t>через принадлежащие потребителю объекты электросетевого хозяйства, то величина максимальной мощности энергопринимающих у</w:t>
      </w:r>
      <w:r>
        <w:t>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000000" w:rsidRDefault="005D6BEC">
      <w:bookmarkStart w:id="707" w:name="sub_4771"/>
      <w:bookmarkEnd w:id="706"/>
      <w:r>
        <w:t>а</w:t>
      </w:r>
      <w:r>
        <w:t>)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w:t>
      </w:r>
      <w:r>
        <w:t>еньше 5 лет. По согласованию сторон допускается использование таких замеров в дни, отличные от летнего и зимнего контрольного замерного дня;</w:t>
      </w:r>
    </w:p>
    <w:p w:rsidR="00000000" w:rsidRDefault="005D6BEC">
      <w:bookmarkStart w:id="708" w:name="sub_4772"/>
      <w:bookmarkEnd w:id="707"/>
      <w:r>
        <w:t>б) исходя из расчетной величины максимальной мощности, определяемой как максимальное значение из по</w:t>
      </w:r>
      <w:r>
        <w:t>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w:t>
      </w:r>
      <w:r>
        <w:t>ического присоединения (начала оказания услуг по передаче электрической энергии), в следующем порядке:</w:t>
      </w:r>
    </w:p>
    <w:bookmarkEnd w:id="708"/>
    <w:p w:rsidR="00000000" w:rsidRDefault="005D6BEC">
      <w:r>
        <w:t>при наличии показаний интервальных расчетных приборов учета электрической энергии за соответствующий период (часть периода) - исходя из их показа</w:t>
      </w:r>
      <w:r>
        <w:t xml:space="preserve">ний в порядке, предусмотренном </w:t>
      </w:r>
      <w:hyperlink r:id="rId341" w:history="1">
        <w:r>
          <w:rPr>
            <w:rStyle w:val="a4"/>
          </w:rPr>
          <w:t>Основными положениями</w:t>
        </w:r>
      </w:hyperlink>
      <w:r>
        <w:t xml:space="preserve"> функционирования розничных рынков электрической энергии;</w:t>
      </w:r>
    </w:p>
    <w:p w:rsidR="00000000" w:rsidRDefault="005D6BEC">
      <w:r>
        <w:t>при наличии показаний интегральных расчетных приборов учета электрической энергии за соответствующий период</w:t>
      </w:r>
      <w:r>
        <w:t xml:space="preserve"> (часть периода) - в соответствии с порядком определения почасовых объемов потребления электрической энергии, предусмотренным </w:t>
      </w:r>
      <w:hyperlink r:id="rId342" w:history="1">
        <w:r>
          <w:rPr>
            <w:rStyle w:val="a4"/>
          </w:rPr>
          <w:t>пунктом 166</w:t>
        </w:r>
      </w:hyperlink>
      <w:r>
        <w:t xml:space="preserve"> Основных положений функционирования розничных рынков электрической энергии, для</w:t>
      </w:r>
      <w:r>
        <w:t xml:space="preserve">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w:t>
      </w:r>
      <w:r>
        <w:t>значений;</w:t>
      </w:r>
    </w:p>
    <w:p w:rsidR="00000000" w:rsidRDefault="005D6BEC">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343" w:history="1">
        <w:r>
          <w:rPr>
            <w:rStyle w:val="a4"/>
          </w:rPr>
          <w:t>п</w:t>
        </w:r>
        <w:r>
          <w:rPr>
            <w:rStyle w:val="a4"/>
          </w:rPr>
          <w:t>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000000" w:rsidRDefault="005D6BEC">
      <w:pPr>
        <w:pStyle w:val="a6"/>
        <w:rPr>
          <w:color w:val="000000"/>
          <w:sz w:val="16"/>
          <w:szCs w:val="16"/>
        </w:rPr>
      </w:pPr>
      <w:bookmarkStart w:id="709" w:name="sub_40078"/>
      <w:r>
        <w:rPr>
          <w:color w:val="000000"/>
          <w:sz w:val="16"/>
          <w:szCs w:val="16"/>
        </w:rPr>
        <w:t>Информация об изменениях:</w:t>
      </w:r>
    </w:p>
    <w:bookmarkEnd w:id="709"/>
    <w:p w:rsidR="00000000" w:rsidRDefault="005D6BEC">
      <w:pPr>
        <w:pStyle w:val="a7"/>
      </w:pPr>
      <w:r>
        <w:fldChar w:fldCharType="begin"/>
      </w:r>
      <w:r>
        <w:instrText>HYPERLIN</w:instrText>
      </w:r>
      <w:r>
        <w:instrText>K "garantF1://71572410.11333"</w:instrText>
      </w:r>
      <w:r>
        <w:fldChar w:fldCharType="separate"/>
      </w:r>
      <w:r>
        <w:rPr>
          <w:rStyle w:val="a4"/>
        </w:rPr>
        <w:t>Постановлением</w:t>
      </w:r>
      <w:r>
        <w:fldChar w:fldCharType="end"/>
      </w:r>
      <w:r>
        <w:t xml:space="preserve"> Правительства РФ от 7 мая 2017 г. N 542 в пункт 78 внесены изменения</w:t>
      </w:r>
    </w:p>
    <w:p w:rsidR="00000000" w:rsidRDefault="005D6BEC">
      <w:pPr>
        <w:pStyle w:val="a7"/>
      </w:pPr>
      <w:hyperlink r:id="rId344" w:history="1">
        <w:r>
          <w:rPr>
            <w:rStyle w:val="a4"/>
          </w:rPr>
          <w:t>См. текст пункта в предыдущей редакции</w:t>
        </w:r>
      </w:hyperlink>
    </w:p>
    <w:p w:rsidR="00000000" w:rsidRDefault="005D6BEC">
      <w:r>
        <w:t>78. Лицо, обратившееся с заявлением о переоформлении документ</w:t>
      </w:r>
      <w:r>
        <w:t>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000000" w:rsidRDefault="005D6BEC">
      <w:bookmarkStart w:id="710" w:name="sub_400782"/>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w:t>
      </w:r>
      <w:r>
        <w:t xml:space="preserve">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w:t>
      </w:r>
      <w:r>
        <w:lastRenderedPageBreak/>
        <w:t>восстановленных (переоформленных) технических условий и акта об осуществлен</w:t>
      </w:r>
      <w:r>
        <w:t xml:space="preserve">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w:t>
      </w:r>
      <w:r>
        <w:t>акта об осуществлении технологического присоединения.</w:t>
      </w:r>
    </w:p>
    <w:p w:rsidR="00000000" w:rsidRDefault="005D6BEC">
      <w:pPr>
        <w:pStyle w:val="a6"/>
        <w:rPr>
          <w:color w:val="000000"/>
          <w:sz w:val="16"/>
          <w:szCs w:val="16"/>
        </w:rPr>
      </w:pPr>
      <w:bookmarkStart w:id="711" w:name="sub_40079"/>
      <w:bookmarkEnd w:id="710"/>
      <w:r>
        <w:rPr>
          <w:color w:val="000000"/>
          <w:sz w:val="16"/>
          <w:szCs w:val="16"/>
        </w:rPr>
        <w:t>Информация об изменениях:</w:t>
      </w:r>
    </w:p>
    <w:bookmarkEnd w:id="711"/>
    <w:p w:rsidR="00000000" w:rsidRDefault="005D6BEC">
      <w:pPr>
        <w:pStyle w:val="a7"/>
      </w:pPr>
      <w:r>
        <w:fldChar w:fldCharType="begin"/>
      </w:r>
      <w:r>
        <w:instrText>HYPERLINK "garantF1://71572410.11334"</w:instrText>
      </w:r>
      <w:r>
        <w:fldChar w:fldCharType="separate"/>
      </w:r>
      <w:r>
        <w:rPr>
          <w:rStyle w:val="a4"/>
        </w:rPr>
        <w:t>Постановлением</w:t>
      </w:r>
      <w:r>
        <w:fldChar w:fldCharType="end"/>
      </w:r>
      <w:r>
        <w:t xml:space="preserve"> Правительства РФ от 7 мая 2017 г. N 542 в пункт 79 внесены изменения</w:t>
      </w:r>
    </w:p>
    <w:p w:rsidR="00000000" w:rsidRDefault="005D6BEC">
      <w:pPr>
        <w:pStyle w:val="a7"/>
      </w:pPr>
      <w:hyperlink r:id="rId345" w:history="1">
        <w:r>
          <w:rPr>
            <w:rStyle w:val="a4"/>
          </w:rPr>
          <w:t>См. текст пункта в предыдущей редакции</w:t>
        </w:r>
      </w:hyperlink>
    </w:p>
    <w:p w:rsidR="00000000" w:rsidRDefault="005D6BEC">
      <w: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w:t>
      </w:r>
      <w:r>
        <w:t xml:space="preserve"> предусмотренных </w:t>
      </w:r>
      <w:hyperlink w:anchor="sub_4027" w:history="1">
        <w:r>
          <w:rPr>
            <w:rStyle w:val="a4"/>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000000" w:rsidRDefault="005D6BEC">
      <w:bookmarkStart w:id="712" w:name="sub_40080"/>
      <w:r>
        <w:t>80. Сетевая организация осущес</w:t>
      </w:r>
      <w:r>
        <w:t>твляет бессрочное хранение выданных технических условий и документов о технологическом присоединении в бумажной и электронной формах.</w:t>
      </w:r>
    </w:p>
    <w:bookmarkEnd w:id="712"/>
    <w:p w:rsidR="00000000" w:rsidRDefault="005D6BEC"/>
    <w:p w:rsidR="00000000" w:rsidRDefault="005D6BEC">
      <w:pPr>
        <w:pStyle w:val="a6"/>
        <w:rPr>
          <w:color w:val="000000"/>
          <w:sz w:val="16"/>
          <w:szCs w:val="16"/>
        </w:rPr>
      </w:pPr>
      <w:bookmarkStart w:id="713" w:name="sub_4900"/>
      <w:r>
        <w:rPr>
          <w:color w:val="000000"/>
          <w:sz w:val="16"/>
          <w:szCs w:val="16"/>
        </w:rPr>
        <w:t>Информация об изменениях:</w:t>
      </w:r>
    </w:p>
    <w:bookmarkEnd w:id="713"/>
    <w:p w:rsidR="00000000" w:rsidRDefault="005D6BEC">
      <w:pPr>
        <w:pStyle w:val="a7"/>
      </w:pPr>
      <w:r>
        <w:fldChar w:fldCharType="begin"/>
      </w:r>
      <w:r>
        <w:instrText>HYPERLINK "garantF1://70498250.1038"</w:instrText>
      </w:r>
      <w:r>
        <w:fldChar w:fldCharType="separate"/>
      </w:r>
      <w:r>
        <w:rPr>
          <w:rStyle w:val="a4"/>
        </w:rPr>
        <w:t>Постановлением</w:t>
      </w:r>
      <w:r>
        <w:fldChar w:fldCharType="end"/>
      </w:r>
      <w:r>
        <w:t xml:space="preserve"> Правительства РФ</w:t>
      </w:r>
      <w:r>
        <w:t xml:space="preserve"> от 20 февраля 2014 г. N 130 Правила дополнены разделом IX, </w:t>
      </w:r>
      <w:hyperlink r:id="rId346" w:history="1">
        <w:r>
          <w:rPr>
            <w:rStyle w:val="a4"/>
          </w:rPr>
          <w:t>вступающим в силу</w:t>
        </w:r>
      </w:hyperlink>
      <w:r>
        <w:t xml:space="preserve"> с 25 марта 2014 г.</w:t>
      </w:r>
    </w:p>
    <w:p w:rsidR="00000000" w:rsidRDefault="005D6BEC">
      <w:pPr>
        <w:pStyle w:val="1"/>
      </w:pPr>
      <w:r>
        <w:t>IX. Порядок проведения проверки выполнения заявителем и сетевой организацией технических условий</w:t>
      </w:r>
    </w:p>
    <w:p w:rsidR="00000000" w:rsidRDefault="005D6BEC"/>
    <w:p w:rsidR="00000000" w:rsidRDefault="005D6BEC">
      <w:pPr>
        <w:pStyle w:val="a6"/>
        <w:rPr>
          <w:color w:val="000000"/>
          <w:sz w:val="16"/>
          <w:szCs w:val="16"/>
        </w:rPr>
      </w:pPr>
      <w:bookmarkStart w:id="714" w:name="sub_40081"/>
      <w:r>
        <w:rPr>
          <w:color w:val="000000"/>
          <w:sz w:val="16"/>
          <w:szCs w:val="16"/>
        </w:rPr>
        <w:t>Информация об из</w:t>
      </w:r>
      <w:r>
        <w:rPr>
          <w:color w:val="000000"/>
          <w:sz w:val="16"/>
          <w:szCs w:val="16"/>
        </w:rPr>
        <w:t>менениях:</w:t>
      </w:r>
    </w:p>
    <w:bookmarkEnd w:id="714"/>
    <w:p w:rsidR="00000000" w:rsidRDefault="005D6BEC">
      <w:pPr>
        <w:pStyle w:val="a7"/>
      </w:pPr>
      <w:r>
        <w:fldChar w:fldCharType="begin"/>
      </w:r>
      <w:r>
        <w:instrText>HYPERLINK "garantF1://71106150.18"</w:instrText>
      </w:r>
      <w:r>
        <w:fldChar w:fldCharType="separate"/>
      </w:r>
      <w:r>
        <w:rPr>
          <w:rStyle w:val="a4"/>
        </w:rPr>
        <w:t>Постановлением</w:t>
      </w:r>
      <w:r>
        <w:fldChar w:fldCharType="end"/>
      </w:r>
      <w:r>
        <w:t xml:space="preserve"> Правительства РФ от 30 сентября 2015 г. N 1044 в пункт 81 внесены изменения</w:t>
      </w:r>
    </w:p>
    <w:p w:rsidR="00000000" w:rsidRDefault="005D6BEC">
      <w:pPr>
        <w:pStyle w:val="a7"/>
      </w:pPr>
      <w:hyperlink r:id="rId347" w:history="1">
        <w:r>
          <w:rPr>
            <w:rStyle w:val="a4"/>
          </w:rPr>
          <w:t>См. текст пункта в предыдущей редакции</w:t>
        </w:r>
      </w:hyperlink>
    </w:p>
    <w:p w:rsidR="00000000" w:rsidRDefault="005D6BEC">
      <w:r>
        <w:t>81. Проверка выполнения технич</w:t>
      </w:r>
      <w:r>
        <w:t>еских условий проводится в отношении каждых технических условий, выданных заявителям.</w:t>
      </w:r>
    </w:p>
    <w:p w:rsidR="00000000" w:rsidRDefault="005D6BEC">
      <w:bookmarkStart w:id="715" w:name="sub_400812"/>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w:t>
      </w:r>
      <w:r>
        <w:t xml:space="preserve">(субъектом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40082" w:history="1">
        <w:r>
          <w:rPr>
            <w:rStyle w:val="a4"/>
          </w:rPr>
          <w:t>пунктами 82 - 90</w:t>
        </w:r>
      </w:hyperlink>
      <w:r>
        <w:t xml:space="preserve"> настоящих Пр</w:t>
      </w:r>
      <w:r>
        <w:t>авил.</w:t>
      </w:r>
    </w:p>
    <w:p w:rsidR="00000000" w:rsidRDefault="005D6BEC">
      <w:bookmarkStart w:id="716" w:name="sub_400813"/>
      <w:bookmarkEnd w:id="715"/>
      <w:r>
        <w:t>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w:t>
      </w:r>
      <w:r>
        <w:t xml:space="preserve">анных территориальных электроэнергетических системах), проверка выполнения технических условий осуществляется в соответствии с </w:t>
      </w:r>
      <w:hyperlink w:anchor="sub_91" w:history="1">
        <w:r>
          <w:rPr>
            <w:rStyle w:val="a4"/>
          </w:rPr>
          <w:t>пунктами 91 - 102</w:t>
        </w:r>
      </w:hyperlink>
      <w:r>
        <w:t xml:space="preserve"> настоящих Правил.</w:t>
      </w:r>
    </w:p>
    <w:p w:rsidR="00000000" w:rsidRDefault="005D6BEC">
      <w:pPr>
        <w:pStyle w:val="a6"/>
        <w:rPr>
          <w:color w:val="000000"/>
          <w:sz w:val="16"/>
          <w:szCs w:val="16"/>
        </w:rPr>
      </w:pPr>
      <w:bookmarkStart w:id="717" w:name="sub_40082"/>
      <w:bookmarkEnd w:id="716"/>
      <w:r>
        <w:rPr>
          <w:color w:val="000000"/>
          <w:sz w:val="16"/>
          <w:szCs w:val="16"/>
        </w:rPr>
        <w:t>Информация об изменениях:</w:t>
      </w:r>
    </w:p>
    <w:bookmarkEnd w:id="717"/>
    <w:p w:rsidR="00000000" w:rsidRDefault="005D6BEC">
      <w:pPr>
        <w:pStyle w:val="a7"/>
      </w:pPr>
      <w:r>
        <w:fldChar w:fldCharType="begin"/>
      </w:r>
      <w:r>
        <w:instrText>HYPERLINK "gara</w:instrText>
      </w:r>
      <w:r>
        <w:instrText>ntF1://71106150.19"</w:instrText>
      </w:r>
      <w:r>
        <w:fldChar w:fldCharType="separate"/>
      </w:r>
      <w:r>
        <w:rPr>
          <w:rStyle w:val="a4"/>
        </w:rPr>
        <w:t>Постановлением</w:t>
      </w:r>
      <w:r>
        <w:fldChar w:fldCharType="end"/>
      </w:r>
      <w:r>
        <w:t xml:space="preserve"> Правительства РФ от 30 сентября 2015 г. N 1044 в пункт 82 внесены изменения</w:t>
      </w:r>
    </w:p>
    <w:p w:rsidR="00000000" w:rsidRDefault="005D6BEC">
      <w:pPr>
        <w:pStyle w:val="a7"/>
      </w:pPr>
      <w:hyperlink r:id="rId348" w:history="1">
        <w:r>
          <w:rPr>
            <w:rStyle w:val="a4"/>
          </w:rPr>
          <w:t>См. текст пункта в предыдущей редакции</w:t>
        </w:r>
      </w:hyperlink>
    </w:p>
    <w:p w:rsidR="00000000" w:rsidRDefault="005D6BEC">
      <w:r>
        <w:t>82. Проверка выполнения заявителем технических условий в случаях</w:t>
      </w:r>
      <w:r>
        <w:t xml:space="preserve">, когда не </w:t>
      </w:r>
      <w:r>
        <w:lastRenderedPageBreak/>
        <w:t>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000000" w:rsidRDefault="005D6BEC">
      <w:bookmarkStart w:id="718" w:name="sub_4821"/>
      <w:r>
        <w:t>а) проверка соответствия технических решений, параметров оборудования (уст</w:t>
      </w:r>
      <w:r>
        <w:t xml:space="preserve">ройств) и проведенных мероприятий, указанных в документах, представленных заявителем в соответствии с </w:t>
      </w:r>
      <w:hyperlink w:anchor="sub_40085" w:history="1">
        <w:r>
          <w:rPr>
            <w:rStyle w:val="a4"/>
          </w:rPr>
          <w:t>пунктом 85</w:t>
        </w:r>
      </w:hyperlink>
      <w:r>
        <w:t xml:space="preserve"> настоящих Правил, требованиям технических условий;</w:t>
      </w:r>
    </w:p>
    <w:p w:rsidR="00000000" w:rsidRDefault="005D6BEC">
      <w:bookmarkStart w:id="719" w:name="sub_4822"/>
      <w:bookmarkEnd w:id="718"/>
      <w:r>
        <w:t>б) осмотр сетевой организацией присоединяемых эле</w:t>
      </w:r>
      <w:r>
        <w:t>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w:t>
      </w:r>
      <w:r>
        <w:t xml:space="preserve">кументации, а в случаях, если в соответствии с </w:t>
      </w:r>
      <w:hyperlink r:id="rId349"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w:t>
      </w:r>
      <w:r>
        <w:t>ым в технических условиях.</w:t>
      </w:r>
    </w:p>
    <w:p w:rsidR="00000000" w:rsidRDefault="005D6BEC">
      <w:pPr>
        <w:pStyle w:val="a6"/>
        <w:rPr>
          <w:color w:val="000000"/>
          <w:sz w:val="16"/>
          <w:szCs w:val="16"/>
        </w:rPr>
      </w:pPr>
      <w:bookmarkStart w:id="720" w:name="sub_40821"/>
      <w:bookmarkEnd w:id="719"/>
      <w:r>
        <w:rPr>
          <w:color w:val="000000"/>
          <w:sz w:val="16"/>
          <w:szCs w:val="16"/>
        </w:rPr>
        <w:t>Информация об изменениях:</w:t>
      </w:r>
    </w:p>
    <w:bookmarkEnd w:id="720"/>
    <w:p w:rsidR="00000000" w:rsidRDefault="005D6BEC">
      <w:pPr>
        <w:pStyle w:val="a7"/>
      </w:pPr>
      <w:r>
        <w:fldChar w:fldCharType="begin"/>
      </w:r>
      <w:r>
        <w:instrText>HYPERLINK "garantF1://71572410.11337"</w:instrText>
      </w:r>
      <w:r>
        <w:fldChar w:fldCharType="separate"/>
      </w:r>
      <w:r>
        <w:rPr>
          <w:rStyle w:val="a4"/>
        </w:rPr>
        <w:t>Постановлением</w:t>
      </w:r>
      <w:r>
        <w:fldChar w:fldCharType="end"/>
      </w:r>
      <w:r>
        <w:t xml:space="preserve"> Правительства РФ от от 7 мая 2017 г. N 542 Правила дополнены пунктом 82.1</w:t>
      </w:r>
    </w:p>
    <w:p w:rsidR="00000000" w:rsidRDefault="005D6BEC">
      <w:r>
        <w:t>82.1. Одновременно с осмотром присоединяемых эле</w:t>
      </w:r>
      <w:r>
        <w:t xml:space="preserve">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350" w:history="1">
        <w:r>
          <w:rPr>
            <w:rStyle w:val="a4"/>
          </w:rPr>
          <w:t>разделом X</w:t>
        </w:r>
      </w:hyperlink>
      <w:r>
        <w:t xml:space="preserve"> Основных положений функционирования розничных рынков электрической энергии.</w:t>
      </w:r>
    </w:p>
    <w:p w:rsidR="00000000" w:rsidRDefault="005D6BEC">
      <w:r>
        <w:t>При этом для допуска к эксплуатации установленного в процессе технологического присоединения прибора учета электрической энергии сетевая ор</w:t>
      </w:r>
      <w:r>
        <w:t xml:space="preserve">ганизация обязана в сроки и в порядке, которые предусмотрены </w:t>
      </w:r>
      <w:hyperlink r:id="rId351" w:history="1">
        <w:r>
          <w:rPr>
            <w:rStyle w:val="a4"/>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w:t>
      </w:r>
      <w:r>
        <w:t>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w:t>
      </w:r>
      <w:r>
        <w:t>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w:t>
      </w:r>
      <w:r>
        <w:t>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w:t>
      </w:r>
      <w:r>
        <w:t>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w:t>
      </w:r>
      <w:r>
        <w:t>нии соответствующих энергопринимающих устройств.</w:t>
      </w:r>
    </w:p>
    <w:p w:rsidR="00000000" w:rsidRDefault="005D6BEC">
      <w:bookmarkStart w:id="721" w:name="sub_40083"/>
      <w:r>
        <w:t xml:space="preserve">83. Абзац первый </w:t>
      </w:r>
      <w:hyperlink r:id="rId352" w:history="1">
        <w:r>
          <w:rPr>
            <w:rStyle w:val="a4"/>
          </w:rPr>
          <w:t>утратил силу</w:t>
        </w:r>
      </w:hyperlink>
      <w:r>
        <w:t>.</w:t>
      </w:r>
    </w:p>
    <w:bookmarkEnd w:id="721"/>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353" w:history="1">
        <w:r>
          <w:rPr>
            <w:rStyle w:val="a4"/>
          </w:rPr>
          <w:t>См. текст абзаца первого пункта 83</w:t>
        </w:r>
      </w:hyperlink>
    </w:p>
    <w:p w:rsidR="00000000" w:rsidRDefault="005D6BEC">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354"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w:t>
      </w:r>
      <w:r>
        <w:lastRenderedPageBreak/>
        <w:t>непосредственно в процессе проведения осмотра электроустановок заявителей.</w:t>
      </w:r>
    </w:p>
    <w:p w:rsidR="00000000" w:rsidRDefault="005D6BEC">
      <w:bookmarkStart w:id="722" w:name="sub_1031057"/>
      <w:r>
        <w:t>84. Сетевая организаци</w:t>
      </w:r>
      <w:r>
        <w:t>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w:t>
      </w:r>
      <w:r>
        <w:t>ного щита, узла учета) включительно.</w:t>
      </w:r>
    </w:p>
    <w:p w:rsidR="00000000" w:rsidRDefault="005D6BEC">
      <w:bookmarkStart w:id="723" w:name="sub_40085"/>
      <w:bookmarkEnd w:id="722"/>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000000" w:rsidRDefault="005D6BEC">
      <w:bookmarkStart w:id="724" w:name="sub_4851"/>
      <w:bookmarkEnd w:id="723"/>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00000" w:rsidRDefault="005D6BEC">
      <w:bookmarkStart w:id="725" w:name="sub_4852"/>
      <w:bookmarkEnd w:id="724"/>
      <w:r>
        <w:t>б</w:t>
      </w:r>
      <w:r>
        <w:t>)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w:t>
      </w:r>
      <w:r>
        <w:t>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w:t>
      </w:r>
      <w:r>
        <w:t xml:space="preserve">твии с </w:t>
      </w:r>
      <w:hyperlink r:id="rId355" w:history="1">
        <w:r>
          <w:rPr>
            <w:rStyle w:val="a4"/>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000000" w:rsidRDefault="005D6BEC">
      <w:bookmarkStart w:id="726" w:name="sub_4853"/>
      <w:bookmarkEnd w:id="725"/>
      <w:r>
        <w:t>в) документы, содержащие информацию о результатах проведения пускон</w:t>
      </w:r>
      <w:r>
        <w:t>аладочных работ, приемо-сдаточных и иных испытаний;</w:t>
      </w:r>
    </w:p>
    <w:p w:rsidR="00000000" w:rsidRDefault="005D6BEC">
      <w:bookmarkStart w:id="727" w:name="sub_4854"/>
      <w:bookmarkEnd w:id="726"/>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000000" w:rsidRDefault="005D6BEC">
      <w:bookmarkStart w:id="728" w:name="sub_40086"/>
      <w:bookmarkEnd w:id="727"/>
      <w:r>
        <w:t xml:space="preserve">86. Документы, указанные в </w:t>
      </w:r>
      <w:hyperlink w:anchor="sub_4853" w:history="1">
        <w:r>
          <w:rPr>
            <w:rStyle w:val="a4"/>
          </w:rPr>
          <w:t>подпунктах "в"</w:t>
        </w:r>
      </w:hyperlink>
      <w:r>
        <w:t xml:space="preserve"> и </w:t>
      </w:r>
      <w:hyperlink w:anchor="sub_4854" w:history="1">
        <w:r>
          <w:rPr>
            <w:rStyle w:val="a4"/>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w:t>
      </w:r>
      <w:r>
        <w:t>00 В, осветительные установки, переносное электрооборудование и энергопринимающие устройства номинальным напряжением не выше 380 В.</w:t>
      </w:r>
    </w:p>
    <w:p w:rsidR="00000000" w:rsidRDefault="005D6BEC">
      <w:bookmarkStart w:id="729" w:name="sub_40087"/>
      <w:bookmarkEnd w:id="728"/>
      <w:r>
        <w:t xml:space="preserve">87. Сетевая организация рассматривает представленные заявителем документы, предусмотренные </w:t>
      </w:r>
      <w:hyperlink w:anchor="sub_40085" w:history="1">
        <w:r>
          <w:rPr>
            <w:rStyle w:val="a4"/>
          </w:rPr>
          <w:t>пунктом 85</w:t>
        </w:r>
      </w:hyperlink>
      <w:r>
        <w:t xml:space="preserve"> настоящих Правил, и осуществляет осмотр электроустановок заявителя.</w:t>
      </w:r>
    </w:p>
    <w:p w:rsidR="00000000" w:rsidRDefault="005D6BEC">
      <w:bookmarkStart w:id="730" w:name="sub_40872"/>
      <w:bookmarkEnd w:id="729"/>
      <w:r>
        <w:t xml:space="preserve">Абзац утратил силу с 20 мая 2017 г. - </w:t>
      </w:r>
      <w:hyperlink r:id="rId356" w:history="1">
        <w:r>
          <w:rPr>
            <w:rStyle w:val="a4"/>
          </w:rPr>
          <w:t>Постановление</w:t>
        </w:r>
      </w:hyperlink>
      <w:r>
        <w:t xml:space="preserve"> Правительства РФ от 7 мая 2017 г. N 542.</w:t>
      </w:r>
    </w:p>
    <w:bookmarkEnd w:id="730"/>
    <w:p w:rsidR="00000000" w:rsidRDefault="005D6BEC">
      <w:pPr>
        <w:pStyle w:val="a6"/>
        <w:rPr>
          <w:color w:val="000000"/>
          <w:sz w:val="16"/>
          <w:szCs w:val="16"/>
        </w:rPr>
      </w:pPr>
      <w:r>
        <w:rPr>
          <w:color w:val="000000"/>
          <w:sz w:val="16"/>
          <w:szCs w:val="16"/>
        </w:rPr>
        <w:t>Инфор</w:t>
      </w:r>
      <w:r>
        <w:rPr>
          <w:color w:val="000000"/>
          <w:sz w:val="16"/>
          <w:szCs w:val="16"/>
        </w:rPr>
        <w:t>мация об изменениях:</w:t>
      </w:r>
    </w:p>
    <w:p w:rsidR="00000000" w:rsidRDefault="005D6BEC">
      <w:pPr>
        <w:pStyle w:val="a7"/>
      </w:pPr>
      <w:hyperlink r:id="rId357" w:history="1">
        <w:r>
          <w:rPr>
            <w:rStyle w:val="a4"/>
          </w:rPr>
          <w:t>См. текст абзаца в предыдущей редакции</w:t>
        </w:r>
      </w:hyperlink>
    </w:p>
    <w:p w:rsidR="00000000" w:rsidRDefault="005D6BEC">
      <w:pPr>
        <w:pStyle w:val="a7"/>
      </w:pPr>
    </w:p>
    <w:bookmarkStart w:id="731" w:name="sub_40088"/>
    <w:p w:rsidR="00000000" w:rsidRDefault="005D6BEC">
      <w:pPr>
        <w:pStyle w:val="a7"/>
      </w:pPr>
      <w:r>
        <w:fldChar w:fldCharType="begin"/>
      </w:r>
      <w:r>
        <w:instrText>HYPERLINK "garantF1://71574532.10017"</w:instrText>
      </w:r>
      <w:r>
        <w:fldChar w:fldCharType="separate"/>
      </w:r>
      <w:r>
        <w:rPr>
          <w:rStyle w:val="a4"/>
        </w:rPr>
        <w:t>Постановлением</w:t>
      </w:r>
      <w:r>
        <w:fldChar w:fldCharType="end"/>
      </w:r>
      <w:r>
        <w:t xml:space="preserve"> Правительства РФ от 11 мая 2017 г. N 557 в пункт 88 внесены изменения</w:t>
      </w:r>
    </w:p>
    <w:bookmarkEnd w:id="731"/>
    <w:p w:rsidR="00000000" w:rsidRDefault="005D6BEC">
      <w:pPr>
        <w:pStyle w:val="a7"/>
      </w:pPr>
      <w:r>
        <w:fldChar w:fldCharType="begin"/>
      </w:r>
      <w:r>
        <w:instrText>HYPERLINK "garantF1://57324564.40088"</w:instrText>
      </w:r>
      <w:r>
        <w:fldChar w:fldCharType="separate"/>
      </w:r>
      <w:r>
        <w:rPr>
          <w:rStyle w:val="a4"/>
        </w:rPr>
        <w:t>См. текст пункта в предыдущей редакции</w:t>
      </w:r>
      <w:r>
        <w:fldChar w:fldCharType="end"/>
      </w:r>
    </w:p>
    <w:p w:rsidR="00000000" w:rsidRDefault="005D6BEC">
      <w:r>
        <w:t>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w:t>
      </w:r>
      <w:r>
        <w:t xml:space="preserve">анный со своей стороны в 2 экземплярах акт о выполнении технических условий по форме согласно </w:t>
      </w:r>
      <w:hyperlink w:anchor="sub_401000" w:history="1">
        <w:r>
          <w:rPr>
            <w:rStyle w:val="a4"/>
          </w:rPr>
          <w:t>приложению N 15</w:t>
        </w:r>
      </w:hyperlink>
      <w:r>
        <w:t xml:space="preserve"> (далее - акт о выполнении технических условий).</w:t>
      </w:r>
    </w:p>
    <w:p w:rsidR="00000000" w:rsidRDefault="005D6BEC">
      <w:bookmarkStart w:id="732" w:name="sub_400882"/>
      <w:r>
        <w:t>Заявитель в течение 5 дней со дня получения подписанного сет</w:t>
      </w:r>
      <w:r>
        <w:t xml:space="preserve">евой </w:t>
      </w:r>
      <w:r>
        <w:lastRenderedPageBreak/>
        <w:t>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000000" w:rsidRDefault="005D6BEC">
      <w:bookmarkStart w:id="733" w:name="sub_400883"/>
      <w:bookmarkEnd w:id="732"/>
      <w:r>
        <w:t>Акт о выполнении технических условий составляется в отношении з</w:t>
      </w:r>
      <w:r>
        <w:t xml:space="preserve">аявителей, указанных в </w:t>
      </w:r>
      <w:hyperlink w:anchor="sub_4012" w:history="1">
        <w:r>
          <w:rPr>
            <w:rStyle w:val="a4"/>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w:t>
      </w:r>
      <w:r>
        <w:t xml:space="preserve">ия, а также заявителей, указанных в </w:t>
      </w:r>
      <w:hyperlink w:anchor="sub_4121" w:history="1">
        <w:r>
          <w:rPr>
            <w:rStyle w:val="a4"/>
          </w:rPr>
          <w:t>пунктах 12.1</w:t>
        </w:r>
      </w:hyperlink>
      <w:r>
        <w:t xml:space="preserve">, </w:t>
      </w:r>
      <w:hyperlink w:anchor="sub_4013" w:history="1">
        <w:r>
          <w:rPr>
            <w:rStyle w:val="a4"/>
          </w:rPr>
          <w:t>13</w:t>
        </w:r>
      </w:hyperlink>
      <w:r>
        <w:t xml:space="preserve"> и </w:t>
      </w:r>
      <w:hyperlink w:anchor="sub_4014" w:history="1">
        <w:r>
          <w:rPr>
            <w:rStyle w:val="a4"/>
          </w:rPr>
          <w:t>14</w:t>
        </w:r>
      </w:hyperlink>
      <w:r>
        <w:t xml:space="preserve"> настоящих Правил, и подписывается заявителем и сетевой организацией непосредственно в день проведения осмотра.</w:t>
      </w:r>
    </w:p>
    <w:p w:rsidR="00000000" w:rsidRDefault="005D6BEC">
      <w:bookmarkStart w:id="734" w:name="sub_400884"/>
      <w:bookmarkEnd w:id="733"/>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000000" w:rsidRDefault="005D6BEC">
      <w:bookmarkStart w:id="735" w:name="sub_400885"/>
      <w:bookmarkEnd w:id="734"/>
      <w:r>
        <w:t>или 2 экземпляра подписанного гарантирующим поставщиком проекта договора энерго</w:t>
      </w:r>
      <w:r>
        <w:t>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000000" w:rsidRDefault="005D6BEC">
      <w:bookmarkStart w:id="736" w:name="sub_400886"/>
      <w:bookmarkEnd w:id="735"/>
      <w:r>
        <w:t>или 2 экземп</w:t>
      </w:r>
      <w:r>
        <w:t>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w:t>
      </w:r>
      <w:r>
        <w:t>еской энергии (мощности) на розничном рынке, указан договор купли-продажи (поставки) электрической энергии (мощности).</w:t>
      </w:r>
    </w:p>
    <w:p w:rsidR="00000000" w:rsidRDefault="005D6BEC">
      <w:bookmarkStart w:id="737" w:name="sub_400887"/>
      <w:bookmarkEnd w:id="736"/>
      <w:r>
        <w:t>При несогласии заявителя с каким-либо условием проекта договора, обеспечивающего продажу электрической энергии (мощно</w:t>
      </w:r>
      <w:r>
        <w:t>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w:t>
      </w:r>
      <w:r>
        <w:t xml:space="preserve">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w:t>
      </w:r>
      <w:r>
        <w:t>ом рынке, предложение о заключении такого договора на иных условиях.</w:t>
      </w:r>
    </w:p>
    <w:p w:rsidR="00000000" w:rsidRDefault="005D6BEC">
      <w:bookmarkStart w:id="738" w:name="sub_400888"/>
      <w:bookmarkEnd w:id="737"/>
      <w:r>
        <w:t>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w:t>
      </w:r>
      <w:r>
        <w:t xml:space="preserve">ногласий к проекту договора, форма которого размещена (опубликована) гарантирующим поставщиком в соответствии с </w:t>
      </w:r>
      <w:hyperlink r:id="rId358" w:history="1">
        <w:r>
          <w:rPr>
            <w:rStyle w:val="a4"/>
          </w:rPr>
          <w:t>пунктом 33</w:t>
        </w:r>
      </w:hyperlink>
      <w:r>
        <w:t xml:space="preserve"> Основных положений функционирования розничных рынков электрической энергии, по которому у гара</w:t>
      </w:r>
      <w:r>
        <w:t xml:space="preserve">нтирующего поставщика отсутствуют возражения, то сетевая организация в порядке, предусмотренном </w:t>
      </w:r>
      <w:hyperlink w:anchor="sub_400884" w:history="1">
        <w:r>
          <w:rPr>
            <w:rStyle w:val="a4"/>
          </w:rPr>
          <w:t>абзацами четвертым - шестым</w:t>
        </w:r>
      </w:hyperlink>
      <w:r>
        <w:t xml:space="preserve"> настоящего пункта, предоставляет заявителю ранее полученный от гарантирующего поставщика один экземпляр </w:t>
      </w:r>
      <w:r>
        <w:t>подписанного со стороны гарантирующего поставщика договора или протокола разногласий соответственно.</w:t>
      </w:r>
    </w:p>
    <w:p w:rsidR="00000000" w:rsidRDefault="005D6BEC">
      <w:bookmarkStart w:id="739" w:name="sub_400889"/>
      <w:bookmarkEnd w:id="738"/>
      <w:r>
        <w:t>Сетевая организация, направившая в адрес гарантирующего поставщика, указанного в заявке, с которым заявитель намеревается заключить дог</w:t>
      </w:r>
      <w:r>
        <w:t>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w:t>
      </w:r>
      <w:r>
        <w:t xml:space="preserve">енных </w:t>
      </w:r>
      <w:hyperlink w:anchor="sub_4010" w:history="1">
        <w:r>
          <w:rPr>
            <w:rStyle w:val="a4"/>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w:t>
      </w:r>
      <w:r>
        <w:t>нее 2 рабочих дней направить такую информацию заявителю.</w:t>
      </w:r>
    </w:p>
    <w:p w:rsidR="00000000" w:rsidRDefault="005D6BEC">
      <w:pPr>
        <w:pStyle w:val="a6"/>
        <w:rPr>
          <w:color w:val="000000"/>
          <w:sz w:val="16"/>
          <w:szCs w:val="16"/>
        </w:rPr>
      </w:pPr>
      <w:bookmarkStart w:id="740" w:name="sub_40089"/>
      <w:bookmarkEnd w:id="739"/>
      <w:r>
        <w:rPr>
          <w:color w:val="000000"/>
          <w:sz w:val="16"/>
          <w:szCs w:val="16"/>
        </w:rPr>
        <w:lastRenderedPageBreak/>
        <w:t>Информация об изменениях:</w:t>
      </w:r>
    </w:p>
    <w:bookmarkEnd w:id="740"/>
    <w:p w:rsidR="00000000" w:rsidRDefault="005D6BEC">
      <w:pPr>
        <w:pStyle w:val="a7"/>
      </w:pPr>
      <w:r>
        <w:fldChar w:fldCharType="begin"/>
      </w:r>
      <w:r>
        <w:instrText>HYPERLINK "garantF1://71572410.11339"</w:instrText>
      </w:r>
      <w:r>
        <w:fldChar w:fldCharType="separate"/>
      </w:r>
      <w:r>
        <w:rPr>
          <w:rStyle w:val="a4"/>
        </w:rPr>
        <w:t>Постановлением</w:t>
      </w:r>
      <w:r>
        <w:fldChar w:fldCharType="end"/>
      </w:r>
      <w:r>
        <w:t xml:space="preserve"> Правительства РФ от 7 мая 2017 г. N 542 в пункт 89 внесены изменения</w:t>
      </w:r>
    </w:p>
    <w:p w:rsidR="00000000" w:rsidRDefault="005D6BEC">
      <w:pPr>
        <w:pStyle w:val="a7"/>
      </w:pPr>
      <w:hyperlink r:id="rId359" w:history="1">
        <w:r>
          <w:rPr>
            <w:rStyle w:val="a4"/>
          </w:rPr>
          <w:t>См. текст пункта в предыдущей редакции</w:t>
        </w:r>
      </w:hyperlink>
    </w:p>
    <w:p w:rsidR="00000000" w:rsidRDefault="005D6BEC">
      <w:r>
        <w:t>89. При невыполнении требований технических условий сетевая организация в письменной форме уведомляет об этом заявителя.</w:t>
      </w:r>
    </w:p>
    <w:p w:rsidR="00000000" w:rsidRDefault="005D6BEC">
      <w:bookmarkStart w:id="741" w:name="sub_40892"/>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sub_4852" w:history="1">
        <w:r>
          <w:rPr>
            <w:rStyle w:val="a4"/>
          </w:rPr>
          <w:t>подпунктом "б" пункта 85</w:t>
        </w:r>
      </w:hyperlink>
      <w:r>
        <w:t xml:space="preserve"> настоящих Правил, сетевая организация по </w:t>
      </w:r>
      <w:r>
        <w:t>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w:t>
      </w:r>
      <w:r>
        <w:t>ения об устранении замечаний с приложением информации о принятых мерах по их устранению.</w:t>
      </w:r>
    </w:p>
    <w:p w:rsidR="00000000" w:rsidRDefault="005D6BEC">
      <w:bookmarkStart w:id="742" w:name="sub_40893"/>
      <w:bookmarkEnd w:id="741"/>
      <w:r>
        <w:t>Акт о выполнении технических условий подписывается после устранения всех замечаний, направленных сетевой организацией заявителю.</w:t>
      </w:r>
    </w:p>
    <w:p w:rsidR="00000000" w:rsidRDefault="005D6BEC">
      <w:pPr>
        <w:pStyle w:val="a6"/>
        <w:rPr>
          <w:color w:val="000000"/>
          <w:sz w:val="16"/>
          <w:szCs w:val="16"/>
        </w:rPr>
      </w:pPr>
      <w:bookmarkStart w:id="743" w:name="sub_40090"/>
      <w:bookmarkEnd w:id="742"/>
      <w:r>
        <w:rPr>
          <w:color w:val="000000"/>
          <w:sz w:val="16"/>
          <w:szCs w:val="16"/>
        </w:rPr>
        <w:t>Ин</w:t>
      </w:r>
      <w:r>
        <w:rPr>
          <w:color w:val="000000"/>
          <w:sz w:val="16"/>
          <w:szCs w:val="16"/>
        </w:rPr>
        <w:t>формация об изменениях:</w:t>
      </w:r>
    </w:p>
    <w:bookmarkEnd w:id="743"/>
    <w:p w:rsidR="00000000" w:rsidRDefault="005D6BEC">
      <w:pPr>
        <w:pStyle w:val="a7"/>
      </w:pPr>
      <w:r>
        <w:fldChar w:fldCharType="begin"/>
      </w:r>
      <w:r>
        <w:instrText>HYPERLINK "garantF1://71572410.11342"</w:instrText>
      </w:r>
      <w:r>
        <w:fldChar w:fldCharType="separate"/>
      </w:r>
      <w:r>
        <w:rPr>
          <w:rStyle w:val="a4"/>
        </w:rPr>
        <w:t>Постановлением</w:t>
      </w:r>
      <w:r>
        <w:fldChar w:fldCharType="end"/>
      </w:r>
      <w:r>
        <w:t xml:space="preserve"> Правительства РФ от 7 мая 2017 г. N 542 пункт 90 изложен в новой редакции</w:t>
      </w:r>
    </w:p>
    <w:p w:rsidR="00000000" w:rsidRDefault="005D6BEC">
      <w:pPr>
        <w:pStyle w:val="a7"/>
      </w:pPr>
      <w:hyperlink r:id="rId360" w:history="1">
        <w:r>
          <w:rPr>
            <w:rStyle w:val="a4"/>
          </w:rPr>
          <w:t>См. текст пункта в предыдущей редакции</w:t>
        </w:r>
      </w:hyperlink>
    </w:p>
    <w:p w:rsidR="00000000" w:rsidRDefault="005D6BEC">
      <w:r>
        <w:t>90. Срок провед</w:t>
      </w:r>
      <w:r>
        <w:t>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w:t>
      </w:r>
      <w:r>
        <w:t>зацией уведомления от заявителя о выполнении им технических условий либо уведомления об устранении замечаний.</w:t>
      </w:r>
    </w:p>
    <w:p w:rsidR="00000000" w:rsidRDefault="005D6BEC">
      <w:pPr>
        <w:pStyle w:val="a6"/>
        <w:rPr>
          <w:color w:val="000000"/>
          <w:sz w:val="16"/>
          <w:szCs w:val="16"/>
        </w:rPr>
      </w:pPr>
      <w:bookmarkStart w:id="744" w:name="sub_91"/>
      <w:r>
        <w:rPr>
          <w:color w:val="000000"/>
          <w:sz w:val="16"/>
          <w:szCs w:val="16"/>
        </w:rPr>
        <w:t>Информация об изменениях:</w:t>
      </w:r>
    </w:p>
    <w:bookmarkEnd w:id="744"/>
    <w:p w:rsidR="00000000" w:rsidRDefault="005D6BEC">
      <w:pPr>
        <w:pStyle w:val="a7"/>
      </w:pPr>
      <w:r>
        <w:fldChar w:fldCharType="begin"/>
      </w:r>
      <w:r>
        <w:instrText>HYPERLINK "garantF1://71106150.22"</w:instrText>
      </w:r>
      <w:r>
        <w:fldChar w:fldCharType="separate"/>
      </w:r>
      <w:r>
        <w:rPr>
          <w:rStyle w:val="a4"/>
        </w:rPr>
        <w:t>Постановлением</w:t>
      </w:r>
      <w:r>
        <w:fldChar w:fldCharType="end"/>
      </w:r>
      <w:r>
        <w:t xml:space="preserve"> Правительства РФ от 30 сентября 2015 г. N 1044 в пункт 9</w:t>
      </w:r>
      <w:r>
        <w:t>1 внесены изменения</w:t>
      </w:r>
    </w:p>
    <w:p w:rsidR="00000000" w:rsidRDefault="005D6BEC">
      <w:pPr>
        <w:pStyle w:val="a7"/>
      </w:pPr>
      <w:hyperlink r:id="rId361" w:history="1">
        <w:r>
          <w:rPr>
            <w:rStyle w:val="a4"/>
          </w:rPr>
          <w:t>См. текст пункта в предыдущей редакции</w:t>
        </w:r>
      </w:hyperlink>
    </w:p>
    <w:p w:rsidR="00000000" w:rsidRDefault="005D6BEC">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w:t>
      </w:r>
      <w:r>
        <w:t>твляется сетевой организацией и субъектом оперативно-диспетчерского управления и включает следующие мероприятия:</w:t>
      </w:r>
    </w:p>
    <w:p w:rsidR="00000000" w:rsidRDefault="005D6BEC">
      <w:bookmarkStart w:id="745" w:name="sub_911"/>
      <w:r>
        <w:t>а) проверка соответствия технических решений, параметров оборудования (устройств) и проведенных мероприятий, указанных в документах, пре</w:t>
      </w:r>
      <w:r>
        <w:t>дставленных заявителем, требованиям технических условий;</w:t>
      </w:r>
    </w:p>
    <w:p w:rsidR="00000000" w:rsidRDefault="005D6BEC">
      <w:bookmarkStart w:id="746" w:name="sub_912"/>
      <w:bookmarkEnd w:id="745"/>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w:t>
      </w:r>
      <w:r>
        <w:t>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000000" w:rsidRDefault="005D6BEC">
      <w:pPr>
        <w:pStyle w:val="a6"/>
        <w:rPr>
          <w:color w:val="000000"/>
          <w:sz w:val="16"/>
          <w:szCs w:val="16"/>
        </w:rPr>
      </w:pPr>
      <w:bookmarkStart w:id="747" w:name="sub_4911"/>
      <w:bookmarkEnd w:id="746"/>
      <w:r>
        <w:rPr>
          <w:color w:val="000000"/>
          <w:sz w:val="16"/>
          <w:szCs w:val="16"/>
        </w:rPr>
        <w:t xml:space="preserve">Информация об </w:t>
      </w:r>
      <w:r>
        <w:rPr>
          <w:color w:val="000000"/>
          <w:sz w:val="16"/>
          <w:szCs w:val="16"/>
        </w:rPr>
        <w:t>изменениях:</w:t>
      </w:r>
    </w:p>
    <w:bookmarkEnd w:id="747"/>
    <w:p w:rsidR="00000000" w:rsidRDefault="005D6BEC">
      <w:pPr>
        <w:pStyle w:val="a7"/>
      </w:pPr>
      <w:r>
        <w:fldChar w:fldCharType="begin"/>
      </w:r>
      <w:r>
        <w:instrText>HYPERLINK "garantF1://71572410.11343"</w:instrText>
      </w:r>
      <w:r>
        <w:fldChar w:fldCharType="separate"/>
      </w:r>
      <w:r>
        <w:rPr>
          <w:rStyle w:val="a4"/>
        </w:rPr>
        <w:t>Постановлением</w:t>
      </w:r>
      <w:r>
        <w:fldChar w:fldCharType="end"/>
      </w:r>
      <w:r>
        <w:t xml:space="preserve"> Правительства РФ от от 7 мая 2017 г. N 542 Правила дополнены пунктом 91.1</w:t>
      </w:r>
    </w:p>
    <w:p w:rsidR="00000000" w:rsidRDefault="005D6BEC">
      <w:r>
        <w:t>91.1. Одновременно с осмотром присоединяемых электроустановок заявителя осуществляется допуск к эксплуатаци</w:t>
      </w:r>
      <w:r>
        <w:t xml:space="preserve">и установленного в процессе технологического присоединения прибора учета электрической энергии, включающий составление акта </w:t>
      </w:r>
      <w:r>
        <w:lastRenderedPageBreak/>
        <w:t xml:space="preserve">допуска прибора учета электрической энергии к эксплуатации в порядке, предусмотренном </w:t>
      </w:r>
      <w:hyperlink r:id="rId362" w:history="1">
        <w:r>
          <w:rPr>
            <w:rStyle w:val="a4"/>
          </w:rPr>
          <w:t>разделом X</w:t>
        </w:r>
      </w:hyperlink>
      <w:r>
        <w:t xml:space="preserve"> Основных положений функционирования розничных рынков электрической энергии.</w:t>
      </w:r>
    </w:p>
    <w:p w:rsidR="00000000" w:rsidRDefault="005D6BEC">
      <w: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w:t>
      </w:r>
      <w:r>
        <w:t xml:space="preserve">, которые предусмотрены </w:t>
      </w:r>
      <w:hyperlink r:id="rId363" w:history="1">
        <w:r>
          <w:rPr>
            <w:rStyle w:val="a4"/>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w:t>
      </w:r>
      <w:r>
        <w:t>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w:t>
      </w:r>
      <w:r>
        <w:t xml:space="preserve">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w:t>
      </w:r>
      <w:r>
        <w:t>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w:t>
      </w:r>
      <w:r>
        <w:t>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w:t>
      </w:r>
      <w:r>
        <w:t xml:space="preserve"> устройств.</w:t>
      </w:r>
    </w:p>
    <w:p w:rsidR="00000000" w:rsidRDefault="005D6BEC">
      <w:bookmarkStart w:id="748" w:name="sub_92"/>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w:t>
      </w:r>
      <w:r>
        <w:t>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w:t>
      </w:r>
      <w:r>
        <w:t>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w:t>
      </w:r>
      <w:r>
        <w:t>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w:t>
      </w:r>
      <w:r>
        <w:t>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000000" w:rsidRDefault="005D6BEC">
      <w:bookmarkStart w:id="749" w:name="sub_93"/>
      <w:bookmarkEnd w:id="748"/>
      <w:r>
        <w:t>93. Для проведения проверки выполнения технических у</w:t>
      </w:r>
      <w:r>
        <w:t>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w:t>
      </w:r>
      <w:r>
        <w:t>я технических условий прилагаются следующие документы:</w:t>
      </w:r>
    </w:p>
    <w:p w:rsidR="00000000" w:rsidRDefault="005D6BEC">
      <w:bookmarkStart w:id="750" w:name="sub_931"/>
      <w:bookmarkEnd w:id="749"/>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w:t>
      </w:r>
      <w:r>
        <w:t>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w:t>
      </w:r>
      <w:r>
        <w:t>го и технологического управления;</w:t>
      </w:r>
    </w:p>
    <w:p w:rsidR="00000000" w:rsidRDefault="005D6BEC">
      <w:bookmarkStart w:id="751" w:name="sub_932"/>
      <w:bookmarkEnd w:id="750"/>
      <w:r>
        <w:lastRenderedPageBreak/>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w:t>
      </w:r>
      <w:r>
        <w:t>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w:t>
      </w:r>
      <w:r>
        <w:t>ии технических условий;</w:t>
      </w:r>
    </w:p>
    <w:p w:rsidR="00000000" w:rsidRDefault="005D6BEC">
      <w:bookmarkStart w:id="752" w:name="sub_933"/>
      <w:bookmarkEnd w:id="751"/>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w:t>
      </w:r>
      <w:r>
        <w:t>овий;</w:t>
      </w:r>
    </w:p>
    <w:p w:rsidR="00000000" w:rsidRDefault="005D6BEC">
      <w:bookmarkStart w:id="753" w:name="sub_934"/>
      <w:bookmarkEnd w:id="752"/>
      <w: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w:t>
      </w:r>
      <w:r>
        <w:t>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000000" w:rsidRDefault="005D6BEC">
      <w:bookmarkStart w:id="754" w:name="sub_935"/>
      <w:bookmarkEnd w:id="753"/>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000000" w:rsidRDefault="005D6BEC">
      <w:bookmarkStart w:id="755" w:name="sub_936"/>
      <w:bookmarkEnd w:id="754"/>
      <w:r>
        <w:t>е) документ, подписанный соотве</w:t>
      </w:r>
      <w:r>
        <w:t>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000000" w:rsidRDefault="005D6BEC">
      <w:bookmarkStart w:id="756" w:name="sub_937"/>
      <w:bookmarkEnd w:id="755"/>
      <w:r>
        <w:t>ж)</w:t>
      </w:r>
      <w:r>
        <w:t xml:space="preserve"> документы, содержащие информацию о результатах проведения пусконаладочных работ, приемо-сдаточных и иных испытаний.</w:t>
      </w:r>
    </w:p>
    <w:p w:rsidR="00000000" w:rsidRDefault="005D6BEC">
      <w:bookmarkStart w:id="757" w:name="sub_94"/>
      <w:bookmarkEnd w:id="756"/>
      <w:r>
        <w:t xml:space="preserve">94. Уведомление о готовности к проверке выполнения технических условий направляется заявителем в адрес сетевой организации, а </w:t>
      </w:r>
      <w:r>
        <w:t>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w:t>
      </w:r>
      <w:r>
        <w:t>ту оперативно-диспетчерского управления копию такого уведомления и копии приложенных к нему документов, представленных заявителем.</w:t>
      </w:r>
    </w:p>
    <w:p w:rsidR="00000000" w:rsidRDefault="005D6BEC">
      <w:bookmarkStart w:id="758" w:name="sub_95"/>
      <w:bookmarkEnd w:id="757"/>
      <w:r>
        <w:t>95. Сетевая организация и субъект оперативно-диспетчерского управления рассматривают полученные документы, указан</w:t>
      </w:r>
      <w:r>
        <w:t xml:space="preserve">ные в </w:t>
      </w:r>
      <w:hyperlink w:anchor="sub_93" w:history="1">
        <w:r>
          <w:rPr>
            <w:rStyle w:val="a4"/>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000000" w:rsidRDefault="005D6BEC">
      <w:bookmarkStart w:id="759" w:name="sub_96"/>
      <w:bookmarkEnd w:id="758"/>
      <w:r>
        <w:t>96. О</w:t>
      </w:r>
      <w:r>
        <w:t>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w:t>
      </w:r>
      <w:r>
        <w:t>я.</w:t>
      </w:r>
    </w:p>
    <w:bookmarkEnd w:id="759"/>
    <w:p w:rsidR="00000000" w:rsidRDefault="005D6BEC">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w:t>
      </w:r>
      <w:r>
        <w:t>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000000" w:rsidRDefault="005D6BEC">
      <w:pPr>
        <w:pStyle w:val="a6"/>
        <w:rPr>
          <w:color w:val="000000"/>
          <w:sz w:val="16"/>
          <w:szCs w:val="16"/>
        </w:rPr>
      </w:pPr>
      <w:bookmarkStart w:id="760" w:name="sub_97"/>
      <w:r>
        <w:rPr>
          <w:color w:val="000000"/>
          <w:sz w:val="16"/>
          <w:szCs w:val="16"/>
        </w:rPr>
        <w:t>Информ</w:t>
      </w:r>
      <w:r>
        <w:rPr>
          <w:color w:val="000000"/>
          <w:sz w:val="16"/>
          <w:szCs w:val="16"/>
        </w:rPr>
        <w:t>ация об изменениях:</w:t>
      </w:r>
    </w:p>
    <w:bookmarkEnd w:id="760"/>
    <w:p w:rsidR="00000000" w:rsidRDefault="005D6BEC">
      <w:pPr>
        <w:pStyle w:val="a7"/>
      </w:pPr>
      <w:r>
        <w:lastRenderedPageBreak/>
        <w:fldChar w:fldCharType="begin"/>
      </w:r>
      <w:r>
        <w:instrText>HYPERLINK "garantF1://71572410.11344"</w:instrText>
      </w:r>
      <w:r>
        <w:fldChar w:fldCharType="separate"/>
      </w:r>
      <w:r>
        <w:rPr>
          <w:rStyle w:val="a4"/>
        </w:rPr>
        <w:t>Постановлением</w:t>
      </w:r>
      <w:r>
        <w:fldChar w:fldCharType="end"/>
      </w:r>
      <w:r>
        <w:t xml:space="preserve"> Правительства РФ от 7 мая 2017 г. N 542 в пункт 97 внесены изменения</w:t>
      </w:r>
    </w:p>
    <w:p w:rsidR="00000000" w:rsidRDefault="005D6BEC">
      <w:pPr>
        <w:pStyle w:val="a7"/>
      </w:pPr>
      <w:hyperlink r:id="rId364" w:history="1">
        <w:r>
          <w:rPr>
            <w:rStyle w:val="a4"/>
          </w:rPr>
          <w:t>См. текст пункта в предыдущей редакции</w:t>
        </w:r>
      </w:hyperlink>
    </w:p>
    <w:p w:rsidR="00000000" w:rsidRDefault="005D6BEC">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sub_932" w:history="1">
        <w:r>
          <w:rPr>
            <w:rStyle w:val="a4"/>
          </w:rPr>
          <w:t>подпунктом "б" пункта 93</w:t>
        </w:r>
      </w:hyperlink>
      <w:r>
        <w:t xml:space="preserve"> настоящих</w:t>
      </w:r>
      <w:r>
        <w:t xml:space="preserve">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000000" w:rsidRDefault="005D6BEC">
      <w:bookmarkStart w:id="761" w:name="sub_972"/>
      <w:r>
        <w:t>В случае если представители субъекта оперативно-диспетчерского управления участвова</w:t>
      </w:r>
      <w:r>
        <w:t>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000000" w:rsidRDefault="005D6BEC">
      <w:bookmarkStart w:id="762" w:name="sub_973"/>
      <w:bookmarkEnd w:id="761"/>
      <w:r>
        <w:t>Акт о выполнении технических условий подписывается после устранения вс</w:t>
      </w:r>
      <w:r>
        <w:t>ех замечаний, направленных сетевой организацией заявителю.</w:t>
      </w:r>
    </w:p>
    <w:p w:rsidR="00000000" w:rsidRDefault="005D6BEC">
      <w:bookmarkStart w:id="763" w:name="sub_98"/>
      <w:bookmarkEnd w:id="762"/>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bookmarkEnd w:id="763"/>
    <w:p w:rsidR="00000000" w:rsidRDefault="005D6BEC">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000000" w:rsidRDefault="005D6BEC">
      <w:r>
        <w:t xml:space="preserve">До </w:t>
      </w:r>
      <w:r>
        <w:t>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w:t>
      </w:r>
      <w:r>
        <w:t>ганизации не проводится.</w:t>
      </w:r>
    </w:p>
    <w:p w:rsidR="00000000" w:rsidRDefault="005D6BEC">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w:t>
      </w:r>
      <w:r>
        <w:t xml:space="preserve"> устранению.</w:t>
      </w:r>
    </w:p>
    <w:p w:rsidR="00000000" w:rsidRDefault="005D6BEC">
      <w:pPr>
        <w:pStyle w:val="a6"/>
        <w:rPr>
          <w:color w:val="000000"/>
          <w:sz w:val="16"/>
          <w:szCs w:val="16"/>
        </w:rPr>
      </w:pPr>
      <w:bookmarkStart w:id="764" w:name="sub_99"/>
      <w:r>
        <w:rPr>
          <w:color w:val="000000"/>
          <w:sz w:val="16"/>
          <w:szCs w:val="16"/>
        </w:rPr>
        <w:t>Информация об изменениях:</w:t>
      </w:r>
    </w:p>
    <w:bookmarkEnd w:id="764"/>
    <w:p w:rsidR="00000000" w:rsidRDefault="005D6BEC">
      <w:pPr>
        <w:pStyle w:val="a7"/>
      </w:pPr>
      <w:r>
        <w:fldChar w:fldCharType="begin"/>
      </w:r>
      <w:r>
        <w:instrText>HYPERLINK "garantF1://71106150.23"</w:instrText>
      </w:r>
      <w:r>
        <w:fldChar w:fldCharType="separate"/>
      </w:r>
      <w:r>
        <w:rPr>
          <w:rStyle w:val="a4"/>
        </w:rPr>
        <w:t>Постановлением</w:t>
      </w:r>
      <w:r>
        <w:fldChar w:fldCharType="end"/>
      </w:r>
      <w:r>
        <w:t xml:space="preserve"> Правительства РФ от 30 сентября 2015 г. N 1044 в пункт 99 внесены изменения</w:t>
      </w:r>
    </w:p>
    <w:p w:rsidR="00000000" w:rsidRDefault="005D6BEC">
      <w:pPr>
        <w:pStyle w:val="a7"/>
      </w:pPr>
      <w:hyperlink r:id="rId365" w:history="1">
        <w:r>
          <w:rPr>
            <w:rStyle w:val="a4"/>
          </w:rPr>
          <w:t>См. текст пункта в предыдущей редакции</w:t>
        </w:r>
      </w:hyperlink>
    </w:p>
    <w:p w:rsidR="00000000" w:rsidRDefault="005D6BEC">
      <w:r>
        <w:t>9</w:t>
      </w:r>
      <w:r>
        <w:t>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000000" w:rsidRDefault="005D6BEC">
      <w:r>
        <w:t xml:space="preserve">Акт о выполнении технических </w:t>
      </w:r>
      <w:r>
        <w:t>условий должен содержать выводы о выполнении (невыполнении) всех мероприятий и требований, предусмотренных техническими условиями.</w:t>
      </w:r>
    </w:p>
    <w:p w:rsidR="00000000" w:rsidRDefault="005D6BEC">
      <w:bookmarkStart w:id="765" w:name="sub_993"/>
      <w:r>
        <w:t>Сетевая организация в 3-дневный срок направляет заявителю подписанный со своей стороны акт о выполнении технических ус</w:t>
      </w:r>
      <w:r>
        <w:t>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w:t>
      </w:r>
      <w:r>
        <w:t>емплярах.</w:t>
      </w:r>
    </w:p>
    <w:bookmarkEnd w:id="765"/>
    <w:p w:rsidR="00000000" w:rsidRDefault="005D6BEC">
      <w: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w:t>
      </w:r>
      <w:r>
        <w:t>о выполнении технических условий остается у заявителя.</w:t>
      </w:r>
    </w:p>
    <w:p w:rsidR="00000000" w:rsidRDefault="005D6BEC">
      <w:r>
        <w:lastRenderedPageBreak/>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w:t>
      </w:r>
      <w:r>
        <w:t xml:space="preserve"> оперативно-диспетчерского управления.</w:t>
      </w:r>
    </w:p>
    <w:p w:rsidR="00000000" w:rsidRDefault="005D6BEC">
      <w:pPr>
        <w:pStyle w:val="a6"/>
        <w:rPr>
          <w:color w:val="000000"/>
          <w:sz w:val="16"/>
          <w:szCs w:val="16"/>
        </w:rPr>
      </w:pPr>
      <w:bookmarkStart w:id="766" w:name="sub_100"/>
      <w:r>
        <w:rPr>
          <w:color w:val="000000"/>
          <w:sz w:val="16"/>
          <w:szCs w:val="16"/>
        </w:rPr>
        <w:t>Информация об изменениях:</w:t>
      </w:r>
    </w:p>
    <w:bookmarkEnd w:id="766"/>
    <w:p w:rsidR="00000000" w:rsidRDefault="005D6BEC">
      <w:pPr>
        <w:pStyle w:val="a7"/>
      </w:pPr>
      <w:r>
        <w:fldChar w:fldCharType="begin"/>
      </w:r>
      <w:r>
        <w:instrText>HYPERLINK "garantF1://71572410.11348"</w:instrText>
      </w:r>
      <w:r>
        <w:fldChar w:fldCharType="separate"/>
      </w:r>
      <w:r>
        <w:rPr>
          <w:rStyle w:val="a4"/>
        </w:rPr>
        <w:t>Постановлением</w:t>
      </w:r>
      <w:r>
        <w:fldChar w:fldCharType="end"/>
      </w:r>
      <w:r>
        <w:t xml:space="preserve"> Правительства РФ от 7 мая 2017 г. N 542 в пункт 100 внесены изменения</w:t>
      </w:r>
    </w:p>
    <w:p w:rsidR="00000000" w:rsidRDefault="005D6BEC">
      <w:pPr>
        <w:pStyle w:val="a7"/>
      </w:pPr>
      <w:hyperlink r:id="rId366" w:history="1">
        <w:r>
          <w:rPr>
            <w:rStyle w:val="a4"/>
          </w:rPr>
          <w:t xml:space="preserve">См. текст пункта </w:t>
        </w:r>
        <w:r>
          <w:rPr>
            <w:rStyle w:val="a4"/>
          </w:rPr>
          <w:t>в предыдущей редакции</w:t>
        </w:r>
      </w:hyperlink>
    </w:p>
    <w:p w:rsidR="00000000" w:rsidRDefault="005D6BEC">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w:t>
      </w:r>
      <w:r>
        <w:t>оставление отдельных актов о выполнении технических условий по результатам каждой из проверок.</w:t>
      </w:r>
    </w:p>
    <w:p w:rsidR="00000000" w:rsidRDefault="005D6BEC">
      <w:bookmarkStart w:id="767" w:name="sub_100002"/>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w:t>
      </w:r>
      <w:r>
        <w:t>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000000" w:rsidRDefault="005D6BEC">
      <w:bookmarkStart w:id="768" w:name="sub_101"/>
      <w:bookmarkEnd w:id="767"/>
      <w:r>
        <w:t>101. В случае если техническими условиями преду</w:t>
      </w:r>
      <w:r>
        <w:t>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000000" w:rsidRDefault="005D6BEC">
      <w:bookmarkStart w:id="769" w:name="sub_102"/>
      <w:bookmarkEnd w:id="768"/>
      <w:r>
        <w:t>102. С</w:t>
      </w:r>
      <w:r>
        <w:t>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w:t>
      </w:r>
      <w:r>
        <w:t>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bookmarkEnd w:id="769"/>
    <w:p w:rsidR="00000000" w:rsidRDefault="005D6BEC"/>
    <w:p w:rsidR="00000000" w:rsidRDefault="005D6BEC">
      <w:pPr>
        <w:pStyle w:val="a6"/>
        <w:rPr>
          <w:color w:val="000000"/>
          <w:sz w:val="16"/>
          <w:szCs w:val="16"/>
        </w:rPr>
      </w:pPr>
      <w:bookmarkStart w:id="770" w:name="sub_46000"/>
      <w:r>
        <w:rPr>
          <w:color w:val="000000"/>
          <w:sz w:val="16"/>
          <w:szCs w:val="16"/>
        </w:rPr>
        <w:t>Информация об изменениях:</w:t>
      </w:r>
    </w:p>
    <w:bookmarkEnd w:id="770"/>
    <w:p w:rsidR="00000000" w:rsidRDefault="005D6BEC">
      <w:pPr>
        <w:pStyle w:val="a7"/>
      </w:pPr>
      <w:r>
        <w:fldChar w:fldCharType="begin"/>
      </w:r>
      <w:r>
        <w:instrText>HYPERLINK "garantF1://71572410.11349"</w:instrText>
      </w:r>
      <w:r>
        <w:fldChar w:fldCharType="separate"/>
      </w:r>
      <w:r>
        <w:rPr>
          <w:rStyle w:val="a4"/>
        </w:rPr>
        <w:t>Постанов</w:t>
      </w:r>
      <w:r>
        <w:rPr>
          <w:rStyle w:val="a4"/>
        </w:rPr>
        <w:t>лением</w:t>
      </w:r>
      <w:r>
        <w:fldChar w:fldCharType="end"/>
      </w:r>
      <w:r>
        <w:t xml:space="preserve"> Правительства РФ от 7 мая 2017 г. N 542 приложение изложено в новой редакции</w:t>
      </w:r>
    </w:p>
    <w:p w:rsidR="00000000" w:rsidRDefault="005D6BEC">
      <w:pPr>
        <w:pStyle w:val="a7"/>
      </w:pPr>
      <w:hyperlink r:id="rId367" w:history="1">
        <w:r>
          <w:rPr>
            <w:rStyle w:val="a4"/>
          </w:rPr>
          <w:t>См. текст приложения в предыдущей редакции</w:t>
        </w:r>
      </w:hyperlink>
    </w:p>
    <w:p w:rsidR="00000000" w:rsidRDefault="005D6BEC">
      <w:pPr>
        <w:ind w:firstLine="698"/>
        <w:jc w:val="right"/>
      </w:pPr>
      <w:r>
        <w:rPr>
          <w:rStyle w:val="a3"/>
        </w:rPr>
        <w:t>Приложение N 1</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r>
      <w:r>
        <w:rPr>
          <w:rStyle w:val="a3"/>
        </w:rPr>
        <w:t>присоединения энергопринимающих устройств</w:t>
      </w:r>
      <w:r>
        <w:rPr>
          <w:rStyle w:val="a3"/>
        </w:rPr>
        <w:br/>
        <w:t>потребителей электрической энергии, объектов</w:t>
      </w:r>
      <w:r>
        <w:rPr>
          <w:rStyle w:val="a3"/>
        </w:rPr>
        <w:br/>
        <w:t>по производству электрической энергии, а также</w:t>
      </w:r>
      <w:r>
        <w:rPr>
          <w:rStyle w:val="a3"/>
        </w:rPr>
        <w:br/>
        <w:t>объектов 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 xml:space="preserve">(с изменениями </w:t>
      </w:r>
      <w:r>
        <w:rPr>
          <w:rStyle w:val="a3"/>
        </w:rPr>
        <w:t>от 11 июня 2015 г., 7 мая 2017 г.)</w:t>
      </w:r>
    </w:p>
    <w:p w:rsidR="00000000" w:rsidRDefault="005D6BEC"/>
    <w:p w:rsidR="00000000" w:rsidRDefault="005D6BEC">
      <w:pPr>
        <w:pStyle w:val="a9"/>
        <w:rPr>
          <w:sz w:val="22"/>
          <w:szCs w:val="22"/>
        </w:rPr>
      </w:pPr>
      <w:r>
        <w:rPr>
          <w:rStyle w:val="a3"/>
          <w:sz w:val="22"/>
          <w:szCs w:val="22"/>
        </w:rPr>
        <w:t xml:space="preserve">                                   Акт</w:t>
      </w:r>
    </w:p>
    <w:p w:rsidR="00000000" w:rsidRDefault="005D6BEC">
      <w:pPr>
        <w:pStyle w:val="a9"/>
        <w:rPr>
          <w:sz w:val="22"/>
          <w:szCs w:val="22"/>
        </w:rPr>
      </w:pPr>
      <w:r>
        <w:rPr>
          <w:rStyle w:val="a3"/>
          <w:sz w:val="22"/>
          <w:szCs w:val="22"/>
        </w:rPr>
        <w:t xml:space="preserve">             об осуществлении технологического присоединения</w:t>
      </w:r>
    </w:p>
    <w:p w:rsidR="00000000" w:rsidRDefault="005D6BEC"/>
    <w:p w:rsidR="00000000" w:rsidRDefault="005D6BEC">
      <w:pPr>
        <w:pStyle w:val="a9"/>
        <w:rPr>
          <w:sz w:val="22"/>
          <w:szCs w:val="22"/>
        </w:rPr>
      </w:pPr>
      <w:r>
        <w:rPr>
          <w:sz w:val="22"/>
          <w:szCs w:val="22"/>
        </w:rPr>
        <w:t>N ________                                  от "__" ____________ 20___ г.</w:t>
      </w:r>
    </w:p>
    <w:p w:rsidR="00000000" w:rsidRDefault="005D6BEC"/>
    <w:p w:rsidR="00000000" w:rsidRDefault="005D6BEC">
      <w:pPr>
        <w:pStyle w:val="a9"/>
        <w:rPr>
          <w:sz w:val="22"/>
          <w:szCs w:val="22"/>
        </w:rPr>
      </w:pPr>
      <w:r>
        <w:rPr>
          <w:sz w:val="22"/>
          <w:szCs w:val="22"/>
        </w:rPr>
        <w:t>Настоящий акт составлен ____________________</w:t>
      </w:r>
      <w:r>
        <w:rPr>
          <w:sz w:val="22"/>
          <w:szCs w:val="22"/>
        </w:rPr>
        <w:t>____________________________,</w:t>
      </w:r>
    </w:p>
    <w:p w:rsidR="00000000" w:rsidRDefault="005D6BEC">
      <w:pPr>
        <w:pStyle w:val="a9"/>
        <w:rPr>
          <w:sz w:val="22"/>
          <w:szCs w:val="22"/>
        </w:rPr>
      </w:pPr>
      <w:r>
        <w:rPr>
          <w:sz w:val="22"/>
          <w:szCs w:val="22"/>
        </w:rPr>
        <w:lastRenderedPageBreak/>
        <w:t xml:space="preserve">                          (полное наименование сетевой организации)</w:t>
      </w:r>
    </w:p>
    <w:p w:rsidR="00000000" w:rsidRDefault="005D6BEC">
      <w:pPr>
        <w:pStyle w:val="a9"/>
        <w:rPr>
          <w:sz w:val="22"/>
          <w:szCs w:val="22"/>
        </w:rPr>
      </w:pPr>
      <w:r>
        <w:rPr>
          <w:sz w:val="22"/>
          <w:szCs w:val="22"/>
        </w:rPr>
        <w:t>именуемым (именуемой) в дальнейшем сетевой организацией, в лице</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(ф.и.о. </w:t>
      </w:r>
      <w:r>
        <w:rPr>
          <w:sz w:val="22"/>
          <w:szCs w:val="22"/>
        </w:rPr>
        <w:t>лица - представителя сетевой организации)</w:t>
      </w:r>
    </w:p>
    <w:p w:rsidR="00000000" w:rsidRDefault="005D6BEC">
      <w:pPr>
        <w:pStyle w:val="a9"/>
        <w:rPr>
          <w:sz w:val="22"/>
          <w:szCs w:val="22"/>
        </w:rPr>
      </w:pPr>
      <w:r>
        <w:rPr>
          <w:sz w:val="22"/>
          <w:szCs w:val="22"/>
        </w:rPr>
        <w:t>действующего на основании ______________________________________, с одной</w:t>
      </w:r>
    </w:p>
    <w:p w:rsidR="00000000" w:rsidRDefault="005D6BEC">
      <w:pPr>
        <w:pStyle w:val="a9"/>
        <w:rPr>
          <w:sz w:val="22"/>
          <w:szCs w:val="22"/>
        </w:rPr>
      </w:pPr>
      <w:r>
        <w:rPr>
          <w:sz w:val="22"/>
          <w:szCs w:val="22"/>
        </w:rPr>
        <w:t xml:space="preserve">                         (устава, доверенности, иных документов)</w:t>
      </w:r>
    </w:p>
    <w:p w:rsidR="00000000" w:rsidRDefault="005D6BEC">
      <w:pPr>
        <w:pStyle w:val="a9"/>
        <w:rPr>
          <w:sz w:val="22"/>
          <w:szCs w:val="22"/>
        </w:rPr>
      </w:pPr>
      <w:r>
        <w:rPr>
          <w:sz w:val="22"/>
          <w:szCs w:val="22"/>
        </w:rPr>
        <w:t>стороны, и 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(полное наименование заявителя - юридического лица, ф.и.о.</w:t>
      </w:r>
    </w:p>
    <w:p w:rsidR="00000000" w:rsidRDefault="005D6BEC">
      <w:pPr>
        <w:pStyle w:val="a9"/>
        <w:rPr>
          <w:sz w:val="22"/>
          <w:szCs w:val="22"/>
        </w:rPr>
      </w:pPr>
      <w:r>
        <w:rPr>
          <w:sz w:val="22"/>
          <w:szCs w:val="22"/>
        </w:rPr>
        <w:t xml:space="preserve">                        заявителя - физического лица)</w:t>
      </w:r>
    </w:p>
    <w:p w:rsidR="00000000" w:rsidRDefault="005D6BEC">
      <w:pPr>
        <w:pStyle w:val="a9"/>
        <w:rPr>
          <w:sz w:val="22"/>
          <w:szCs w:val="22"/>
        </w:rPr>
      </w:pPr>
      <w:r>
        <w:rPr>
          <w:sz w:val="22"/>
          <w:szCs w:val="22"/>
        </w:rPr>
        <w:t>именуемым (именуемой) в дальнейшем заявителем, в лице ___________________</w:t>
      </w:r>
    </w:p>
    <w:p w:rsidR="00000000" w:rsidRDefault="005D6BEC">
      <w:pPr>
        <w:pStyle w:val="a9"/>
        <w:rPr>
          <w:sz w:val="22"/>
          <w:szCs w:val="22"/>
        </w:rPr>
      </w:pPr>
      <w:r>
        <w:rPr>
          <w:sz w:val="22"/>
          <w:szCs w:val="22"/>
        </w:rPr>
        <w:t>__________________________________________________________</w:t>
      </w:r>
      <w:r>
        <w:rPr>
          <w:sz w:val="22"/>
          <w:szCs w:val="22"/>
        </w:rPr>
        <w:t>______________,</w:t>
      </w:r>
    </w:p>
    <w:p w:rsidR="00000000" w:rsidRDefault="005D6BEC">
      <w:pPr>
        <w:pStyle w:val="a9"/>
        <w:rPr>
          <w:sz w:val="22"/>
          <w:szCs w:val="22"/>
        </w:rPr>
      </w:pPr>
      <w:r>
        <w:rPr>
          <w:sz w:val="22"/>
          <w:szCs w:val="22"/>
        </w:rPr>
        <w:t xml:space="preserve">                 (ф.и.о. лица - представителя заявителя)</w:t>
      </w:r>
    </w:p>
    <w:p w:rsidR="00000000" w:rsidRDefault="005D6BEC">
      <w:pPr>
        <w:pStyle w:val="a9"/>
        <w:rPr>
          <w:sz w:val="22"/>
          <w:szCs w:val="22"/>
        </w:rPr>
      </w:pPr>
      <w:r>
        <w:rPr>
          <w:sz w:val="22"/>
          <w:szCs w:val="22"/>
        </w:rPr>
        <w:t>действующего на основании ______________________________________________,</w:t>
      </w:r>
    </w:p>
    <w:p w:rsidR="00000000" w:rsidRDefault="005D6BEC">
      <w:pPr>
        <w:pStyle w:val="a9"/>
        <w:rPr>
          <w:sz w:val="22"/>
          <w:szCs w:val="22"/>
        </w:rPr>
      </w:pPr>
      <w:r>
        <w:rPr>
          <w:sz w:val="22"/>
          <w:szCs w:val="22"/>
        </w:rPr>
        <w:t xml:space="preserve">                 (устава, доверенности, иных документов)</w:t>
      </w:r>
    </w:p>
    <w:p w:rsidR="00000000" w:rsidRDefault="005D6BEC">
      <w:pPr>
        <w:pStyle w:val="a9"/>
        <w:rPr>
          <w:sz w:val="22"/>
          <w:szCs w:val="22"/>
        </w:rPr>
      </w:pPr>
      <w:r>
        <w:rPr>
          <w:sz w:val="22"/>
          <w:szCs w:val="22"/>
        </w:rPr>
        <w:t>с другой стороны, в дальнейшем именуемыми сторонами.</w:t>
      </w:r>
      <w:r>
        <w:rPr>
          <w:sz w:val="22"/>
          <w:szCs w:val="22"/>
        </w:rPr>
        <w:t xml:space="preserve"> Стороны оформили   и</w:t>
      </w:r>
    </w:p>
    <w:p w:rsidR="00000000" w:rsidRDefault="005D6BEC">
      <w:pPr>
        <w:pStyle w:val="a9"/>
        <w:rPr>
          <w:sz w:val="22"/>
          <w:szCs w:val="22"/>
        </w:rPr>
      </w:pPr>
      <w:r>
        <w:rPr>
          <w:sz w:val="22"/>
          <w:szCs w:val="22"/>
        </w:rPr>
        <w:t>подписали настоящий акт о нижеследующем.</w:t>
      </w:r>
    </w:p>
    <w:p w:rsidR="00000000" w:rsidRDefault="005D6BEC">
      <w:pPr>
        <w:pStyle w:val="a9"/>
        <w:rPr>
          <w:sz w:val="22"/>
          <w:szCs w:val="22"/>
        </w:rPr>
      </w:pPr>
      <w:bookmarkStart w:id="771" w:name="sub_46001"/>
      <w:r>
        <w:rPr>
          <w:sz w:val="22"/>
          <w:szCs w:val="22"/>
        </w:rPr>
        <w:t xml:space="preserve">     1. Сетевая организация оказала заявителю услугу по технологическому</w:t>
      </w:r>
    </w:p>
    <w:bookmarkEnd w:id="771"/>
    <w:p w:rsidR="00000000" w:rsidRDefault="005D6BEC">
      <w:pPr>
        <w:pStyle w:val="a9"/>
        <w:rPr>
          <w:sz w:val="22"/>
          <w:szCs w:val="22"/>
        </w:rPr>
      </w:pPr>
      <w:r>
        <w:rPr>
          <w:sz w:val="22"/>
          <w:szCs w:val="22"/>
        </w:rPr>
        <w:t>присоединению объектов электроэнергетики  (энергопринимающих   устройств)</w:t>
      </w:r>
    </w:p>
    <w:p w:rsidR="00000000" w:rsidRDefault="005D6BEC">
      <w:pPr>
        <w:pStyle w:val="a9"/>
        <w:rPr>
          <w:sz w:val="22"/>
          <w:szCs w:val="22"/>
        </w:rPr>
      </w:pPr>
      <w:r>
        <w:rPr>
          <w:sz w:val="22"/>
          <w:szCs w:val="22"/>
        </w:rPr>
        <w:t>заявителя в соответствии с м</w:t>
      </w:r>
      <w:r>
        <w:rPr>
          <w:sz w:val="22"/>
          <w:szCs w:val="22"/>
        </w:rPr>
        <w:t>ероприятиями по  договору  об   осуществлении</w:t>
      </w:r>
    </w:p>
    <w:p w:rsidR="00000000" w:rsidRDefault="005D6BEC">
      <w:pPr>
        <w:pStyle w:val="a9"/>
        <w:rPr>
          <w:sz w:val="22"/>
          <w:szCs w:val="22"/>
        </w:rPr>
      </w:pPr>
      <w:r>
        <w:rPr>
          <w:sz w:val="22"/>
          <w:szCs w:val="22"/>
        </w:rPr>
        <w:t>технологического присоединения от _________________  N ______  в   полном</w:t>
      </w:r>
    </w:p>
    <w:p w:rsidR="00000000" w:rsidRDefault="005D6BEC">
      <w:pPr>
        <w:pStyle w:val="a9"/>
        <w:rPr>
          <w:sz w:val="22"/>
          <w:szCs w:val="22"/>
        </w:rPr>
      </w:pPr>
      <w:r>
        <w:rPr>
          <w:sz w:val="22"/>
          <w:szCs w:val="22"/>
        </w:rPr>
        <w:t>объеме на сумму _____________ (_______) рублей ______ копеек, в том числе</w:t>
      </w:r>
    </w:p>
    <w:p w:rsidR="00000000" w:rsidRDefault="005D6BEC">
      <w:pPr>
        <w:pStyle w:val="a9"/>
        <w:rPr>
          <w:sz w:val="22"/>
          <w:szCs w:val="22"/>
        </w:rPr>
      </w:pPr>
      <w:r>
        <w:rPr>
          <w:sz w:val="22"/>
          <w:szCs w:val="22"/>
        </w:rPr>
        <w:t>_______________(прописью) НДС ________________  (_________)  р</w:t>
      </w:r>
      <w:r>
        <w:rPr>
          <w:sz w:val="22"/>
          <w:szCs w:val="22"/>
        </w:rPr>
        <w:t>ублей   ___</w:t>
      </w:r>
    </w:p>
    <w:p w:rsidR="00000000" w:rsidRDefault="005D6BEC">
      <w:pPr>
        <w:pStyle w:val="a9"/>
        <w:rPr>
          <w:sz w:val="22"/>
          <w:szCs w:val="22"/>
        </w:rPr>
      </w:pPr>
      <w:r>
        <w:rPr>
          <w:sz w:val="22"/>
          <w:szCs w:val="22"/>
        </w:rPr>
        <w:t>копеек (прописью).</w:t>
      </w:r>
      <w:hyperlink w:anchor="sub_46111" w:history="1">
        <w:r>
          <w:rPr>
            <w:rStyle w:val="a4"/>
            <w:sz w:val="22"/>
            <w:szCs w:val="22"/>
          </w:rPr>
          <w:t>(1)</w:t>
        </w:r>
      </w:hyperlink>
    </w:p>
    <w:p w:rsidR="00000000" w:rsidRDefault="005D6BEC">
      <w:pPr>
        <w:pStyle w:val="a9"/>
        <w:rPr>
          <w:sz w:val="22"/>
          <w:szCs w:val="22"/>
        </w:rPr>
      </w:pPr>
      <w:r>
        <w:rPr>
          <w:sz w:val="22"/>
          <w:szCs w:val="22"/>
        </w:rPr>
        <w:t xml:space="preserve">     Мероприятия по технологическому  присоединению  выполнены   согласно</w:t>
      </w:r>
    </w:p>
    <w:p w:rsidR="00000000" w:rsidRDefault="005D6BEC">
      <w:pPr>
        <w:pStyle w:val="a9"/>
        <w:rPr>
          <w:sz w:val="22"/>
          <w:szCs w:val="22"/>
        </w:rPr>
      </w:pPr>
      <w:r>
        <w:rPr>
          <w:sz w:val="22"/>
          <w:szCs w:val="22"/>
        </w:rPr>
        <w:t>техническим условиям от ___________ N ____.</w:t>
      </w:r>
    </w:p>
    <w:p w:rsidR="00000000" w:rsidRDefault="005D6BEC">
      <w:pPr>
        <w:pStyle w:val="a9"/>
        <w:rPr>
          <w:sz w:val="22"/>
          <w:szCs w:val="22"/>
        </w:rPr>
      </w:pPr>
      <w:r>
        <w:rPr>
          <w:sz w:val="22"/>
          <w:szCs w:val="22"/>
        </w:rPr>
        <w:t xml:space="preserve">     Объекты  электроэнергетики  (энергопринимающие  устройства)   сторон</w:t>
      </w:r>
    </w:p>
    <w:p w:rsidR="00000000" w:rsidRDefault="005D6BEC">
      <w:pPr>
        <w:pStyle w:val="a9"/>
        <w:rPr>
          <w:sz w:val="22"/>
          <w:szCs w:val="22"/>
        </w:rPr>
      </w:pPr>
      <w:r>
        <w:rPr>
          <w:sz w:val="22"/>
          <w:szCs w:val="22"/>
        </w:rPr>
        <w:t>нах</w:t>
      </w:r>
      <w:r>
        <w:rPr>
          <w:sz w:val="22"/>
          <w:szCs w:val="22"/>
        </w:rPr>
        <w:t>одятся по адресу: ___________________________________________________.</w:t>
      </w:r>
    </w:p>
    <w:p w:rsidR="00000000" w:rsidRDefault="005D6BEC">
      <w:pPr>
        <w:pStyle w:val="a9"/>
        <w:rPr>
          <w:sz w:val="22"/>
          <w:szCs w:val="22"/>
        </w:rPr>
      </w:pPr>
      <w:r>
        <w:rPr>
          <w:sz w:val="22"/>
          <w:szCs w:val="22"/>
        </w:rPr>
        <w:t xml:space="preserve">     Акт о выполнении технических условий от ______________ N __________.</w:t>
      </w:r>
    </w:p>
    <w:p w:rsidR="00000000" w:rsidRDefault="005D6BEC">
      <w:pPr>
        <w:pStyle w:val="a9"/>
        <w:rPr>
          <w:sz w:val="22"/>
          <w:szCs w:val="22"/>
        </w:rPr>
      </w:pPr>
      <w:r>
        <w:rPr>
          <w:sz w:val="22"/>
          <w:szCs w:val="22"/>
        </w:rPr>
        <w:t xml:space="preserve">     Дата фактического присоединения ______________, акт об осуществлении</w:t>
      </w:r>
    </w:p>
    <w:p w:rsidR="00000000" w:rsidRDefault="005D6BEC">
      <w:pPr>
        <w:pStyle w:val="a9"/>
        <w:rPr>
          <w:sz w:val="22"/>
          <w:szCs w:val="22"/>
        </w:rPr>
      </w:pPr>
      <w:r>
        <w:rPr>
          <w:sz w:val="22"/>
          <w:szCs w:val="22"/>
        </w:rPr>
        <w:t>технологического присоединения от ___</w:t>
      </w:r>
      <w:r>
        <w:rPr>
          <w:sz w:val="22"/>
          <w:szCs w:val="22"/>
        </w:rPr>
        <w:t>_______ N ______.</w:t>
      </w:r>
      <w:hyperlink w:anchor="sub_46222" w:history="1">
        <w:r>
          <w:rPr>
            <w:rStyle w:val="a4"/>
            <w:sz w:val="22"/>
            <w:szCs w:val="22"/>
          </w:rPr>
          <w:t>(2)</w:t>
        </w:r>
      </w:hyperlink>
    </w:p>
    <w:p w:rsidR="00000000" w:rsidRDefault="005D6BEC">
      <w:pPr>
        <w:pStyle w:val="a9"/>
        <w:rPr>
          <w:sz w:val="22"/>
          <w:szCs w:val="22"/>
        </w:rPr>
      </w:pPr>
      <w:r>
        <w:rPr>
          <w:sz w:val="22"/>
          <w:szCs w:val="22"/>
        </w:rPr>
        <w:t xml:space="preserve">     Характеристики присоединения:</w:t>
      </w:r>
    </w:p>
    <w:p w:rsidR="00000000" w:rsidRDefault="005D6BEC">
      <w:pPr>
        <w:pStyle w:val="a9"/>
        <w:rPr>
          <w:sz w:val="22"/>
          <w:szCs w:val="22"/>
        </w:rPr>
      </w:pPr>
      <w:r>
        <w:rPr>
          <w:sz w:val="22"/>
          <w:szCs w:val="22"/>
        </w:rPr>
        <w:t xml:space="preserve">     максимальная мощность (всего) ___________ кВт, в том числе:</w:t>
      </w:r>
    </w:p>
    <w:p w:rsidR="00000000" w:rsidRDefault="005D6BEC">
      <w:pPr>
        <w:pStyle w:val="a9"/>
        <w:rPr>
          <w:sz w:val="22"/>
          <w:szCs w:val="22"/>
        </w:rPr>
      </w:pPr>
      <w:r>
        <w:rPr>
          <w:sz w:val="22"/>
          <w:szCs w:val="22"/>
        </w:rPr>
        <w:t xml:space="preserve">     максимальная мощность (без учета ранее присоединенной (существующей)</w:t>
      </w:r>
    </w:p>
    <w:p w:rsidR="00000000" w:rsidRDefault="005D6BEC">
      <w:pPr>
        <w:pStyle w:val="a9"/>
        <w:rPr>
          <w:sz w:val="22"/>
          <w:szCs w:val="22"/>
        </w:rPr>
      </w:pPr>
      <w:r>
        <w:rPr>
          <w:sz w:val="22"/>
          <w:szCs w:val="22"/>
        </w:rPr>
        <w:t>максимальной мощности) ____ кВт;</w:t>
      </w:r>
    </w:p>
    <w:p w:rsidR="00000000" w:rsidRDefault="005D6BEC">
      <w:pPr>
        <w:pStyle w:val="a9"/>
        <w:rPr>
          <w:sz w:val="22"/>
          <w:szCs w:val="22"/>
        </w:rPr>
      </w:pPr>
      <w:r>
        <w:rPr>
          <w:sz w:val="22"/>
          <w:szCs w:val="22"/>
        </w:rPr>
        <w:t xml:space="preserve"> </w:t>
      </w:r>
      <w:r>
        <w:rPr>
          <w:sz w:val="22"/>
          <w:szCs w:val="22"/>
        </w:rPr>
        <w:t xml:space="preserve">    ранее присоединенная максимальная мощность _________ кВт; </w:t>
      </w:r>
      <w:hyperlink w:anchor="sub_46333" w:history="1">
        <w:r>
          <w:rPr>
            <w:rStyle w:val="a4"/>
            <w:sz w:val="22"/>
            <w:szCs w:val="22"/>
          </w:rPr>
          <w:t>(3)</w:t>
        </w:r>
      </w:hyperlink>
    </w:p>
    <w:p w:rsidR="00000000" w:rsidRDefault="005D6BEC">
      <w:pPr>
        <w:pStyle w:val="a9"/>
        <w:rPr>
          <w:sz w:val="22"/>
          <w:szCs w:val="22"/>
        </w:rPr>
      </w:pPr>
      <w:r>
        <w:rPr>
          <w:sz w:val="22"/>
          <w:szCs w:val="22"/>
        </w:rPr>
        <w:t xml:space="preserve">     совокупная  величина   номинальной   мощности       присоединенных к</w:t>
      </w:r>
    </w:p>
    <w:p w:rsidR="00000000" w:rsidRDefault="005D6BEC">
      <w:pPr>
        <w:pStyle w:val="a9"/>
        <w:rPr>
          <w:sz w:val="22"/>
          <w:szCs w:val="22"/>
        </w:rPr>
      </w:pPr>
      <w:r>
        <w:rPr>
          <w:sz w:val="22"/>
          <w:szCs w:val="22"/>
        </w:rPr>
        <w:t>электрической сети трансформаторов ______ кВА.</w:t>
      </w:r>
    </w:p>
    <w:p w:rsidR="00000000" w:rsidRDefault="005D6BEC">
      <w:pPr>
        <w:pStyle w:val="a9"/>
        <w:rPr>
          <w:sz w:val="22"/>
          <w:szCs w:val="22"/>
        </w:rPr>
      </w:pPr>
      <w:r>
        <w:rPr>
          <w:sz w:val="22"/>
          <w:szCs w:val="22"/>
        </w:rPr>
        <w:t xml:space="preserve">     Категория надежности электроснабжения</w:t>
      </w:r>
      <w:r>
        <w:rPr>
          <w:sz w:val="22"/>
          <w:szCs w:val="22"/>
        </w:rPr>
        <w:t xml:space="preserve"> : ________________ кВт;</w:t>
      </w:r>
    </w:p>
    <w:p w:rsidR="00000000" w:rsidRDefault="005D6BEC">
      <w:pPr>
        <w:pStyle w:val="a9"/>
        <w:rPr>
          <w:sz w:val="22"/>
          <w:szCs w:val="22"/>
        </w:rPr>
      </w:pPr>
      <w:r>
        <w:rPr>
          <w:sz w:val="22"/>
          <w:szCs w:val="22"/>
        </w:rPr>
        <w:t xml:space="preserve">                                             ________________ кВт;</w:t>
      </w:r>
    </w:p>
    <w:p w:rsidR="00000000" w:rsidRDefault="005D6BEC">
      <w:pPr>
        <w:pStyle w:val="a9"/>
        <w:rPr>
          <w:sz w:val="22"/>
          <w:szCs w:val="22"/>
        </w:rPr>
      </w:pPr>
      <w:r>
        <w:rPr>
          <w:sz w:val="22"/>
          <w:szCs w:val="22"/>
        </w:rPr>
        <w:t xml:space="preserve">                                             ________________ кВт.</w:t>
      </w:r>
    </w:p>
    <w:p w:rsidR="00000000" w:rsidRDefault="005D6BEC"/>
    <w:p w:rsidR="00000000" w:rsidRDefault="005D6BEC">
      <w:bookmarkStart w:id="772" w:name="sub_46002"/>
      <w:r>
        <w:t>2. Перечень точек присоединения:</w:t>
      </w:r>
    </w:p>
    <w:bookmarkEnd w:id="772"/>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2"/>
        <w:gridCol w:w="1258"/>
        <w:gridCol w:w="1415"/>
        <w:gridCol w:w="1572"/>
        <w:gridCol w:w="1415"/>
        <w:gridCol w:w="2201"/>
        <w:gridCol w:w="1887"/>
      </w:tblGrid>
      <w:tr w:rsidR="00000000">
        <w:tblPrEx>
          <w:tblCellMar>
            <w:top w:w="0" w:type="dxa"/>
            <w:bottom w:w="0" w:type="dxa"/>
          </w:tblCellMar>
        </w:tblPrEx>
        <w:tc>
          <w:tcPr>
            <w:tcW w:w="472" w:type="dxa"/>
            <w:tcBorders>
              <w:top w:val="single" w:sz="4" w:space="0" w:color="auto"/>
              <w:left w:val="nil"/>
              <w:bottom w:val="single" w:sz="4" w:space="0" w:color="auto"/>
              <w:right w:val="single" w:sz="4" w:space="0" w:color="auto"/>
            </w:tcBorders>
          </w:tcPr>
          <w:p w:rsidR="00000000" w:rsidRDefault="005D6BEC">
            <w:pPr>
              <w:pStyle w:val="a8"/>
              <w:jc w:val="center"/>
            </w:pPr>
            <w:r>
              <w:t>N </w:t>
            </w:r>
          </w:p>
        </w:tc>
        <w:tc>
          <w:tcPr>
            <w:tcW w:w="1258"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Источник питания</w:t>
            </w:r>
          </w:p>
        </w:tc>
        <w:tc>
          <w:tcPr>
            <w:tcW w:w="1415"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Описание точки присоедин</w:t>
            </w:r>
            <w:r>
              <w:t>ения</w:t>
            </w:r>
          </w:p>
        </w:tc>
        <w:tc>
          <w:tcPr>
            <w:tcW w:w="1572"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Уровень напряжения (кВ)</w:t>
            </w:r>
          </w:p>
        </w:tc>
        <w:tc>
          <w:tcPr>
            <w:tcW w:w="1415"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Максимальная мощность (кВт)</w:t>
            </w:r>
          </w:p>
        </w:tc>
        <w:tc>
          <w:tcPr>
            <w:tcW w:w="2201"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Величина номинальной мощности присоединенных трансформаторов (кВА)</w:t>
            </w:r>
          </w:p>
        </w:tc>
        <w:tc>
          <w:tcPr>
            <w:tcW w:w="1887" w:type="dxa"/>
            <w:tcBorders>
              <w:top w:val="single" w:sz="4" w:space="0" w:color="auto"/>
              <w:left w:val="single" w:sz="4" w:space="0" w:color="auto"/>
              <w:bottom w:val="single" w:sz="4" w:space="0" w:color="auto"/>
              <w:right w:val="nil"/>
            </w:tcBorders>
          </w:tcPr>
          <w:p w:rsidR="00000000" w:rsidRDefault="005D6BEC">
            <w:pPr>
              <w:pStyle w:val="a8"/>
              <w:jc w:val="center"/>
            </w:pPr>
            <w:r>
              <w:t xml:space="preserve">Предельное значение коэффициента реактивной мощности </w:t>
            </w:r>
            <w:r w:rsidR="00CD0E70">
              <w:rPr>
                <w:noProof/>
              </w:rPr>
              <w:drawing>
                <wp:inline distT="0" distB="0" distL="0" distR="0">
                  <wp:extent cx="466725" cy="238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8"/>
                          <a:srcRect/>
                          <a:stretch>
                            <a:fillRect/>
                          </a:stretch>
                        </pic:blipFill>
                        <pic:spPr bwMode="auto">
                          <a:xfrm>
                            <a:off x="0" y="0"/>
                            <a:ext cx="466725" cy="2381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c>
          <w:tcPr>
            <w:tcW w:w="472" w:type="dxa"/>
            <w:tcBorders>
              <w:top w:val="single" w:sz="4" w:space="0" w:color="auto"/>
              <w:left w:val="nil"/>
              <w:bottom w:val="single" w:sz="4" w:space="0" w:color="auto"/>
              <w:right w:val="single" w:sz="4" w:space="0" w:color="auto"/>
            </w:tcBorders>
          </w:tcPr>
          <w:p w:rsidR="00000000" w:rsidRDefault="005D6BEC">
            <w:pPr>
              <w:pStyle w:val="a8"/>
            </w:pPr>
          </w:p>
        </w:tc>
        <w:tc>
          <w:tcPr>
            <w:tcW w:w="125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415"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57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415"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201"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87" w:type="dxa"/>
            <w:tcBorders>
              <w:top w:val="single" w:sz="4" w:space="0" w:color="auto"/>
              <w:left w:val="single" w:sz="4" w:space="0" w:color="auto"/>
              <w:bottom w:val="single" w:sz="4" w:space="0" w:color="auto"/>
              <w:right w:val="nil"/>
            </w:tcBorders>
          </w:tcPr>
          <w:p w:rsidR="00000000" w:rsidRDefault="005D6BEC">
            <w:pPr>
              <w:pStyle w:val="a8"/>
            </w:pPr>
          </w:p>
        </w:tc>
      </w:tr>
      <w:tr w:rsidR="00000000">
        <w:tblPrEx>
          <w:tblCellMar>
            <w:top w:w="0" w:type="dxa"/>
            <w:bottom w:w="0" w:type="dxa"/>
          </w:tblCellMar>
        </w:tblPrEx>
        <w:tc>
          <w:tcPr>
            <w:tcW w:w="10220" w:type="dxa"/>
            <w:gridSpan w:val="7"/>
            <w:tcBorders>
              <w:top w:val="single" w:sz="4" w:space="0" w:color="auto"/>
              <w:left w:val="nil"/>
              <w:bottom w:val="single" w:sz="4" w:space="0" w:color="auto"/>
              <w:right w:val="nil"/>
            </w:tcBorders>
          </w:tcPr>
          <w:p w:rsidR="00000000" w:rsidRDefault="005D6BEC">
            <w:pPr>
              <w:pStyle w:val="a8"/>
              <w:jc w:val="center"/>
            </w:pPr>
            <w:r>
              <w:t>В том числе опосредованно присоединенные</w:t>
            </w:r>
          </w:p>
        </w:tc>
      </w:tr>
      <w:tr w:rsidR="00000000">
        <w:tblPrEx>
          <w:tblCellMar>
            <w:top w:w="0" w:type="dxa"/>
            <w:bottom w:w="0" w:type="dxa"/>
          </w:tblCellMar>
        </w:tblPrEx>
        <w:tc>
          <w:tcPr>
            <w:tcW w:w="472" w:type="dxa"/>
            <w:tcBorders>
              <w:top w:val="single" w:sz="4" w:space="0" w:color="auto"/>
              <w:left w:val="nil"/>
              <w:bottom w:val="single" w:sz="4" w:space="0" w:color="auto"/>
              <w:right w:val="single" w:sz="4" w:space="0" w:color="auto"/>
            </w:tcBorders>
          </w:tcPr>
          <w:p w:rsidR="00000000" w:rsidRDefault="005D6BEC">
            <w:pPr>
              <w:pStyle w:val="a8"/>
            </w:pPr>
          </w:p>
        </w:tc>
        <w:tc>
          <w:tcPr>
            <w:tcW w:w="125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415"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57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415"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201"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87" w:type="dxa"/>
            <w:tcBorders>
              <w:top w:val="single" w:sz="4" w:space="0" w:color="auto"/>
              <w:left w:val="single" w:sz="4" w:space="0" w:color="auto"/>
              <w:bottom w:val="single" w:sz="4" w:space="0" w:color="auto"/>
              <w:right w:val="nil"/>
            </w:tcBorders>
          </w:tcPr>
          <w:p w:rsidR="00000000" w:rsidRDefault="005D6BEC">
            <w:pPr>
              <w:pStyle w:val="a8"/>
            </w:pPr>
          </w:p>
        </w:tc>
      </w:tr>
    </w:tbl>
    <w:p w:rsidR="00000000" w:rsidRDefault="005D6BEC"/>
    <w:p w:rsidR="00000000" w:rsidRDefault="005D6BEC">
      <w:r>
        <w:lastRenderedPageBreak/>
        <w:t>Границы балансовой принадлежности объектов электроэнергетики (энергопринимающих устройств) и эксплуатационной ответственности сторон:</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9"/>
        <w:gridCol w:w="5030"/>
      </w:tblGrid>
      <w:tr w:rsidR="00000000">
        <w:tblPrEx>
          <w:tblCellMar>
            <w:top w:w="0" w:type="dxa"/>
            <w:bottom w:w="0" w:type="dxa"/>
          </w:tblCellMar>
        </w:tblPrEx>
        <w:tc>
          <w:tcPr>
            <w:tcW w:w="5129" w:type="dxa"/>
            <w:tcBorders>
              <w:top w:val="single" w:sz="4" w:space="0" w:color="auto"/>
              <w:left w:val="nil"/>
              <w:bottom w:val="single" w:sz="4" w:space="0" w:color="auto"/>
              <w:right w:val="single" w:sz="4" w:space="0" w:color="auto"/>
            </w:tcBorders>
          </w:tcPr>
          <w:p w:rsidR="00000000" w:rsidRDefault="005D6BEC">
            <w:pPr>
              <w:pStyle w:val="a8"/>
              <w:jc w:val="center"/>
            </w:pPr>
            <w:r>
              <w:t>Описание границ балансовой принадлежности объектов электроэнергетики (энергопринимающих устройств)</w:t>
            </w:r>
          </w:p>
        </w:tc>
        <w:tc>
          <w:tcPr>
            <w:tcW w:w="5030" w:type="dxa"/>
            <w:tcBorders>
              <w:top w:val="single" w:sz="4" w:space="0" w:color="auto"/>
              <w:left w:val="single" w:sz="4" w:space="0" w:color="auto"/>
              <w:bottom w:val="single" w:sz="4" w:space="0" w:color="auto"/>
              <w:right w:val="nil"/>
            </w:tcBorders>
          </w:tcPr>
          <w:p w:rsidR="00000000" w:rsidRDefault="005D6BEC">
            <w:pPr>
              <w:pStyle w:val="a8"/>
              <w:jc w:val="center"/>
            </w:pPr>
            <w:r>
              <w:t>Описание границ эксплуатационной ответственности сторон</w:t>
            </w:r>
          </w:p>
        </w:tc>
      </w:tr>
      <w:tr w:rsidR="00000000">
        <w:tblPrEx>
          <w:tblCellMar>
            <w:top w:w="0" w:type="dxa"/>
            <w:bottom w:w="0" w:type="dxa"/>
          </w:tblCellMar>
        </w:tblPrEx>
        <w:tc>
          <w:tcPr>
            <w:tcW w:w="5129" w:type="dxa"/>
            <w:tcBorders>
              <w:top w:val="single" w:sz="4" w:space="0" w:color="auto"/>
              <w:left w:val="nil"/>
              <w:bottom w:val="single" w:sz="4" w:space="0" w:color="auto"/>
              <w:right w:val="single" w:sz="4" w:space="0" w:color="auto"/>
            </w:tcBorders>
          </w:tcPr>
          <w:p w:rsidR="00000000" w:rsidRDefault="005D6BEC">
            <w:pPr>
              <w:pStyle w:val="a8"/>
            </w:pPr>
          </w:p>
        </w:tc>
        <w:tc>
          <w:tcPr>
            <w:tcW w:w="5030" w:type="dxa"/>
            <w:tcBorders>
              <w:top w:val="single" w:sz="4" w:space="0" w:color="auto"/>
              <w:left w:val="single" w:sz="4" w:space="0" w:color="auto"/>
              <w:bottom w:val="single" w:sz="4" w:space="0" w:color="auto"/>
              <w:right w:val="nil"/>
            </w:tcBorders>
          </w:tcPr>
          <w:p w:rsidR="00000000" w:rsidRDefault="005D6BEC">
            <w:pPr>
              <w:pStyle w:val="a8"/>
            </w:pPr>
          </w:p>
        </w:tc>
      </w:tr>
    </w:tbl>
    <w:p w:rsidR="00000000" w:rsidRDefault="005D6BEC"/>
    <w:p w:rsidR="00000000" w:rsidRDefault="005D6BEC">
      <w:bookmarkStart w:id="773" w:name="sub_46003"/>
      <w:r>
        <w:t>3. </w:t>
      </w:r>
      <w:r>
        <w:t>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bookmarkEnd w:id="773"/>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80"/>
        <w:gridCol w:w="5079"/>
      </w:tblGrid>
      <w:tr w:rsidR="00000000">
        <w:tblPrEx>
          <w:tblCellMar>
            <w:top w:w="0" w:type="dxa"/>
            <w:bottom w:w="0" w:type="dxa"/>
          </w:tblCellMar>
        </w:tblPrEx>
        <w:tc>
          <w:tcPr>
            <w:tcW w:w="5080" w:type="dxa"/>
            <w:tcBorders>
              <w:top w:val="single" w:sz="4" w:space="0" w:color="auto"/>
              <w:left w:val="nil"/>
              <w:bottom w:val="single" w:sz="4" w:space="0" w:color="auto"/>
              <w:right w:val="single" w:sz="4" w:space="0" w:color="auto"/>
            </w:tcBorders>
            <w:vAlign w:val="center"/>
          </w:tcPr>
          <w:p w:rsidR="00000000" w:rsidRDefault="005D6BEC">
            <w:pPr>
              <w:pStyle w:val="a8"/>
              <w:jc w:val="center"/>
            </w:pPr>
            <w:r>
              <w:t>Наименование электроустановки (оборудования) сетевой организации</w:t>
            </w:r>
          </w:p>
        </w:tc>
        <w:tc>
          <w:tcPr>
            <w:tcW w:w="5079" w:type="dxa"/>
            <w:tcBorders>
              <w:top w:val="single" w:sz="4" w:space="0" w:color="auto"/>
              <w:left w:val="single" w:sz="4" w:space="0" w:color="auto"/>
              <w:bottom w:val="single" w:sz="4" w:space="0" w:color="auto"/>
              <w:right w:val="nil"/>
            </w:tcBorders>
            <w:vAlign w:val="center"/>
          </w:tcPr>
          <w:p w:rsidR="00000000" w:rsidRDefault="005D6BEC">
            <w:pPr>
              <w:pStyle w:val="a8"/>
              <w:jc w:val="center"/>
            </w:pPr>
            <w:r>
              <w:t>На</w:t>
            </w:r>
            <w:r>
              <w:t>именование электроустановки (оборудования) заявителя</w:t>
            </w:r>
          </w:p>
        </w:tc>
      </w:tr>
      <w:tr w:rsidR="00000000">
        <w:tblPrEx>
          <w:tblCellMar>
            <w:top w:w="0" w:type="dxa"/>
            <w:bottom w:w="0" w:type="dxa"/>
          </w:tblCellMar>
        </w:tblPrEx>
        <w:tc>
          <w:tcPr>
            <w:tcW w:w="5080" w:type="dxa"/>
            <w:tcBorders>
              <w:top w:val="single" w:sz="4" w:space="0" w:color="auto"/>
              <w:left w:val="nil"/>
              <w:bottom w:val="single" w:sz="4" w:space="0" w:color="auto"/>
              <w:right w:val="single" w:sz="4" w:space="0" w:color="auto"/>
            </w:tcBorders>
          </w:tcPr>
          <w:p w:rsidR="00000000" w:rsidRDefault="005D6BEC">
            <w:pPr>
              <w:pStyle w:val="a8"/>
            </w:pPr>
          </w:p>
        </w:tc>
        <w:tc>
          <w:tcPr>
            <w:tcW w:w="5079" w:type="dxa"/>
            <w:tcBorders>
              <w:top w:val="single" w:sz="4" w:space="0" w:color="auto"/>
              <w:left w:val="single" w:sz="4" w:space="0" w:color="auto"/>
              <w:bottom w:val="single" w:sz="4" w:space="0" w:color="auto"/>
              <w:right w:val="nil"/>
            </w:tcBorders>
          </w:tcPr>
          <w:p w:rsidR="00000000" w:rsidRDefault="005D6BEC">
            <w:pPr>
              <w:pStyle w:val="a8"/>
            </w:pPr>
          </w:p>
        </w:tc>
      </w:tr>
    </w:tbl>
    <w:p w:rsidR="00000000" w:rsidRDefault="005D6BEC"/>
    <w:p w:rsidR="00000000" w:rsidRDefault="005D6BEC">
      <w:r>
        <w:t>У сторон в эксплуатационной ответственности находятся следующие технологически соединенные элементы электрической сети:</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040"/>
      </w:tblGrid>
      <w:tr w:rsidR="00000000">
        <w:tblPrEx>
          <w:tblCellMar>
            <w:top w:w="0" w:type="dxa"/>
            <w:bottom w:w="0" w:type="dxa"/>
          </w:tblCellMar>
        </w:tblPrEx>
        <w:tc>
          <w:tcPr>
            <w:tcW w:w="5040" w:type="dxa"/>
            <w:tcBorders>
              <w:top w:val="single" w:sz="4" w:space="0" w:color="auto"/>
              <w:left w:val="nil"/>
              <w:bottom w:val="single" w:sz="4" w:space="0" w:color="auto"/>
              <w:right w:val="single" w:sz="4" w:space="0" w:color="auto"/>
            </w:tcBorders>
          </w:tcPr>
          <w:p w:rsidR="00000000" w:rsidRDefault="005D6BEC">
            <w:pPr>
              <w:pStyle w:val="a8"/>
              <w:jc w:val="center"/>
            </w:pPr>
            <w:r>
              <w:t>Наименование электроустановки (оборудования), находящейся в эксплуатации сетевой организации</w:t>
            </w:r>
          </w:p>
        </w:tc>
        <w:tc>
          <w:tcPr>
            <w:tcW w:w="5040" w:type="dxa"/>
            <w:tcBorders>
              <w:top w:val="single" w:sz="4" w:space="0" w:color="auto"/>
              <w:left w:val="single" w:sz="4" w:space="0" w:color="auto"/>
              <w:bottom w:val="single" w:sz="4" w:space="0" w:color="auto"/>
              <w:right w:val="nil"/>
            </w:tcBorders>
          </w:tcPr>
          <w:p w:rsidR="00000000" w:rsidRDefault="005D6BEC">
            <w:pPr>
              <w:pStyle w:val="a8"/>
              <w:jc w:val="center"/>
            </w:pPr>
            <w:r>
              <w:t>Наименование электроустановки (оборудования), находящейся в эксплуатации заявителя</w:t>
            </w:r>
          </w:p>
        </w:tc>
      </w:tr>
      <w:tr w:rsidR="00000000">
        <w:tblPrEx>
          <w:tblCellMar>
            <w:top w:w="0" w:type="dxa"/>
            <w:bottom w:w="0" w:type="dxa"/>
          </w:tblCellMar>
        </w:tblPrEx>
        <w:tc>
          <w:tcPr>
            <w:tcW w:w="5040" w:type="dxa"/>
            <w:tcBorders>
              <w:top w:val="single" w:sz="4" w:space="0" w:color="auto"/>
              <w:left w:val="nil"/>
              <w:bottom w:val="single" w:sz="4" w:space="0" w:color="auto"/>
              <w:right w:val="single" w:sz="4" w:space="0" w:color="auto"/>
            </w:tcBorders>
          </w:tcPr>
          <w:p w:rsidR="00000000" w:rsidRDefault="005D6BEC">
            <w:pPr>
              <w:pStyle w:val="a8"/>
            </w:pPr>
          </w:p>
        </w:tc>
        <w:tc>
          <w:tcPr>
            <w:tcW w:w="5040" w:type="dxa"/>
            <w:tcBorders>
              <w:top w:val="single" w:sz="4" w:space="0" w:color="auto"/>
              <w:left w:val="single" w:sz="4" w:space="0" w:color="auto"/>
              <w:bottom w:val="single" w:sz="4" w:space="0" w:color="auto"/>
              <w:right w:val="nil"/>
            </w:tcBorders>
          </w:tcPr>
          <w:p w:rsidR="00000000" w:rsidRDefault="005D6BEC">
            <w:pPr>
              <w:pStyle w:val="a8"/>
            </w:pPr>
          </w:p>
        </w:tc>
      </w:tr>
    </w:tbl>
    <w:p w:rsidR="00000000" w:rsidRDefault="005D6BEC"/>
    <w:p w:rsidR="00000000" w:rsidRDefault="005D6BEC">
      <w:pPr>
        <w:pStyle w:val="a9"/>
        <w:rPr>
          <w:sz w:val="22"/>
          <w:szCs w:val="22"/>
        </w:rPr>
      </w:pPr>
      <w:bookmarkStart w:id="774" w:name="sub_46004"/>
      <w:r>
        <w:rPr>
          <w:sz w:val="22"/>
          <w:szCs w:val="22"/>
        </w:rPr>
        <w:t xml:space="preserve">     4. Характеристики установленных измерительных комплексов соде</w:t>
      </w:r>
      <w:r>
        <w:rPr>
          <w:sz w:val="22"/>
          <w:szCs w:val="22"/>
        </w:rPr>
        <w:t>ржатся</w:t>
      </w:r>
    </w:p>
    <w:bookmarkEnd w:id="774"/>
    <w:p w:rsidR="00000000" w:rsidRDefault="005D6BEC">
      <w:pPr>
        <w:pStyle w:val="a9"/>
        <w:rPr>
          <w:sz w:val="22"/>
          <w:szCs w:val="22"/>
        </w:rPr>
      </w:pPr>
      <w:r>
        <w:rPr>
          <w:sz w:val="22"/>
          <w:szCs w:val="22"/>
        </w:rPr>
        <w:t>в акте допуска прибора учета электрической энергии в эксплуатацию.</w:t>
      </w:r>
    </w:p>
    <w:p w:rsidR="00000000" w:rsidRDefault="005D6BEC">
      <w:pPr>
        <w:pStyle w:val="a9"/>
        <w:rPr>
          <w:sz w:val="22"/>
          <w:szCs w:val="22"/>
        </w:rPr>
      </w:pPr>
      <w:bookmarkStart w:id="775" w:name="sub_46005"/>
      <w:r>
        <w:rPr>
          <w:sz w:val="22"/>
          <w:szCs w:val="22"/>
        </w:rPr>
        <w:t xml:space="preserve">     5. Устройства защиты, релейной защиты, противоаварийной и   режимной</w:t>
      </w:r>
    </w:p>
    <w:bookmarkEnd w:id="775"/>
    <w:p w:rsidR="00000000" w:rsidRDefault="005D6BEC">
      <w:pPr>
        <w:pStyle w:val="a9"/>
        <w:rPr>
          <w:sz w:val="22"/>
          <w:szCs w:val="22"/>
        </w:rPr>
      </w:pPr>
      <w:r>
        <w:rPr>
          <w:sz w:val="22"/>
          <w:szCs w:val="22"/>
        </w:rPr>
        <w:t>автоматики:</w:t>
      </w:r>
    </w:p>
    <w:p w:rsidR="00000000" w:rsidRDefault="005D6BEC">
      <w:pPr>
        <w:pStyle w:val="a9"/>
        <w:rPr>
          <w:sz w:val="22"/>
          <w:szCs w:val="22"/>
        </w:rPr>
      </w:pPr>
      <w:r>
        <w:rPr>
          <w:sz w:val="22"/>
          <w:szCs w:val="22"/>
        </w:rPr>
        <w:t>_____________________________________________________________________</w:t>
      </w:r>
      <w:r>
        <w:rPr>
          <w:sz w:val="22"/>
          <w:szCs w:val="22"/>
        </w:rPr>
        <w:t>___.</w:t>
      </w:r>
    </w:p>
    <w:p w:rsidR="00000000" w:rsidRDefault="005D6BEC">
      <w:pPr>
        <w:pStyle w:val="a9"/>
        <w:rPr>
          <w:sz w:val="22"/>
          <w:szCs w:val="22"/>
        </w:rPr>
      </w:pPr>
      <w:r>
        <w:rPr>
          <w:sz w:val="22"/>
          <w:szCs w:val="22"/>
        </w:rPr>
        <w:t xml:space="preserve">               (виды защиты и автоматики, действия и др.)</w:t>
      </w:r>
    </w:p>
    <w:p w:rsidR="00000000" w:rsidRDefault="005D6BEC">
      <w:pPr>
        <w:pStyle w:val="a9"/>
        <w:rPr>
          <w:sz w:val="22"/>
          <w:szCs w:val="22"/>
        </w:rPr>
      </w:pPr>
      <w:bookmarkStart w:id="776" w:name="sub_46006"/>
      <w:r>
        <w:rPr>
          <w:sz w:val="22"/>
          <w:szCs w:val="22"/>
        </w:rPr>
        <w:t xml:space="preserve">     6. Автономный резервный источник питания:</w:t>
      </w:r>
    </w:p>
    <w:bookmarkEnd w:id="776"/>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(место установки, тип, мощность и др.</w:t>
      </w:r>
      <w:r>
        <w:rPr>
          <w:sz w:val="22"/>
          <w:szCs w:val="22"/>
        </w:rPr>
        <w:t>)</w:t>
      </w:r>
    </w:p>
    <w:p w:rsidR="00000000" w:rsidRDefault="005D6BEC">
      <w:pPr>
        <w:pStyle w:val="a9"/>
        <w:rPr>
          <w:sz w:val="22"/>
          <w:szCs w:val="22"/>
        </w:rPr>
      </w:pPr>
      <w:bookmarkStart w:id="777" w:name="sub_46007"/>
      <w:r>
        <w:rPr>
          <w:sz w:val="22"/>
          <w:szCs w:val="22"/>
        </w:rPr>
        <w:t xml:space="preserve">     7. Прочие сведения:</w:t>
      </w:r>
    </w:p>
    <w:bookmarkEnd w:id="777"/>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(в том числе сведения об опосредованно присоединенных потребителях,</w:t>
      </w:r>
    </w:p>
    <w:p w:rsidR="00000000" w:rsidRDefault="005D6BEC">
      <w:pPr>
        <w:pStyle w:val="a9"/>
        <w:rPr>
          <w:sz w:val="22"/>
          <w:szCs w:val="22"/>
        </w:rPr>
      </w:pPr>
      <w:r>
        <w:rPr>
          <w:sz w:val="22"/>
          <w:szCs w:val="22"/>
        </w:rPr>
        <w:t xml:space="preserve">наименование, адрес, максимальная мощность, категория надежности, </w:t>
      </w:r>
      <w:r>
        <w:rPr>
          <w:sz w:val="22"/>
          <w:szCs w:val="22"/>
        </w:rPr>
        <w:t>уровень</w:t>
      </w:r>
    </w:p>
    <w:p w:rsidR="00000000" w:rsidRDefault="005D6BEC">
      <w:pPr>
        <w:pStyle w:val="a9"/>
        <w:rPr>
          <w:sz w:val="22"/>
          <w:szCs w:val="22"/>
        </w:rPr>
      </w:pPr>
      <w:r>
        <w:rPr>
          <w:sz w:val="22"/>
          <w:szCs w:val="22"/>
        </w:rPr>
        <w:t xml:space="preserve">     напряжения, сведения о расчетах потерь электрической энергии в</w:t>
      </w:r>
    </w:p>
    <w:p w:rsidR="00000000" w:rsidRDefault="005D6BEC">
      <w:pPr>
        <w:pStyle w:val="a9"/>
        <w:rPr>
          <w:sz w:val="22"/>
          <w:szCs w:val="22"/>
        </w:rPr>
      </w:pPr>
      <w:r>
        <w:rPr>
          <w:sz w:val="22"/>
          <w:szCs w:val="22"/>
        </w:rPr>
        <w:t xml:space="preserve">       электрической сети потребителя электрической энергии и др.)</w:t>
      </w:r>
    </w:p>
    <w:p w:rsidR="00000000" w:rsidRDefault="005D6BEC">
      <w:pPr>
        <w:pStyle w:val="a9"/>
        <w:rPr>
          <w:sz w:val="22"/>
          <w:szCs w:val="22"/>
        </w:rPr>
      </w:pPr>
      <w:bookmarkStart w:id="778" w:name="sub_46008"/>
      <w:r>
        <w:rPr>
          <w:sz w:val="22"/>
          <w:szCs w:val="22"/>
        </w:rPr>
        <w:t xml:space="preserve">     8. Схематично   границы   балансовой   принадлежности       объектов</w:t>
      </w:r>
    </w:p>
    <w:bookmarkEnd w:id="778"/>
    <w:p w:rsidR="00000000" w:rsidRDefault="005D6BEC">
      <w:pPr>
        <w:pStyle w:val="a9"/>
        <w:rPr>
          <w:sz w:val="22"/>
          <w:szCs w:val="22"/>
        </w:rPr>
      </w:pPr>
      <w:r>
        <w:rPr>
          <w:sz w:val="22"/>
          <w:szCs w:val="22"/>
        </w:rPr>
        <w:t>электроэнергетики  (э</w:t>
      </w:r>
      <w:r>
        <w:rPr>
          <w:sz w:val="22"/>
          <w:szCs w:val="22"/>
        </w:rPr>
        <w:t>нергопринимающих  устройств)  и     эксплуатационной</w:t>
      </w:r>
    </w:p>
    <w:p w:rsidR="00000000" w:rsidRDefault="005D6BEC">
      <w:pPr>
        <w:pStyle w:val="a9"/>
        <w:rPr>
          <w:sz w:val="22"/>
          <w:szCs w:val="22"/>
        </w:rPr>
      </w:pPr>
      <w:r>
        <w:rPr>
          <w:sz w:val="22"/>
          <w:szCs w:val="22"/>
        </w:rPr>
        <w:t>ответственности сторон указаны в  приведенной  ниже  однолинейной   схеме</w:t>
      </w:r>
    </w:p>
    <w:p w:rsidR="00000000" w:rsidRDefault="005D6BEC">
      <w:pPr>
        <w:pStyle w:val="a9"/>
        <w:rPr>
          <w:sz w:val="22"/>
          <w:szCs w:val="22"/>
        </w:rPr>
      </w:pPr>
      <w:r>
        <w:rPr>
          <w:sz w:val="22"/>
          <w:szCs w:val="22"/>
        </w:rPr>
        <w:t>присоединения энергопринимающих устройств.</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3"/>
      </w:tblGrid>
      <w:tr w:rsidR="00000000">
        <w:tblPrEx>
          <w:tblCellMar>
            <w:top w:w="0" w:type="dxa"/>
            <w:bottom w:w="0" w:type="dxa"/>
          </w:tblCellMar>
        </w:tblPrEx>
        <w:tc>
          <w:tcPr>
            <w:tcW w:w="10243" w:type="dxa"/>
            <w:tcBorders>
              <w:top w:val="single" w:sz="4" w:space="0" w:color="auto"/>
              <w:bottom w:val="single" w:sz="4" w:space="0" w:color="auto"/>
            </w:tcBorders>
          </w:tcPr>
          <w:p w:rsidR="00000000" w:rsidRDefault="005D6BEC">
            <w:pPr>
              <w:pStyle w:val="a8"/>
              <w:jc w:val="center"/>
            </w:pPr>
            <w:r>
              <w:t>Однолинейная схема присоединения энергопринимающих устройств заявителя к внешней сети</w:t>
            </w:r>
            <w:r>
              <w:t>,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w:t>
            </w:r>
            <w:r>
              <w:t xml:space="preserve">и (оборудования), размещение приборов коммерческого учета, длина и марка проводов (кабеля), трансформаторные </w:t>
            </w:r>
            <w:r>
              <w:lastRenderedPageBreak/>
              <w:t>подстанции с указанием типа и мощности трансформаторов, компенсирующих устройств (реакторов электрической мощности, батарей статических конденсатор</w:t>
            </w:r>
            <w:r>
              <w:t>ов) электрической сети. Для потребителей до 150 кВт прилагается схема соединения электроустановок</w:t>
            </w:r>
          </w:p>
        </w:tc>
      </w:tr>
    </w:tbl>
    <w:p w:rsidR="00000000" w:rsidRDefault="005D6BEC"/>
    <w:p w:rsidR="00000000" w:rsidRDefault="005D6BEC">
      <w:r>
        <w:t>Прочее:</w:t>
      </w:r>
    </w:p>
    <w:p w:rsidR="00000000" w:rsidRDefault="005D6BEC">
      <w:pPr>
        <w:pStyle w:val="a9"/>
        <w:rPr>
          <w:sz w:val="22"/>
          <w:szCs w:val="22"/>
        </w:rPr>
      </w:pPr>
      <w:r>
        <w:rPr>
          <w:sz w:val="22"/>
          <w:szCs w:val="22"/>
        </w:rPr>
        <w:t>________________________________________________________________________.</w:t>
      </w:r>
    </w:p>
    <w:p w:rsidR="00000000" w:rsidRDefault="005D6BEC"/>
    <w:p w:rsidR="00000000" w:rsidRDefault="005D6BEC">
      <w:bookmarkStart w:id="779" w:name="sub_46009"/>
      <w:r>
        <w:t>9. Стороны подтверждают, что технологическое присоединение энерг</w:t>
      </w:r>
      <w:r>
        <w:t>опринимающих устройств (энергетических установок) к электрической сети сетевой организации выполнено в соответствии с правилами и нормами.</w:t>
      </w:r>
    </w:p>
    <w:bookmarkEnd w:id="779"/>
    <w:p w:rsidR="00000000" w:rsidRDefault="005D6BEC">
      <w:r>
        <w:t xml:space="preserve">Заявитель претензий к оказанию услуг сетевой организацией не имеет. </w:t>
      </w:r>
      <w:hyperlink w:anchor="sub_46444" w:history="1">
        <w:r>
          <w:rPr>
            <w:rStyle w:val="a4"/>
          </w:rPr>
          <w:t>(4)</w:t>
        </w:r>
      </w:hyperlink>
    </w:p>
    <w:p w:rsidR="00000000" w:rsidRDefault="005D6BEC"/>
    <w:p w:rsidR="00000000" w:rsidRDefault="005D6BEC">
      <w:r>
        <w:t>Подписи сторон</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86"/>
        <w:gridCol w:w="1330"/>
        <w:gridCol w:w="4951"/>
      </w:tblGrid>
      <w:tr w:rsidR="00000000">
        <w:tblPrEx>
          <w:tblCellMar>
            <w:top w:w="0" w:type="dxa"/>
            <w:bottom w:w="0" w:type="dxa"/>
          </w:tblCellMar>
        </w:tblPrEx>
        <w:tc>
          <w:tcPr>
            <w:tcW w:w="3986" w:type="dxa"/>
            <w:tcBorders>
              <w:top w:val="nil"/>
              <w:left w:val="nil"/>
              <w:bottom w:val="single" w:sz="4" w:space="0" w:color="auto"/>
              <w:right w:val="nil"/>
            </w:tcBorders>
          </w:tcPr>
          <w:p w:rsidR="00000000" w:rsidRDefault="005D6BEC">
            <w:pPr>
              <w:pStyle w:val="a8"/>
            </w:pPr>
          </w:p>
        </w:tc>
        <w:tc>
          <w:tcPr>
            <w:tcW w:w="1330" w:type="dxa"/>
            <w:tcBorders>
              <w:top w:val="nil"/>
              <w:left w:val="nil"/>
              <w:bottom w:val="nil"/>
              <w:right w:val="nil"/>
            </w:tcBorders>
          </w:tcPr>
          <w:p w:rsidR="00000000" w:rsidRDefault="005D6BEC">
            <w:pPr>
              <w:pStyle w:val="a8"/>
            </w:pPr>
          </w:p>
        </w:tc>
        <w:tc>
          <w:tcPr>
            <w:tcW w:w="4951" w:type="dxa"/>
            <w:tcBorders>
              <w:top w:val="nil"/>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3986" w:type="dxa"/>
            <w:tcBorders>
              <w:top w:val="single" w:sz="4" w:space="0" w:color="auto"/>
              <w:left w:val="nil"/>
              <w:bottom w:val="single" w:sz="4" w:space="0" w:color="auto"/>
              <w:right w:val="nil"/>
            </w:tcBorders>
          </w:tcPr>
          <w:p w:rsidR="00000000" w:rsidRDefault="005D6BEC">
            <w:pPr>
              <w:pStyle w:val="a8"/>
            </w:pPr>
          </w:p>
        </w:tc>
        <w:tc>
          <w:tcPr>
            <w:tcW w:w="1330" w:type="dxa"/>
            <w:tcBorders>
              <w:top w:val="nil"/>
              <w:left w:val="nil"/>
              <w:bottom w:val="nil"/>
              <w:right w:val="nil"/>
            </w:tcBorders>
          </w:tcPr>
          <w:p w:rsidR="00000000" w:rsidRDefault="005D6BEC">
            <w:pPr>
              <w:pStyle w:val="a8"/>
            </w:pPr>
          </w:p>
        </w:tc>
        <w:tc>
          <w:tcPr>
            <w:tcW w:w="4951" w:type="dxa"/>
            <w:tcBorders>
              <w:top w:val="single" w:sz="4" w:space="0" w:color="auto"/>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3986" w:type="dxa"/>
            <w:tcBorders>
              <w:top w:val="single" w:sz="4" w:space="0" w:color="auto"/>
              <w:left w:val="nil"/>
              <w:bottom w:val="nil"/>
              <w:right w:val="nil"/>
            </w:tcBorders>
          </w:tcPr>
          <w:p w:rsidR="00000000" w:rsidRDefault="005D6BEC">
            <w:pPr>
              <w:pStyle w:val="a8"/>
              <w:jc w:val="center"/>
            </w:pPr>
            <w:r>
              <w:t>(должность)</w:t>
            </w:r>
          </w:p>
        </w:tc>
        <w:tc>
          <w:tcPr>
            <w:tcW w:w="1330" w:type="dxa"/>
            <w:tcBorders>
              <w:top w:val="nil"/>
              <w:left w:val="nil"/>
              <w:bottom w:val="nil"/>
              <w:right w:val="nil"/>
            </w:tcBorders>
          </w:tcPr>
          <w:p w:rsidR="00000000" w:rsidRDefault="005D6BEC">
            <w:pPr>
              <w:pStyle w:val="a8"/>
            </w:pPr>
          </w:p>
        </w:tc>
        <w:tc>
          <w:tcPr>
            <w:tcW w:w="4951" w:type="dxa"/>
            <w:tcBorders>
              <w:top w:val="single" w:sz="4" w:space="0" w:color="auto"/>
              <w:left w:val="nil"/>
              <w:bottom w:val="nil"/>
              <w:right w:val="nil"/>
            </w:tcBorders>
          </w:tcPr>
          <w:p w:rsidR="00000000" w:rsidRDefault="005D6BEC">
            <w:pPr>
              <w:pStyle w:val="a8"/>
              <w:jc w:val="center"/>
            </w:pPr>
            <w:r>
              <w:t>(должность)</w:t>
            </w:r>
          </w:p>
        </w:tc>
      </w:tr>
    </w:tbl>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8"/>
        <w:gridCol w:w="325"/>
        <w:gridCol w:w="1940"/>
        <w:gridCol w:w="1484"/>
        <w:gridCol w:w="1969"/>
        <w:gridCol w:w="325"/>
        <w:gridCol w:w="2096"/>
      </w:tblGrid>
      <w:tr w:rsidR="00000000">
        <w:tblPrEx>
          <w:tblCellMar>
            <w:top w:w="0" w:type="dxa"/>
            <w:bottom w:w="0" w:type="dxa"/>
          </w:tblCellMar>
        </w:tblPrEx>
        <w:tc>
          <w:tcPr>
            <w:tcW w:w="2128" w:type="dxa"/>
            <w:tcBorders>
              <w:top w:val="nil"/>
              <w:left w:val="nil"/>
              <w:bottom w:val="single" w:sz="4" w:space="0" w:color="auto"/>
              <w:right w:val="nil"/>
            </w:tcBorders>
          </w:tcPr>
          <w:p w:rsidR="00000000" w:rsidRDefault="005D6BEC">
            <w:pPr>
              <w:pStyle w:val="a8"/>
            </w:pPr>
          </w:p>
        </w:tc>
        <w:tc>
          <w:tcPr>
            <w:tcW w:w="325" w:type="dxa"/>
            <w:tcBorders>
              <w:top w:val="nil"/>
              <w:left w:val="nil"/>
              <w:bottom w:val="nil"/>
              <w:right w:val="nil"/>
            </w:tcBorders>
          </w:tcPr>
          <w:p w:rsidR="00000000" w:rsidRDefault="005D6BEC">
            <w:pPr>
              <w:pStyle w:val="a8"/>
            </w:pPr>
            <w:r>
              <w:t>/</w:t>
            </w:r>
          </w:p>
        </w:tc>
        <w:tc>
          <w:tcPr>
            <w:tcW w:w="1940" w:type="dxa"/>
            <w:tcBorders>
              <w:top w:val="nil"/>
              <w:left w:val="nil"/>
              <w:bottom w:val="single" w:sz="4" w:space="0" w:color="auto"/>
              <w:right w:val="nil"/>
            </w:tcBorders>
          </w:tcPr>
          <w:p w:rsidR="00000000" w:rsidRDefault="005D6BEC">
            <w:pPr>
              <w:pStyle w:val="a8"/>
            </w:pPr>
          </w:p>
        </w:tc>
        <w:tc>
          <w:tcPr>
            <w:tcW w:w="1484" w:type="dxa"/>
            <w:tcBorders>
              <w:top w:val="nil"/>
              <w:left w:val="nil"/>
              <w:bottom w:val="nil"/>
              <w:right w:val="nil"/>
            </w:tcBorders>
          </w:tcPr>
          <w:p w:rsidR="00000000" w:rsidRDefault="005D6BEC">
            <w:pPr>
              <w:pStyle w:val="a8"/>
            </w:pPr>
          </w:p>
        </w:tc>
        <w:tc>
          <w:tcPr>
            <w:tcW w:w="1969" w:type="dxa"/>
            <w:tcBorders>
              <w:top w:val="nil"/>
              <w:left w:val="nil"/>
              <w:bottom w:val="single" w:sz="4" w:space="0" w:color="auto"/>
              <w:right w:val="nil"/>
            </w:tcBorders>
          </w:tcPr>
          <w:p w:rsidR="00000000" w:rsidRDefault="005D6BEC">
            <w:pPr>
              <w:pStyle w:val="a8"/>
            </w:pPr>
          </w:p>
        </w:tc>
        <w:tc>
          <w:tcPr>
            <w:tcW w:w="325" w:type="dxa"/>
            <w:tcBorders>
              <w:top w:val="nil"/>
              <w:left w:val="nil"/>
              <w:bottom w:val="nil"/>
              <w:right w:val="nil"/>
            </w:tcBorders>
          </w:tcPr>
          <w:p w:rsidR="00000000" w:rsidRDefault="005D6BEC">
            <w:pPr>
              <w:pStyle w:val="a8"/>
            </w:pPr>
            <w:r>
              <w:t>/</w:t>
            </w:r>
          </w:p>
        </w:tc>
        <w:tc>
          <w:tcPr>
            <w:tcW w:w="2096" w:type="dxa"/>
            <w:tcBorders>
              <w:top w:val="nil"/>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2128" w:type="dxa"/>
            <w:tcBorders>
              <w:top w:val="single" w:sz="4" w:space="0" w:color="auto"/>
              <w:left w:val="nil"/>
              <w:bottom w:val="single" w:sz="4" w:space="0" w:color="auto"/>
              <w:right w:val="nil"/>
            </w:tcBorders>
          </w:tcPr>
          <w:p w:rsidR="00000000" w:rsidRDefault="005D6BEC">
            <w:pPr>
              <w:pStyle w:val="a8"/>
            </w:pPr>
          </w:p>
        </w:tc>
        <w:tc>
          <w:tcPr>
            <w:tcW w:w="325" w:type="dxa"/>
            <w:tcBorders>
              <w:top w:val="nil"/>
              <w:left w:val="nil"/>
              <w:bottom w:val="nil"/>
              <w:right w:val="nil"/>
            </w:tcBorders>
          </w:tcPr>
          <w:p w:rsidR="00000000" w:rsidRDefault="005D6BEC">
            <w:pPr>
              <w:pStyle w:val="a8"/>
            </w:pPr>
            <w:r>
              <w:t>/</w:t>
            </w:r>
          </w:p>
        </w:tc>
        <w:tc>
          <w:tcPr>
            <w:tcW w:w="1940" w:type="dxa"/>
            <w:tcBorders>
              <w:top w:val="single" w:sz="4" w:space="0" w:color="auto"/>
              <w:left w:val="nil"/>
              <w:bottom w:val="single" w:sz="4" w:space="0" w:color="auto"/>
              <w:right w:val="nil"/>
            </w:tcBorders>
          </w:tcPr>
          <w:p w:rsidR="00000000" w:rsidRDefault="005D6BEC">
            <w:pPr>
              <w:pStyle w:val="a8"/>
            </w:pPr>
          </w:p>
        </w:tc>
        <w:tc>
          <w:tcPr>
            <w:tcW w:w="1484" w:type="dxa"/>
            <w:tcBorders>
              <w:top w:val="nil"/>
              <w:left w:val="nil"/>
              <w:bottom w:val="nil"/>
              <w:right w:val="nil"/>
            </w:tcBorders>
          </w:tcPr>
          <w:p w:rsidR="00000000" w:rsidRDefault="005D6BEC">
            <w:pPr>
              <w:pStyle w:val="a8"/>
            </w:pPr>
          </w:p>
        </w:tc>
        <w:tc>
          <w:tcPr>
            <w:tcW w:w="1969" w:type="dxa"/>
            <w:tcBorders>
              <w:top w:val="single" w:sz="4" w:space="0" w:color="auto"/>
              <w:left w:val="nil"/>
              <w:bottom w:val="single" w:sz="4" w:space="0" w:color="auto"/>
              <w:right w:val="nil"/>
            </w:tcBorders>
          </w:tcPr>
          <w:p w:rsidR="00000000" w:rsidRDefault="005D6BEC">
            <w:pPr>
              <w:pStyle w:val="a8"/>
            </w:pPr>
          </w:p>
        </w:tc>
        <w:tc>
          <w:tcPr>
            <w:tcW w:w="325" w:type="dxa"/>
            <w:tcBorders>
              <w:top w:val="nil"/>
              <w:left w:val="nil"/>
              <w:bottom w:val="nil"/>
              <w:right w:val="nil"/>
            </w:tcBorders>
          </w:tcPr>
          <w:p w:rsidR="00000000" w:rsidRDefault="005D6BEC">
            <w:pPr>
              <w:pStyle w:val="a8"/>
            </w:pPr>
            <w:r>
              <w:t>/</w:t>
            </w:r>
          </w:p>
        </w:tc>
        <w:tc>
          <w:tcPr>
            <w:tcW w:w="2096" w:type="dxa"/>
            <w:tcBorders>
              <w:top w:val="single" w:sz="4" w:space="0" w:color="auto"/>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2128" w:type="dxa"/>
            <w:tcBorders>
              <w:top w:val="single" w:sz="4" w:space="0" w:color="auto"/>
              <w:left w:val="nil"/>
              <w:bottom w:val="nil"/>
              <w:right w:val="nil"/>
            </w:tcBorders>
          </w:tcPr>
          <w:p w:rsidR="00000000" w:rsidRDefault="005D6BEC">
            <w:pPr>
              <w:pStyle w:val="a8"/>
              <w:jc w:val="center"/>
            </w:pPr>
            <w:r>
              <w:t>(подпись)</w:t>
            </w:r>
          </w:p>
        </w:tc>
        <w:tc>
          <w:tcPr>
            <w:tcW w:w="325" w:type="dxa"/>
            <w:tcBorders>
              <w:top w:val="nil"/>
              <w:left w:val="nil"/>
              <w:bottom w:val="nil"/>
              <w:right w:val="nil"/>
            </w:tcBorders>
          </w:tcPr>
          <w:p w:rsidR="00000000" w:rsidRDefault="005D6BEC">
            <w:pPr>
              <w:pStyle w:val="a8"/>
            </w:pPr>
          </w:p>
        </w:tc>
        <w:tc>
          <w:tcPr>
            <w:tcW w:w="1940" w:type="dxa"/>
            <w:tcBorders>
              <w:top w:val="single" w:sz="4" w:space="0" w:color="auto"/>
              <w:left w:val="nil"/>
              <w:bottom w:val="nil"/>
              <w:right w:val="nil"/>
            </w:tcBorders>
          </w:tcPr>
          <w:p w:rsidR="00000000" w:rsidRDefault="005D6BEC">
            <w:pPr>
              <w:pStyle w:val="a8"/>
              <w:jc w:val="center"/>
            </w:pPr>
            <w:r>
              <w:t>(ф.и.о.)</w:t>
            </w:r>
          </w:p>
        </w:tc>
        <w:tc>
          <w:tcPr>
            <w:tcW w:w="1484" w:type="dxa"/>
            <w:tcBorders>
              <w:top w:val="nil"/>
              <w:left w:val="nil"/>
              <w:bottom w:val="nil"/>
              <w:right w:val="nil"/>
            </w:tcBorders>
          </w:tcPr>
          <w:p w:rsidR="00000000" w:rsidRDefault="005D6BEC">
            <w:pPr>
              <w:pStyle w:val="a8"/>
            </w:pPr>
          </w:p>
        </w:tc>
        <w:tc>
          <w:tcPr>
            <w:tcW w:w="1969" w:type="dxa"/>
            <w:tcBorders>
              <w:top w:val="single" w:sz="4" w:space="0" w:color="auto"/>
              <w:left w:val="nil"/>
              <w:bottom w:val="nil"/>
              <w:right w:val="nil"/>
            </w:tcBorders>
          </w:tcPr>
          <w:p w:rsidR="00000000" w:rsidRDefault="005D6BEC">
            <w:pPr>
              <w:pStyle w:val="a8"/>
              <w:jc w:val="center"/>
            </w:pPr>
            <w:r>
              <w:t>(подпись)</w:t>
            </w:r>
          </w:p>
        </w:tc>
        <w:tc>
          <w:tcPr>
            <w:tcW w:w="325" w:type="dxa"/>
            <w:tcBorders>
              <w:top w:val="nil"/>
              <w:left w:val="nil"/>
              <w:bottom w:val="nil"/>
              <w:right w:val="nil"/>
            </w:tcBorders>
          </w:tcPr>
          <w:p w:rsidR="00000000" w:rsidRDefault="005D6BEC">
            <w:pPr>
              <w:pStyle w:val="a8"/>
            </w:pPr>
          </w:p>
        </w:tc>
        <w:tc>
          <w:tcPr>
            <w:tcW w:w="2096" w:type="dxa"/>
            <w:tcBorders>
              <w:top w:val="single" w:sz="4" w:space="0" w:color="auto"/>
              <w:left w:val="nil"/>
              <w:bottom w:val="nil"/>
              <w:right w:val="nil"/>
            </w:tcBorders>
          </w:tcPr>
          <w:p w:rsidR="00000000" w:rsidRDefault="005D6BEC">
            <w:pPr>
              <w:pStyle w:val="a8"/>
              <w:jc w:val="center"/>
            </w:pPr>
            <w:r>
              <w:t>(ф.и.о.)</w:t>
            </w:r>
          </w:p>
        </w:tc>
      </w:tr>
    </w:tbl>
    <w:p w:rsidR="00000000" w:rsidRDefault="005D6BEC"/>
    <w:p w:rsidR="00000000" w:rsidRDefault="005D6BEC">
      <w:pPr>
        <w:pStyle w:val="aa"/>
      </w:pPr>
      <w:r>
        <w:t>________</w:t>
      </w:r>
      <w:r>
        <w:t>_____________________</w:t>
      </w:r>
    </w:p>
    <w:p w:rsidR="00000000" w:rsidRDefault="005D6BEC">
      <w:bookmarkStart w:id="780" w:name="sub_46111"/>
      <w:r>
        <w:t>(1) При восстановлении (переоформлении) документов указанная информация не вносится.</w:t>
      </w:r>
    </w:p>
    <w:p w:rsidR="00000000" w:rsidRDefault="005D6BEC">
      <w:bookmarkStart w:id="781" w:name="sub_46222"/>
      <w:bookmarkEnd w:id="780"/>
      <w:r>
        <w:t>(2) Заполняется в случае переоформления документов.</w:t>
      </w:r>
    </w:p>
    <w:p w:rsidR="00000000" w:rsidRDefault="005D6BEC">
      <w:bookmarkStart w:id="782" w:name="sub_46333"/>
      <w:bookmarkEnd w:id="781"/>
      <w:r>
        <w:t>(3) Заполняется в случае увеличения максимальной мощ</w:t>
      </w:r>
      <w:r>
        <w:t>ности ранее присоединенных энергопринимающих устройств (энергетических установок).</w:t>
      </w:r>
    </w:p>
    <w:p w:rsidR="00000000" w:rsidRDefault="005D6BEC">
      <w:bookmarkStart w:id="783" w:name="sub_46444"/>
      <w:bookmarkEnd w:id="782"/>
      <w:r>
        <w:t>(4) При восстановлении (переоформлении) документов указанная информация не вносится.</w:t>
      </w:r>
    </w:p>
    <w:p w:rsidR="00000000" w:rsidRDefault="005D6BEC">
      <w:pPr>
        <w:ind w:firstLine="698"/>
        <w:jc w:val="right"/>
      </w:pPr>
      <w:bookmarkStart w:id="784" w:name="sub_47000"/>
      <w:bookmarkEnd w:id="783"/>
      <w:r>
        <w:rPr>
          <w:rStyle w:val="a3"/>
        </w:rPr>
        <w:t>Приложение N 2</w:t>
      </w:r>
      <w:r>
        <w:rPr>
          <w:rStyle w:val="a3"/>
        </w:rPr>
        <w:br/>
        <w:t xml:space="preserve">к </w:t>
      </w:r>
      <w:hyperlink w:anchor="sub_4000" w:history="1">
        <w:r>
          <w:rPr>
            <w:rStyle w:val="a4"/>
          </w:rPr>
          <w:t>Правилам</w:t>
        </w:r>
      </w:hyperlink>
      <w:r>
        <w:rPr>
          <w:rStyle w:val="a3"/>
        </w:rPr>
        <w:t xml:space="preserve"> </w:t>
      </w:r>
      <w:r>
        <w:rPr>
          <w:rStyle w:val="a3"/>
        </w:rPr>
        <w:t>технологического</w:t>
      </w:r>
      <w:r>
        <w:rPr>
          <w:rStyle w:val="a3"/>
        </w:rPr>
        <w:br/>
        <w:t>присоединения энергопринимающих устройств</w:t>
      </w:r>
      <w:r>
        <w:rPr>
          <w:rStyle w:val="a3"/>
        </w:rPr>
        <w:br/>
        <w:t>потребителей электрической энергии, объектов</w:t>
      </w:r>
      <w:r>
        <w:rPr>
          <w:rStyle w:val="a3"/>
        </w:rPr>
        <w:br/>
        <w:t>по производству электрической энергии, а также</w:t>
      </w:r>
      <w:r>
        <w:rPr>
          <w:rStyle w:val="a3"/>
        </w:rPr>
        <w:br/>
        <w:t>объектов электросетевого хозяйства,</w:t>
      </w:r>
      <w:r>
        <w:rPr>
          <w:rStyle w:val="a3"/>
        </w:rPr>
        <w:br/>
        <w:t>принадлежащих сетевым организациям</w:t>
      </w:r>
      <w:r>
        <w:rPr>
          <w:rStyle w:val="a3"/>
        </w:rPr>
        <w:br/>
        <w:t>и иным лицам, к электрическим сетя</w:t>
      </w:r>
      <w:r>
        <w:rPr>
          <w:rStyle w:val="a3"/>
        </w:rPr>
        <w:t>м</w:t>
      </w:r>
      <w:r>
        <w:rPr>
          <w:rStyle w:val="a3"/>
        </w:rPr>
        <w:br/>
        <w:t xml:space="preserve">(в редакции </w:t>
      </w:r>
      <w:hyperlink r:id="rId369" w:history="1">
        <w:r>
          <w:rPr>
            <w:rStyle w:val="a4"/>
          </w:rPr>
          <w:t>постановления</w:t>
        </w:r>
      </w:hyperlink>
      <w:r>
        <w:rPr>
          <w:rStyle w:val="a3"/>
        </w:rPr>
        <w:t xml:space="preserve"> </w:t>
      </w:r>
      <w:r>
        <w:rPr>
          <w:rStyle w:val="a3"/>
        </w:rPr>
        <w:br/>
        <w:t xml:space="preserve">Правительства Российской Федерации </w:t>
      </w:r>
      <w:r>
        <w:rPr>
          <w:rStyle w:val="a3"/>
        </w:rPr>
        <w:br/>
        <w:t>от 11 июня 2015 г. N 588)</w:t>
      </w:r>
    </w:p>
    <w:bookmarkEnd w:id="784"/>
    <w:p w:rsidR="00000000" w:rsidRDefault="005D6BEC"/>
    <w:p w:rsidR="00000000" w:rsidRDefault="005D6BEC">
      <w:pPr>
        <w:pStyle w:val="1"/>
      </w:pPr>
      <w:r>
        <w:t>АКТ</w:t>
      </w:r>
      <w:r>
        <w:br/>
        <w:t>разграничения границ балансовой принадлежности сторон</w:t>
      </w:r>
    </w:p>
    <w:p w:rsidR="00000000" w:rsidRDefault="005D6BEC"/>
    <w:p w:rsidR="00000000" w:rsidRDefault="005D6BEC">
      <w:r>
        <w:t xml:space="preserve">Утратило силу с 20 мая 2017 г. - </w:t>
      </w:r>
      <w:hyperlink r:id="rId370" w:history="1">
        <w:r>
          <w:rPr>
            <w:rStyle w:val="a4"/>
          </w:rPr>
          <w:t>Постановление</w:t>
        </w:r>
      </w:hyperlink>
      <w:r>
        <w:t xml:space="preserve"> Правительства РФ от 7 мая 2017 г. N 542</w:t>
      </w:r>
    </w:p>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371" w:history="1">
        <w:r>
          <w:rPr>
            <w:rStyle w:val="a4"/>
          </w:rPr>
          <w:t>См. текст приложения в предыдущей редакции</w:t>
        </w:r>
      </w:hyperlink>
    </w:p>
    <w:p w:rsidR="00000000" w:rsidRDefault="005D6BEC">
      <w:pPr>
        <w:pStyle w:val="a7"/>
      </w:pPr>
    </w:p>
    <w:p w:rsidR="00000000" w:rsidRDefault="005D6BEC">
      <w:pPr>
        <w:ind w:firstLine="698"/>
        <w:jc w:val="right"/>
      </w:pPr>
      <w:bookmarkStart w:id="785" w:name="sub_48000"/>
      <w:r>
        <w:rPr>
          <w:rStyle w:val="a3"/>
        </w:rPr>
        <w:t>Приложение N 3</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w:t>
      </w:r>
      <w:r>
        <w:rPr>
          <w:rStyle w:val="a3"/>
        </w:rPr>
        <w:t>рисоединения энергопринимающих</w:t>
      </w:r>
      <w:r>
        <w:rPr>
          <w:rStyle w:val="a3"/>
        </w:rPr>
        <w:br/>
        <w:t>устройств потребителей электрической</w:t>
      </w:r>
      <w:r>
        <w:rPr>
          <w:rStyle w:val="a3"/>
        </w:rPr>
        <w:br/>
        <w:t>энергии, объектов по производству</w:t>
      </w:r>
      <w:r>
        <w:rPr>
          <w:rStyle w:val="a3"/>
        </w:rPr>
        <w:br/>
        <w:t>электрической энергии, а также</w:t>
      </w:r>
      <w:r>
        <w:rPr>
          <w:rStyle w:val="a3"/>
        </w:rPr>
        <w:br/>
        <w:t>объектов 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 xml:space="preserve">(в редакции </w:t>
      </w:r>
      <w:hyperlink r:id="rId372" w:history="1">
        <w:r>
          <w:rPr>
            <w:rStyle w:val="a4"/>
          </w:rPr>
          <w:t>постановления</w:t>
        </w:r>
      </w:hyperlink>
      <w:r>
        <w:rPr>
          <w:rStyle w:val="a3"/>
        </w:rPr>
        <w:br/>
        <w:t>Правительства Российской Федерации</w:t>
      </w:r>
      <w:r>
        <w:rPr>
          <w:rStyle w:val="a3"/>
        </w:rPr>
        <w:br/>
        <w:t>от 11 июня 2015 г. N 588)</w:t>
      </w:r>
    </w:p>
    <w:bookmarkEnd w:id="785"/>
    <w:p w:rsidR="00000000" w:rsidRDefault="005D6BEC"/>
    <w:p w:rsidR="00000000" w:rsidRDefault="005D6BEC">
      <w:pPr>
        <w:pStyle w:val="1"/>
      </w:pPr>
      <w:r>
        <w:t>АКТ</w:t>
      </w:r>
      <w:r>
        <w:br/>
        <w:t>разграничения эксплуатационной ответственности сторон</w:t>
      </w:r>
    </w:p>
    <w:p w:rsidR="00000000" w:rsidRDefault="005D6BEC"/>
    <w:p w:rsidR="00000000" w:rsidRDefault="005D6BEC">
      <w:r>
        <w:t xml:space="preserve">Утратило силу с 20 мая 2017 г. - </w:t>
      </w:r>
      <w:hyperlink r:id="rId373" w:history="1">
        <w:r>
          <w:rPr>
            <w:rStyle w:val="a4"/>
          </w:rPr>
          <w:t>Постановле</w:t>
        </w:r>
        <w:r>
          <w:rPr>
            <w:rStyle w:val="a4"/>
          </w:rPr>
          <w:t>ние</w:t>
        </w:r>
      </w:hyperlink>
      <w:r>
        <w:t xml:space="preserve"> Правительства РФ от 7 мая 2017 г. N 542</w:t>
      </w:r>
    </w:p>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374" w:history="1">
        <w:r>
          <w:rPr>
            <w:rStyle w:val="a4"/>
          </w:rPr>
          <w:t>См. текст приложения в предыдущей редакции</w:t>
        </w:r>
      </w:hyperlink>
    </w:p>
    <w:p w:rsidR="00000000" w:rsidRDefault="005D6BEC">
      <w:pPr>
        <w:pStyle w:val="a7"/>
      </w:pPr>
    </w:p>
    <w:p w:rsidR="00000000" w:rsidRDefault="005D6BEC">
      <w:pPr>
        <w:pStyle w:val="a6"/>
        <w:rPr>
          <w:color w:val="000000"/>
          <w:sz w:val="16"/>
          <w:szCs w:val="16"/>
        </w:rPr>
      </w:pPr>
      <w:r>
        <w:rPr>
          <w:color w:val="000000"/>
          <w:sz w:val="16"/>
          <w:szCs w:val="16"/>
        </w:rPr>
        <w:t>ГАРАНТ:</w:t>
      </w:r>
    </w:p>
    <w:p w:rsidR="00000000" w:rsidRDefault="005D6BEC">
      <w:pPr>
        <w:pStyle w:val="a6"/>
      </w:pPr>
    </w:p>
    <w:p w:rsidR="00000000" w:rsidRDefault="005D6BEC">
      <w:pPr>
        <w:pStyle w:val="a6"/>
        <w:rPr>
          <w:color w:val="000000"/>
          <w:sz w:val="16"/>
          <w:szCs w:val="16"/>
        </w:rPr>
      </w:pPr>
      <w:bookmarkStart w:id="786" w:name="sub_411000"/>
      <w:r>
        <w:rPr>
          <w:color w:val="000000"/>
          <w:sz w:val="16"/>
          <w:szCs w:val="16"/>
        </w:rPr>
        <w:t>Информация об изменениях:</w:t>
      </w:r>
    </w:p>
    <w:bookmarkEnd w:id="786"/>
    <w:p w:rsidR="00000000" w:rsidRDefault="005D6BEC">
      <w:pPr>
        <w:pStyle w:val="a7"/>
      </w:pPr>
      <w:r>
        <w:fldChar w:fldCharType="begin"/>
      </w:r>
      <w:r>
        <w:instrText>HYPERLINK "garantF1://70989490.1029"</w:instrText>
      </w:r>
      <w:r>
        <w:fldChar w:fldCharType="separate"/>
      </w:r>
      <w:r>
        <w:rPr>
          <w:rStyle w:val="a4"/>
        </w:rPr>
        <w:t>Постановлением</w:t>
      </w:r>
      <w:r>
        <w:fldChar w:fldCharType="end"/>
      </w:r>
      <w:r>
        <w:t xml:space="preserve"> Правительства РФ от 11 июня 2015 г. N 588 приложение изложено в новой редакции</w:t>
      </w:r>
    </w:p>
    <w:p w:rsidR="00000000" w:rsidRDefault="005D6BEC">
      <w:pPr>
        <w:pStyle w:val="a7"/>
      </w:pPr>
      <w:hyperlink r:id="rId375" w:history="1">
        <w:r>
          <w:rPr>
            <w:rStyle w:val="a4"/>
          </w:rPr>
          <w:t>См. текст приложения в предыдущей редакции</w:t>
        </w:r>
      </w:hyperlink>
    </w:p>
    <w:p w:rsidR="00000000" w:rsidRDefault="005D6BEC">
      <w:pPr>
        <w:ind w:firstLine="698"/>
        <w:jc w:val="right"/>
      </w:pPr>
      <w:r>
        <w:rPr>
          <w:rStyle w:val="a3"/>
        </w:rPr>
        <w:t>Приложение N 4</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w:t>
      </w:r>
      <w:r>
        <w:rPr>
          <w:rStyle w:val="a3"/>
        </w:rPr>
        <w:t>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5D6BEC"/>
    <w:p w:rsidR="00000000" w:rsidRDefault="005D6BEC">
      <w:pPr>
        <w:pStyle w:val="1"/>
      </w:pPr>
      <w:r>
        <w:t>Заявка</w:t>
      </w:r>
      <w:r>
        <w:br/>
        <w:t>юридического л</w:t>
      </w:r>
      <w:r>
        <w:t>ица (индивидуального предпринимателя), физического лица на присоединение по одному источнику электроснабжения энергопринимающих устройств с максимальной мощностью до 150 кВт включительно</w:t>
      </w:r>
    </w:p>
    <w:p w:rsidR="00000000" w:rsidRDefault="005D6BEC"/>
    <w:p w:rsidR="00000000" w:rsidRDefault="005D6BEC">
      <w:pPr>
        <w:pStyle w:val="a9"/>
        <w:rPr>
          <w:sz w:val="22"/>
          <w:szCs w:val="22"/>
        </w:rPr>
      </w:pPr>
      <w:r>
        <w:rPr>
          <w:sz w:val="22"/>
          <w:szCs w:val="22"/>
        </w:rPr>
        <w:t xml:space="preserve">     1. ____________________________________________________________</w:t>
      </w:r>
      <w:r>
        <w:rPr>
          <w:sz w:val="22"/>
          <w:szCs w:val="22"/>
        </w:rPr>
        <w:t>____.</w:t>
      </w:r>
    </w:p>
    <w:p w:rsidR="00000000" w:rsidRDefault="005D6BEC">
      <w:pPr>
        <w:pStyle w:val="a9"/>
        <w:rPr>
          <w:sz w:val="22"/>
          <w:szCs w:val="22"/>
        </w:rPr>
      </w:pPr>
      <w:r>
        <w:rPr>
          <w:sz w:val="22"/>
          <w:szCs w:val="22"/>
        </w:rPr>
        <w:t xml:space="preserve">         (полное наименование заявителя - юридического лица;  фамилия,</w:t>
      </w:r>
    </w:p>
    <w:p w:rsidR="00000000" w:rsidRDefault="005D6BEC">
      <w:pPr>
        <w:pStyle w:val="a9"/>
        <w:rPr>
          <w:sz w:val="22"/>
          <w:szCs w:val="22"/>
        </w:rPr>
      </w:pPr>
      <w:r>
        <w:rPr>
          <w:sz w:val="22"/>
          <w:szCs w:val="22"/>
        </w:rPr>
        <w:lastRenderedPageBreak/>
        <w:t xml:space="preserve">            имя, отчество заявителя - индивидуального предпринимателя)</w:t>
      </w:r>
    </w:p>
    <w:p w:rsidR="00000000" w:rsidRDefault="005D6BEC"/>
    <w:p w:rsidR="00000000" w:rsidRDefault="005D6BEC">
      <w:pPr>
        <w:pStyle w:val="a9"/>
        <w:rPr>
          <w:sz w:val="22"/>
          <w:szCs w:val="22"/>
        </w:rPr>
      </w:pPr>
      <w:r>
        <w:rPr>
          <w:sz w:val="22"/>
          <w:szCs w:val="22"/>
        </w:rPr>
        <w:t xml:space="preserve">     2. Номер записи в  Едином  государственном реестре юридических   лиц</w:t>
      </w:r>
    </w:p>
    <w:p w:rsidR="00000000" w:rsidRDefault="005D6BEC">
      <w:pPr>
        <w:pStyle w:val="a9"/>
        <w:rPr>
          <w:sz w:val="22"/>
          <w:szCs w:val="22"/>
        </w:rPr>
      </w:pPr>
      <w:r>
        <w:rPr>
          <w:sz w:val="22"/>
          <w:szCs w:val="22"/>
        </w:rPr>
        <w:t>(номер записи в Едином государств</w:t>
      </w:r>
      <w:r>
        <w:rPr>
          <w:sz w:val="22"/>
          <w:szCs w:val="22"/>
        </w:rPr>
        <w:t>енном реестре индивидуальных</w:t>
      </w:r>
    </w:p>
    <w:p w:rsidR="00000000" w:rsidRDefault="005D6BEC">
      <w:pPr>
        <w:pStyle w:val="a9"/>
        <w:rPr>
          <w:sz w:val="22"/>
          <w:szCs w:val="22"/>
        </w:rPr>
      </w:pPr>
      <w:r>
        <w:rPr>
          <w:sz w:val="22"/>
          <w:szCs w:val="22"/>
        </w:rPr>
        <w:t>предпринимателей) и дата ее внесения в реестр</w:t>
      </w:r>
      <w:hyperlink w:anchor="sub_411111" w:history="1">
        <w:r>
          <w:rPr>
            <w:rStyle w:val="a4"/>
            <w:sz w:val="22"/>
            <w:szCs w:val="22"/>
          </w:rPr>
          <w:t>*(1)</w:t>
        </w:r>
      </w:hyperlink>
      <w:r>
        <w:rPr>
          <w:sz w:val="22"/>
          <w:szCs w:val="22"/>
        </w:rPr>
        <w:t xml:space="preserve"> 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 w:rsidR="00000000" w:rsidRDefault="005D6BEC">
      <w:pPr>
        <w:pStyle w:val="a9"/>
        <w:rPr>
          <w:sz w:val="22"/>
          <w:szCs w:val="22"/>
        </w:rPr>
      </w:pPr>
      <w:r>
        <w:rPr>
          <w:sz w:val="22"/>
          <w:szCs w:val="22"/>
        </w:rPr>
        <w:t xml:space="preserve">     3. Место нахождения заявителя, в том числе фа</w:t>
      </w:r>
      <w:r>
        <w:rPr>
          <w:sz w:val="22"/>
          <w:szCs w:val="22"/>
        </w:rPr>
        <w:t>ктический адрес 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(индекс, адрес)</w:t>
      </w:r>
    </w:p>
    <w:p w:rsidR="00000000" w:rsidRDefault="005D6BEC">
      <w:pPr>
        <w:pStyle w:val="a9"/>
        <w:rPr>
          <w:sz w:val="22"/>
          <w:szCs w:val="22"/>
        </w:rPr>
      </w:pPr>
      <w:r>
        <w:rPr>
          <w:sz w:val="22"/>
          <w:szCs w:val="22"/>
        </w:rPr>
        <w:t xml:space="preserve">     Паспортные данные</w:t>
      </w:r>
      <w:hyperlink w:anchor="sub_411222" w:history="1">
        <w:r>
          <w:rPr>
            <w:rStyle w:val="a4"/>
            <w:sz w:val="22"/>
            <w:szCs w:val="22"/>
          </w:rPr>
          <w:t>*(2)</w:t>
        </w:r>
      </w:hyperlink>
      <w:r>
        <w:rPr>
          <w:sz w:val="22"/>
          <w:szCs w:val="22"/>
        </w:rPr>
        <w:t>: серия ____________ номер ____________________</w:t>
      </w:r>
    </w:p>
    <w:p w:rsidR="00000000" w:rsidRDefault="005D6BEC">
      <w:pPr>
        <w:pStyle w:val="a9"/>
        <w:rPr>
          <w:sz w:val="22"/>
          <w:szCs w:val="22"/>
        </w:rPr>
      </w:pPr>
      <w:r>
        <w:rPr>
          <w:sz w:val="22"/>
          <w:szCs w:val="22"/>
        </w:rPr>
        <w:t>выдан (кем, когда</w:t>
      </w:r>
      <w:r>
        <w:rPr>
          <w:sz w:val="22"/>
          <w:szCs w:val="22"/>
        </w:rPr>
        <w:t>) _____________________________________________________.</w:t>
      </w:r>
    </w:p>
    <w:p w:rsidR="00000000" w:rsidRDefault="005D6BEC"/>
    <w:p w:rsidR="00000000" w:rsidRDefault="005D6BEC">
      <w:pPr>
        <w:pStyle w:val="a9"/>
        <w:rPr>
          <w:sz w:val="22"/>
          <w:szCs w:val="22"/>
        </w:rPr>
      </w:pPr>
      <w:r>
        <w:rPr>
          <w:sz w:val="22"/>
          <w:szCs w:val="22"/>
        </w:rPr>
        <w:t xml:space="preserve">     4. В связи с _______________________________________________________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(увеличение объема максимальной мощности, ново</w:t>
      </w:r>
      <w:r>
        <w:rPr>
          <w:sz w:val="22"/>
          <w:szCs w:val="22"/>
        </w:rPr>
        <w:t>е строительство</w:t>
      </w:r>
    </w:p>
    <w:p w:rsidR="00000000" w:rsidRDefault="005D6BEC">
      <w:pPr>
        <w:pStyle w:val="a9"/>
        <w:rPr>
          <w:sz w:val="22"/>
          <w:szCs w:val="22"/>
        </w:rPr>
      </w:pPr>
      <w:r>
        <w:rPr>
          <w:sz w:val="22"/>
          <w:szCs w:val="22"/>
        </w:rPr>
        <w:t xml:space="preserve">                   и др. - указать нужное)</w:t>
      </w:r>
    </w:p>
    <w:p w:rsidR="00000000" w:rsidRDefault="005D6BEC">
      <w:pPr>
        <w:pStyle w:val="a9"/>
        <w:rPr>
          <w:sz w:val="22"/>
          <w:szCs w:val="22"/>
        </w:rPr>
      </w:pPr>
      <w:r>
        <w:rPr>
          <w:sz w:val="22"/>
          <w:szCs w:val="22"/>
        </w:rPr>
        <w:t>просит осуществить технологическое присоединение 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 дл</w:t>
      </w:r>
      <w:r>
        <w:rPr>
          <w:sz w:val="22"/>
          <w:szCs w:val="22"/>
        </w:rPr>
        <w:t>я присоединения)</w:t>
      </w:r>
    </w:p>
    <w:p w:rsidR="00000000" w:rsidRDefault="005D6BEC">
      <w:pPr>
        <w:pStyle w:val="a9"/>
        <w:rPr>
          <w:sz w:val="22"/>
          <w:szCs w:val="22"/>
        </w:rPr>
      </w:pPr>
      <w:r>
        <w:rPr>
          <w:sz w:val="22"/>
          <w:szCs w:val="22"/>
        </w:rPr>
        <w:t>расположенных 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(место нахождения энергопринимающих устройств)</w:t>
      </w:r>
    </w:p>
    <w:p w:rsidR="00000000" w:rsidRDefault="005D6BEC"/>
    <w:p w:rsidR="00000000" w:rsidRDefault="005D6BEC">
      <w:pPr>
        <w:pStyle w:val="a9"/>
        <w:rPr>
          <w:sz w:val="22"/>
          <w:szCs w:val="22"/>
        </w:rPr>
      </w:pPr>
      <w:bookmarkStart w:id="787" w:name="sub_411005"/>
      <w:r>
        <w:rPr>
          <w:sz w:val="22"/>
          <w:szCs w:val="22"/>
        </w:rPr>
        <w:t xml:space="preserve">     5. Максимальна</w:t>
      </w:r>
      <w:r>
        <w:rPr>
          <w:sz w:val="22"/>
          <w:szCs w:val="22"/>
        </w:rPr>
        <w:t>я     мощность</w:t>
      </w:r>
      <w:hyperlink w:anchor="sub_411333" w:history="1">
        <w:r>
          <w:rPr>
            <w:rStyle w:val="a4"/>
            <w:sz w:val="22"/>
            <w:szCs w:val="22"/>
          </w:rPr>
          <w:t>*(3)</w:t>
        </w:r>
      </w:hyperlink>
      <w:r>
        <w:rPr>
          <w:sz w:val="22"/>
          <w:szCs w:val="22"/>
        </w:rPr>
        <w:t xml:space="preserve">    энергопринимающих      устройств</w:t>
      </w:r>
    </w:p>
    <w:bookmarkEnd w:id="787"/>
    <w:p w:rsidR="00000000" w:rsidRDefault="005D6BEC">
      <w:pPr>
        <w:pStyle w:val="a9"/>
        <w:rPr>
          <w:sz w:val="22"/>
          <w:szCs w:val="22"/>
        </w:rPr>
      </w:pPr>
      <w:r>
        <w:rPr>
          <w:sz w:val="22"/>
          <w:szCs w:val="22"/>
        </w:rPr>
        <w:t>(присоединяемых и ранее присоединенных) составляет ______________ кВт при</w:t>
      </w:r>
    </w:p>
    <w:p w:rsidR="00000000" w:rsidRDefault="005D6BEC">
      <w:pPr>
        <w:pStyle w:val="a9"/>
        <w:rPr>
          <w:sz w:val="22"/>
          <w:szCs w:val="22"/>
        </w:rPr>
      </w:pPr>
      <w:r>
        <w:rPr>
          <w:sz w:val="22"/>
          <w:szCs w:val="22"/>
        </w:rPr>
        <w:t>напряжении</w:t>
      </w:r>
      <w:hyperlink w:anchor="sub_411444" w:history="1">
        <w:r>
          <w:rPr>
            <w:rStyle w:val="a4"/>
            <w:sz w:val="22"/>
            <w:szCs w:val="22"/>
          </w:rPr>
          <w:t>*(4)</w:t>
        </w:r>
      </w:hyperlink>
      <w:r>
        <w:rPr>
          <w:sz w:val="22"/>
          <w:szCs w:val="22"/>
        </w:rPr>
        <w:t>_____ кВ, в том числе:</w:t>
      </w:r>
    </w:p>
    <w:p w:rsidR="00000000" w:rsidRDefault="005D6BEC">
      <w:pPr>
        <w:pStyle w:val="a9"/>
        <w:rPr>
          <w:sz w:val="22"/>
          <w:szCs w:val="22"/>
        </w:rPr>
      </w:pPr>
      <w:bookmarkStart w:id="788" w:name="sub_411051"/>
      <w:r>
        <w:rPr>
          <w:sz w:val="22"/>
          <w:szCs w:val="22"/>
        </w:rPr>
        <w:t xml:space="preserve">     а) максим</w:t>
      </w:r>
      <w:r>
        <w:rPr>
          <w:sz w:val="22"/>
          <w:szCs w:val="22"/>
        </w:rPr>
        <w:t>альная мощность присоединяемых энергопринимающих  устройств</w:t>
      </w:r>
    </w:p>
    <w:bookmarkEnd w:id="788"/>
    <w:p w:rsidR="00000000" w:rsidRDefault="005D6BEC">
      <w:pPr>
        <w:pStyle w:val="a9"/>
        <w:rPr>
          <w:sz w:val="22"/>
          <w:szCs w:val="22"/>
        </w:rPr>
      </w:pPr>
      <w:r>
        <w:rPr>
          <w:sz w:val="22"/>
          <w:szCs w:val="22"/>
        </w:rPr>
        <w:t>составляет __________кВт при напряжении</w:t>
      </w:r>
      <w:hyperlink w:anchor="sub_411444" w:history="1">
        <w:r>
          <w:rPr>
            <w:rStyle w:val="a4"/>
            <w:sz w:val="22"/>
            <w:szCs w:val="22"/>
          </w:rPr>
          <w:t>*(4)</w:t>
        </w:r>
      </w:hyperlink>
      <w:r>
        <w:rPr>
          <w:sz w:val="22"/>
          <w:szCs w:val="22"/>
        </w:rPr>
        <w:t>_____ кВ;</w:t>
      </w:r>
    </w:p>
    <w:p w:rsidR="00000000" w:rsidRDefault="005D6BEC">
      <w:pPr>
        <w:pStyle w:val="a9"/>
        <w:rPr>
          <w:sz w:val="22"/>
          <w:szCs w:val="22"/>
        </w:rPr>
      </w:pPr>
      <w:r>
        <w:rPr>
          <w:sz w:val="22"/>
          <w:szCs w:val="22"/>
        </w:rPr>
        <w:t xml:space="preserve">     б) максимальная  мощность     ранее   присоединенных в данной  точке</w:t>
      </w:r>
    </w:p>
    <w:p w:rsidR="00000000" w:rsidRDefault="005D6BEC">
      <w:pPr>
        <w:pStyle w:val="a9"/>
        <w:rPr>
          <w:sz w:val="22"/>
          <w:szCs w:val="22"/>
        </w:rPr>
      </w:pPr>
      <w:r>
        <w:rPr>
          <w:sz w:val="22"/>
          <w:szCs w:val="22"/>
        </w:rPr>
        <w:t>присоединения энергопринимающих</w:t>
      </w:r>
      <w:r>
        <w:rPr>
          <w:sz w:val="22"/>
          <w:szCs w:val="22"/>
        </w:rPr>
        <w:t xml:space="preserve"> устройств составляет ____________ кВт при</w:t>
      </w:r>
    </w:p>
    <w:p w:rsidR="00000000" w:rsidRDefault="005D6BEC">
      <w:pPr>
        <w:pStyle w:val="a9"/>
        <w:rPr>
          <w:sz w:val="22"/>
          <w:szCs w:val="22"/>
        </w:rPr>
      </w:pPr>
      <w:r>
        <w:rPr>
          <w:sz w:val="22"/>
          <w:szCs w:val="22"/>
        </w:rPr>
        <w:t>напряжении</w:t>
      </w:r>
      <w:hyperlink w:anchor="sub_411444" w:history="1">
        <w:r>
          <w:rPr>
            <w:rStyle w:val="a4"/>
            <w:sz w:val="22"/>
            <w:szCs w:val="22"/>
          </w:rPr>
          <w:t>*(4)</w:t>
        </w:r>
      </w:hyperlink>
      <w:r>
        <w:rPr>
          <w:sz w:val="22"/>
          <w:szCs w:val="22"/>
        </w:rPr>
        <w:t xml:space="preserve"> _____ кВ.</w:t>
      </w:r>
    </w:p>
    <w:p w:rsidR="00000000" w:rsidRDefault="005D6BEC">
      <w:pPr>
        <w:pStyle w:val="a9"/>
        <w:rPr>
          <w:sz w:val="22"/>
          <w:szCs w:val="22"/>
        </w:rPr>
      </w:pPr>
      <w:r>
        <w:rPr>
          <w:sz w:val="22"/>
          <w:szCs w:val="22"/>
        </w:rPr>
        <w:t xml:space="preserve">     6. Заявляемая категория надежности энергопринимающих устройств - III</w:t>
      </w:r>
    </w:p>
    <w:p w:rsidR="00000000" w:rsidRDefault="005D6BEC">
      <w:pPr>
        <w:pStyle w:val="a9"/>
        <w:rPr>
          <w:sz w:val="22"/>
          <w:szCs w:val="22"/>
        </w:rPr>
      </w:pPr>
      <w:r>
        <w:rPr>
          <w:sz w:val="22"/>
          <w:szCs w:val="22"/>
        </w:rPr>
        <w:t>(по одному источнику электроснабжения энергопринимающих устройств).</w:t>
      </w:r>
    </w:p>
    <w:p w:rsidR="00000000" w:rsidRDefault="005D6BEC">
      <w:pPr>
        <w:pStyle w:val="a9"/>
        <w:rPr>
          <w:sz w:val="22"/>
          <w:szCs w:val="22"/>
        </w:rPr>
      </w:pPr>
      <w:r>
        <w:rPr>
          <w:sz w:val="22"/>
          <w:szCs w:val="22"/>
        </w:rPr>
        <w:t xml:space="preserve">     7. Характер н</w:t>
      </w:r>
      <w:r>
        <w:rPr>
          <w:sz w:val="22"/>
          <w:szCs w:val="22"/>
        </w:rPr>
        <w:t>агрузки (вид экономической деятельности заявителя)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8. Сроки проектирования и поэтапного введения в эксплуатацию объекта</w:t>
      </w:r>
    </w:p>
    <w:p w:rsidR="00000000" w:rsidRDefault="005D6BEC">
      <w:pPr>
        <w:pStyle w:val="a9"/>
        <w:rPr>
          <w:sz w:val="22"/>
          <w:szCs w:val="22"/>
        </w:rPr>
      </w:pPr>
      <w:r>
        <w:rPr>
          <w:sz w:val="22"/>
          <w:szCs w:val="22"/>
        </w:rPr>
        <w:t>(в том числе по этапам и очередям), планируемого поэтапно</w:t>
      </w:r>
      <w:r>
        <w:rPr>
          <w:sz w:val="22"/>
          <w:szCs w:val="22"/>
        </w:rPr>
        <w:t>го распределения</w:t>
      </w:r>
    </w:p>
    <w:p w:rsidR="00000000" w:rsidRDefault="005D6BEC">
      <w:pPr>
        <w:pStyle w:val="a9"/>
        <w:rPr>
          <w:sz w:val="22"/>
          <w:szCs w:val="22"/>
        </w:rPr>
      </w:pPr>
      <w:r>
        <w:rPr>
          <w:sz w:val="22"/>
          <w:szCs w:val="22"/>
        </w:rPr>
        <w:t>мощности:</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80"/>
        <w:gridCol w:w="2352"/>
        <w:gridCol w:w="2422"/>
        <w:gridCol w:w="1837"/>
        <w:gridCol w:w="2055"/>
      </w:tblGrid>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5D6BEC">
            <w:pPr>
              <w:pStyle w:val="a8"/>
              <w:jc w:val="center"/>
            </w:pPr>
            <w:r>
              <w:t>Этап (очередь) строительства</w:t>
            </w:r>
          </w:p>
        </w:tc>
        <w:tc>
          <w:tcPr>
            <w:tcW w:w="2352"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Планируемый срок проектирования энергопринимающих устройств</w:t>
            </w:r>
          </w:p>
          <w:p w:rsidR="00000000" w:rsidRDefault="005D6BEC">
            <w:pPr>
              <w:pStyle w:val="a8"/>
              <w:jc w:val="center"/>
            </w:pPr>
            <w:r>
              <w:t>(месяц, год)</w:t>
            </w:r>
          </w:p>
        </w:tc>
        <w:tc>
          <w:tcPr>
            <w:tcW w:w="2422"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Планируемый срок введения энергопринимающих устройств</w:t>
            </w:r>
          </w:p>
          <w:p w:rsidR="00000000" w:rsidRDefault="005D6BEC">
            <w:pPr>
              <w:pStyle w:val="a8"/>
              <w:jc w:val="center"/>
            </w:pPr>
            <w:r>
              <w:t>в эксплуатацию (месяц, год)</w:t>
            </w:r>
          </w:p>
        </w:tc>
        <w:tc>
          <w:tcPr>
            <w:tcW w:w="1837"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Максимальная мощность энергопринимающих устройств (кВт)</w:t>
            </w:r>
          </w:p>
        </w:tc>
        <w:tc>
          <w:tcPr>
            <w:tcW w:w="2055" w:type="dxa"/>
            <w:tcBorders>
              <w:top w:val="single" w:sz="4" w:space="0" w:color="auto"/>
              <w:left w:val="single" w:sz="4" w:space="0" w:color="auto"/>
              <w:bottom w:val="single" w:sz="4" w:space="0" w:color="auto"/>
            </w:tcBorders>
          </w:tcPr>
          <w:p w:rsidR="00000000" w:rsidRDefault="005D6BEC">
            <w:pPr>
              <w:pStyle w:val="a8"/>
              <w:jc w:val="center"/>
            </w:pPr>
            <w:r>
              <w:t>Категория надежности энергопринимающих устройств</w:t>
            </w:r>
          </w:p>
        </w:tc>
      </w:tr>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5D6BEC">
            <w:pPr>
              <w:pStyle w:val="a8"/>
            </w:pPr>
          </w:p>
        </w:tc>
        <w:tc>
          <w:tcPr>
            <w:tcW w:w="235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42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37"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055" w:type="dxa"/>
            <w:tcBorders>
              <w:top w:val="single" w:sz="4" w:space="0" w:color="auto"/>
              <w:left w:val="single" w:sz="4" w:space="0" w:color="auto"/>
              <w:bottom w:val="single" w:sz="4" w:space="0" w:color="auto"/>
            </w:tcBorders>
          </w:tcPr>
          <w:p w:rsidR="00000000" w:rsidRDefault="005D6BEC">
            <w:pPr>
              <w:pStyle w:val="a8"/>
            </w:pPr>
          </w:p>
        </w:tc>
      </w:tr>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5D6BEC">
            <w:pPr>
              <w:pStyle w:val="a8"/>
            </w:pPr>
          </w:p>
        </w:tc>
        <w:tc>
          <w:tcPr>
            <w:tcW w:w="235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42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37"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055" w:type="dxa"/>
            <w:tcBorders>
              <w:top w:val="single" w:sz="4" w:space="0" w:color="auto"/>
              <w:left w:val="single" w:sz="4" w:space="0" w:color="auto"/>
              <w:bottom w:val="single" w:sz="4" w:space="0" w:color="auto"/>
            </w:tcBorders>
          </w:tcPr>
          <w:p w:rsidR="00000000" w:rsidRDefault="005D6BEC">
            <w:pPr>
              <w:pStyle w:val="a8"/>
            </w:pPr>
          </w:p>
        </w:tc>
      </w:tr>
      <w:tr w:rsidR="00000000">
        <w:tblPrEx>
          <w:tblCellMar>
            <w:top w:w="0" w:type="dxa"/>
            <w:bottom w:w="0" w:type="dxa"/>
          </w:tblCellMar>
        </w:tblPrEx>
        <w:tc>
          <w:tcPr>
            <w:tcW w:w="1480" w:type="dxa"/>
            <w:tcBorders>
              <w:top w:val="single" w:sz="4" w:space="0" w:color="auto"/>
              <w:bottom w:val="single" w:sz="4" w:space="0" w:color="auto"/>
              <w:right w:val="single" w:sz="4" w:space="0" w:color="auto"/>
            </w:tcBorders>
          </w:tcPr>
          <w:p w:rsidR="00000000" w:rsidRDefault="005D6BEC">
            <w:pPr>
              <w:pStyle w:val="a8"/>
            </w:pPr>
          </w:p>
        </w:tc>
        <w:tc>
          <w:tcPr>
            <w:tcW w:w="235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42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37"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055" w:type="dxa"/>
            <w:tcBorders>
              <w:top w:val="single" w:sz="4" w:space="0" w:color="auto"/>
              <w:left w:val="single" w:sz="4" w:space="0" w:color="auto"/>
              <w:bottom w:val="single" w:sz="4" w:space="0" w:color="auto"/>
            </w:tcBorders>
          </w:tcPr>
          <w:p w:rsidR="00000000" w:rsidRDefault="005D6BEC">
            <w:pPr>
              <w:pStyle w:val="a8"/>
            </w:pPr>
          </w:p>
        </w:tc>
      </w:tr>
    </w:tbl>
    <w:p w:rsidR="00000000" w:rsidRDefault="005D6BEC"/>
    <w:p w:rsidR="00000000" w:rsidRDefault="005D6BEC">
      <w:pPr>
        <w:pStyle w:val="a9"/>
        <w:rPr>
          <w:sz w:val="22"/>
          <w:szCs w:val="22"/>
        </w:rPr>
      </w:pPr>
      <w:r>
        <w:rPr>
          <w:sz w:val="22"/>
          <w:szCs w:val="22"/>
        </w:rPr>
        <w:t xml:space="preserve">     9. Порядок   расчета    и условия    рассрочки    внесения  платы за</w:t>
      </w:r>
    </w:p>
    <w:p w:rsidR="00000000" w:rsidRDefault="005D6BEC">
      <w:pPr>
        <w:pStyle w:val="a9"/>
        <w:rPr>
          <w:sz w:val="22"/>
          <w:szCs w:val="22"/>
        </w:rPr>
      </w:pPr>
      <w:r>
        <w:rPr>
          <w:sz w:val="22"/>
          <w:szCs w:val="22"/>
        </w:rPr>
        <w:t xml:space="preserve">технологическое присоединение по договору осуществляются </w:t>
      </w:r>
      <w:r>
        <w:rPr>
          <w:sz w:val="22"/>
          <w:szCs w:val="22"/>
        </w:rPr>
        <w:t>по</w:t>
      </w:r>
      <w:hyperlink w:anchor="sub_411555" w:history="1">
        <w:r>
          <w:rPr>
            <w:rStyle w:val="a4"/>
            <w:sz w:val="22"/>
            <w:szCs w:val="22"/>
          </w:rPr>
          <w:t>*(5)</w:t>
        </w:r>
      </w:hyperlink>
      <w:r>
        <w:rPr>
          <w:sz w:val="22"/>
          <w:szCs w:val="22"/>
        </w:rPr>
        <w:t>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w:t>
      </w:r>
      <w:hyperlink w:anchor="sub_411091" w:history="1">
        <w:r>
          <w:rPr>
            <w:rStyle w:val="a4"/>
            <w:sz w:val="22"/>
            <w:szCs w:val="22"/>
          </w:rPr>
          <w:t>вариант 1</w:t>
        </w:r>
      </w:hyperlink>
      <w:r>
        <w:rPr>
          <w:sz w:val="22"/>
          <w:szCs w:val="22"/>
        </w:rPr>
        <w:t xml:space="preserve">, </w:t>
      </w:r>
      <w:hyperlink w:anchor="sub_411092" w:history="1">
        <w:r>
          <w:rPr>
            <w:rStyle w:val="a4"/>
            <w:sz w:val="22"/>
            <w:szCs w:val="22"/>
          </w:rPr>
          <w:t>вариант 2</w:t>
        </w:r>
      </w:hyperlink>
      <w:r>
        <w:rPr>
          <w:sz w:val="22"/>
          <w:szCs w:val="22"/>
        </w:rPr>
        <w:t xml:space="preserve"> - указать нужное)</w:t>
      </w:r>
    </w:p>
    <w:p w:rsidR="00000000" w:rsidRDefault="005D6BEC"/>
    <w:p w:rsidR="00000000" w:rsidRDefault="005D6BEC">
      <w:bookmarkStart w:id="789" w:name="sub_411091"/>
      <w:r>
        <w:t>а) вариант 1, п</w:t>
      </w:r>
      <w:r>
        <w:t>ри котором:</w:t>
      </w:r>
    </w:p>
    <w:bookmarkEnd w:id="789"/>
    <w:p w:rsidR="00000000" w:rsidRDefault="005D6BEC">
      <w:r>
        <w:t>15 процентов платы за технологическое присоединение вносятся в течение 15 дней со дня заключения договора;</w:t>
      </w:r>
    </w:p>
    <w:p w:rsidR="00000000" w:rsidRDefault="005D6BEC">
      <w:r>
        <w:t>30 процентов платы за технологическое присоединение вносятся в течение 60 дней со дня заключения договора, но не позже дня факт</w:t>
      </w:r>
      <w:r>
        <w:t>ического присоединения;</w:t>
      </w:r>
    </w:p>
    <w:p w:rsidR="00000000" w:rsidRDefault="005D6BEC">
      <w:r>
        <w:t>45 процентов платы за технологическое присоединение вносятся в течение 15 дней со дня фактического присоединения:</w:t>
      </w:r>
    </w:p>
    <w:p w:rsidR="00000000" w:rsidRDefault="005D6BEC">
      <w:r>
        <w:t>10 процентов платы за технологическое присоединение вносятся в течение 15 </w:t>
      </w:r>
      <w:r>
        <w:t>дней со дня подписания акта об осуществлении технологического присоединения;</w:t>
      </w:r>
    </w:p>
    <w:p w:rsidR="00000000" w:rsidRDefault="005D6BEC"/>
    <w:p w:rsidR="00000000" w:rsidRDefault="005D6BEC">
      <w:bookmarkStart w:id="790" w:name="sub_411092"/>
      <w:r>
        <w:t>б) вариант 2, при котором:</w:t>
      </w:r>
    </w:p>
    <w:bookmarkEnd w:id="790"/>
    <w:p w:rsidR="00000000" w:rsidRDefault="005D6BEC">
      <w:r>
        <w:t>авансовый платеж вносится в размере 5 процентов размера платы за технологическое присоединение;</w:t>
      </w:r>
    </w:p>
    <w:p w:rsidR="00000000" w:rsidRDefault="005D6BEC">
      <w:r>
        <w:t>осуществляется беспроцентная рассро</w:t>
      </w:r>
      <w:r>
        <w:t>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w:t>
      </w:r>
    </w:p>
    <w:p w:rsidR="00000000" w:rsidRDefault="005D6BEC">
      <w:r>
        <w:t>10.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 _____________.</w:t>
      </w:r>
    </w:p>
    <w:p w:rsidR="00000000" w:rsidRDefault="005D6BEC"/>
    <w:p w:rsidR="00000000" w:rsidRDefault="005D6BEC">
      <w:r>
        <w:t>Приложения:</w:t>
      </w:r>
    </w:p>
    <w:p w:rsidR="00000000" w:rsidRDefault="005D6BEC">
      <w:r>
        <w:t>(указать перечень прилагаемых документов)</w:t>
      </w:r>
    </w:p>
    <w:p w:rsidR="00000000" w:rsidRDefault="005D6BEC"/>
    <w:p w:rsidR="00000000" w:rsidRDefault="005D6BEC">
      <w:pPr>
        <w:pStyle w:val="a9"/>
        <w:rPr>
          <w:sz w:val="22"/>
          <w:szCs w:val="22"/>
        </w:rPr>
      </w:pPr>
      <w:r>
        <w:rPr>
          <w:sz w:val="22"/>
          <w:szCs w:val="22"/>
        </w:rPr>
        <w:t xml:space="preserve">     1. ____________</w:t>
      </w:r>
      <w:r>
        <w:rPr>
          <w:sz w:val="22"/>
          <w:szCs w:val="22"/>
        </w:rPr>
        <w:t>_____________________________________________________</w:t>
      </w:r>
    </w:p>
    <w:p w:rsidR="00000000" w:rsidRDefault="005D6BEC">
      <w:pPr>
        <w:pStyle w:val="a9"/>
        <w:rPr>
          <w:sz w:val="22"/>
          <w:szCs w:val="22"/>
        </w:rPr>
      </w:pPr>
      <w:r>
        <w:rPr>
          <w:sz w:val="22"/>
          <w:szCs w:val="22"/>
        </w:rPr>
        <w:t xml:space="preserve">     2. _________________________________________________________________</w:t>
      </w:r>
    </w:p>
    <w:p w:rsidR="00000000" w:rsidRDefault="005D6BEC">
      <w:pPr>
        <w:pStyle w:val="a9"/>
        <w:rPr>
          <w:sz w:val="22"/>
          <w:szCs w:val="22"/>
        </w:rPr>
      </w:pPr>
      <w:r>
        <w:rPr>
          <w:sz w:val="22"/>
          <w:szCs w:val="22"/>
        </w:rPr>
        <w:t xml:space="preserve">     3. _________________________________________________________________</w:t>
      </w:r>
    </w:p>
    <w:p w:rsidR="00000000" w:rsidRDefault="005D6BEC">
      <w:pPr>
        <w:pStyle w:val="a9"/>
        <w:rPr>
          <w:sz w:val="22"/>
          <w:szCs w:val="22"/>
        </w:rPr>
      </w:pPr>
      <w:r>
        <w:rPr>
          <w:sz w:val="22"/>
          <w:szCs w:val="22"/>
        </w:rPr>
        <w:t xml:space="preserve">     4. ______________________________________________</w:t>
      </w:r>
      <w:r>
        <w:rPr>
          <w:sz w:val="22"/>
          <w:szCs w:val="22"/>
        </w:rPr>
        <w:t>___________________</w:t>
      </w:r>
    </w:p>
    <w:p w:rsidR="00000000" w:rsidRDefault="005D6BEC"/>
    <w:p w:rsidR="00000000" w:rsidRDefault="005D6BEC"/>
    <w:p w:rsidR="00000000" w:rsidRDefault="005D6BEC">
      <w:pPr>
        <w:pStyle w:val="a9"/>
        <w:rPr>
          <w:sz w:val="22"/>
          <w:szCs w:val="22"/>
        </w:rPr>
      </w:pPr>
      <w:r>
        <w:rPr>
          <w:sz w:val="22"/>
          <w:szCs w:val="22"/>
        </w:rPr>
        <w:t xml:space="preserve">             Заявитель</w:t>
      </w:r>
    </w:p>
    <w:p w:rsidR="00000000" w:rsidRDefault="005D6BEC">
      <w:pPr>
        <w:pStyle w:val="a9"/>
        <w:rPr>
          <w:sz w:val="22"/>
          <w:szCs w:val="22"/>
        </w:rPr>
      </w:pPr>
      <w:r>
        <w:rPr>
          <w:sz w:val="22"/>
          <w:szCs w:val="22"/>
        </w:rPr>
        <w:t xml:space="preserve"> ____________________________________</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____________________________________</w:t>
      </w:r>
    </w:p>
    <w:p w:rsidR="00000000" w:rsidRDefault="005D6BEC">
      <w:pPr>
        <w:pStyle w:val="a9"/>
        <w:rPr>
          <w:sz w:val="22"/>
          <w:szCs w:val="22"/>
        </w:rPr>
      </w:pPr>
      <w:r>
        <w:rPr>
          <w:sz w:val="22"/>
          <w:szCs w:val="22"/>
        </w:rPr>
        <w:t xml:space="preserve">         (контактный телефон)</w:t>
      </w:r>
    </w:p>
    <w:p w:rsidR="00000000" w:rsidRDefault="005D6BEC">
      <w:pPr>
        <w:pStyle w:val="a9"/>
        <w:rPr>
          <w:sz w:val="22"/>
          <w:szCs w:val="22"/>
        </w:rPr>
      </w:pPr>
      <w:r>
        <w:rPr>
          <w:sz w:val="22"/>
          <w:szCs w:val="22"/>
        </w:rPr>
        <w:t xml:space="preserve"> ________________________ ___________</w:t>
      </w:r>
    </w:p>
    <w:p w:rsidR="00000000" w:rsidRDefault="005D6BEC">
      <w:pPr>
        <w:pStyle w:val="a9"/>
        <w:rPr>
          <w:sz w:val="22"/>
          <w:szCs w:val="22"/>
        </w:rPr>
      </w:pPr>
      <w:r>
        <w:rPr>
          <w:sz w:val="22"/>
          <w:szCs w:val="22"/>
        </w:rPr>
        <w:t xml:space="preserve">       (должность)         (подпись</w:t>
      </w:r>
      <w:r>
        <w:rPr>
          <w:sz w:val="22"/>
          <w:szCs w:val="22"/>
        </w:rPr>
        <w:t>)</w:t>
      </w:r>
    </w:p>
    <w:p w:rsidR="00000000" w:rsidRDefault="005D6BEC">
      <w:pPr>
        <w:pStyle w:val="a9"/>
        <w:rPr>
          <w:sz w:val="22"/>
          <w:szCs w:val="22"/>
        </w:rPr>
      </w:pPr>
      <w:r>
        <w:rPr>
          <w:sz w:val="22"/>
          <w:szCs w:val="22"/>
        </w:rPr>
        <w:t xml:space="preserve"> "___"____________ 20___г.</w:t>
      </w:r>
    </w:p>
    <w:p w:rsidR="00000000" w:rsidRDefault="005D6BEC"/>
    <w:p w:rsidR="00000000" w:rsidRDefault="005D6BEC">
      <w:pPr>
        <w:pStyle w:val="a9"/>
        <w:rPr>
          <w:sz w:val="22"/>
          <w:szCs w:val="22"/>
        </w:rPr>
      </w:pPr>
      <w:r>
        <w:rPr>
          <w:sz w:val="22"/>
          <w:szCs w:val="22"/>
        </w:rPr>
        <w:t>М.П.</w:t>
      </w:r>
    </w:p>
    <w:p w:rsidR="00000000" w:rsidRDefault="005D6BEC"/>
    <w:p w:rsidR="00000000" w:rsidRDefault="005D6BEC">
      <w:pPr>
        <w:pStyle w:val="a9"/>
        <w:rPr>
          <w:sz w:val="22"/>
          <w:szCs w:val="22"/>
        </w:rPr>
      </w:pPr>
      <w:r>
        <w:rPr>
          <w:sz w:val="22"/>
          <w:szCs w:val="22"/>
        </w:rPr>
        <w:t>_______________</w:t>
      </w:r>
    </w:p>
    <w:p w:rsidR="00000000" w:rsidRDefault="005D6BEC">
      <w:bookmarkStart w:id="791" w:name="sub_411111"/>
      <w:r>
        <w:t>*(1) Для юридических лиц и индивидуальных предпринимателей.</w:t>
      </w:r>
    </w:p>
    <w:p w:rsidR="00000000" w:rsidRDefault="005D6BEC">
      <w:bookmarkStart w:id="792" w:name="sub_411222"/>
      <w:bookmarkEnd w:id="791"/>
      <w:r>
        <w:t>*(2) Для физических лиц.</w:t>
      </w:r>
    </w:p>
    <w:p w:rsidR="00000000" w:rsidRDefault="005D6BEC">
      <w:bookmarkStart w:id="793" w:name="sub_411333"/>
      <w:bookmarkEnd w:id="792"/>
      <w:r>
        <w:t>*(3) </w:t>
      </w:r>
      <w:r>
        <w:t xml:space="preserve">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w:t>
      </w:r>
      <w:hyperlink w:anchor="sub_411051" w:history="1">
        <w:r>
          <w:rPr>
            <w:rStyle w:val="a4"/>
          </w:rPr>
          <w:t>подпункте "а</w:t>
        </w:r>
        <w:r>
          <w:rPr>
            <w:rStyle w:val="a4"/>
          </w:rPr>
          <w:t>" пункта 5</w:t>
        </w:r>
      </w:hyperlink>
      <w:r>
        <w:t xml:space="preserve"> настоящего приложения величина мощности указывается одинаковая).</w:t>
      </w:r>
    </w:p>
    <w:p w:rsidR="00000000" w:rsidRDefault="005D6BEC">
      <w:bookmarkStart w:id="794" w:name="sub_411444"/>
      <w:bookmarkEnd w:id="793"/>
      <w:r>
        <w:t>*(4) Классы напряжения (0,4; 6; 10) кВ.</w:t>
      </w:r>
    </w:p>
    <w:p w:rsidR="00000000" w:rsidRDefault="005D6BEC">
      <w:bookmarkStart w:id="795" w:name="sub_411555"/>
      <w:bookmarkEnd w:id="794"/>
      <w:r>
        <w:lastRenderedPageBreak/>
        <w:t>*(5) Заполняется заявителем, максимальная мощность энергопринимающих устройств которого составляе</w:t>
      </w:r>
      <w:r>
        <w:t>т свыше 15 и до 150 кВт включительно (с учетом ранее присоединенной в данной точке присоединения мощности).</w:t>
      </w:r>
    </w:p>
    <w:bookmarkEnd w:id="795"/>
    <w:p w:rsidR="00000000" w:rsidRDefault="005D6BEC"/>
    <w:p w:rsidR="00000000" w:rsidRDefault="005D6BEC">
      <w:pPr>
        <w:pStyle w:val="a6"/>
        <w:rPr>
          <w:color w:val="000000"/>
          <w:sz w:val="16"/>
          <w:szCs w:val="16"/>
        </w:rPr>
      </w:pPr>
      <w:bookmarkStart w:id="796" w:name="sub_412000"/>
      <w:r>
        <w:rPr>
          <w:color w:val="000000"/>
          <w:sz w:val="16"/>
          <w:szCs w:val="16"/>
        </w:rPr>
        <w:t>Информация об изменениях:</w:t>
      </w:r>
    </w:p>
    <w:bookmarkEnd w:id="796"/>
    <w:p w:rsidR="00000000" w:rsidRDefault="005D6BEC">
      <w:pPr>
        <w:pStyle w:val="a7"/>
      </w:pPr>
      <w:r>
        <w:fldChar w:fldCharType="begin"/>
      </w:r>
      <w:r>
        <w:instrText>HYPERLINK "garantF1://70989490.1029"</w:instrText>
      </w:r>
      <w:r>
        <w:fldChar w:fldCharType="separate"/>
      </w:r>
      <w:r>
        <w:rPr>
          <w:rStyle w:val="a4"/>
        </w:rPr>
        <w:t>Постановлением</w:t>
      </w:r>
      <w:r>
        <w:fldChar w:fldCharType="end"/>
      </w:r>
      <w:r>
        <w:t xml:space="preserve"> Правительства РФ от 11 июня 2015 г. N</w:t>
      </w:r>
      <w:r>
        <w:t> 588 приложение изложено в новой редакции</w:t>
      </w:r>
    </w:p>
    <w:p w:rsidR="00000000" w:rsidRDefault="005D6BEC">
      <w:pPr>
        <w:pStyle w:val="a7"/>
      </w:pPr>
      <w:hyperlink r:id="rId376" w:history="1">
        <w:r>
          <w:rPr>
            <w:rStyle w:val="a4"/>
          </w:rPr>
          <w:t>См. текст приложения в предыдущей редакции</w:t>
        </w:r>
      </w:hyperlink>
    </w:p>
    <w:p w:rsidR="00000000" w:rsidRDefault="005D6BEC">
      <w:pPr>
        <w:ind w:firstLine="698"/>
        <w:jc w:val="right"/>
      </w:pPr>
      <w:r>
        <w:rPr>
          <w:rStyle w:val="a3"/>
        </w:rPr>
        <w:t>Приложение N 5</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w:t>
      </w:r>
      <w:r>
        <w:rPr>
          <w:rStyle w:val="a3"/>
        </w:rPr>
        <w:t>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5D6BEC"/>
    <w:p w:rsidR="00000000" w:rsidRDefault="005D6BEC">
      <w:pPr>
        <w:pStyle w:val="1"/>
      </w:pPr>
      <w:r>
        <w:t>ЗАЯВКА</w:t>
      </w:r>
      <w:r>
        <w:br/>
        <w:t>юридического лица (индивидуального предпринимателя), физического лица</w:t>
      </w:r>
      <w:r>
        <w:t xml:space="preserve"> на временное присоединение энергопринимающих устройств</w:t>
      </w:r>
    </w:p>
    <w:p w:rsidR="00000000" w:rsidRDefault="005D6BEC"/>
    <w:p w:rsidR="00000000" w:rsidRDefault="005D6BEC">
      <w:pPr>
        <w:pStyle w:val="a9"/>
        <w:rPr>
          <w:sz w:val="22"/>
          <w:szCs w:val="22"/>
        </w:rPr>
      </w:pPr>
      <w:r>
        <w:rPr>
          <w:sz w:val="22"/>
          <w:szCs w:val="22"/>
        </w:rPr>
        <w:t xml:space="preserve">     1. 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(полное наименование заявителя - юридического ли</w:t>
      </w:r>
      <w:r>
        <w:rPr>
          <w:sz w:val="22"/>
          <w:szCs w:val="22"/>
        </w:rPr>
        <w:t>ца;  фамилия, имя,</w:t>
      </w:r>
    </w:p>
    <w:p w:rsidR="00000000" w:rsidRDefault="005D6BEC">
      <w:pPr>
        <w:pStyle w:val="a9"/>
        <w:rPr>
          <w:sz w:val="22"/>
          <w:szCs w:val="22"/>
        </w:rPr>
      </w:pPr>
      <w:r>
        <w:rPr>
          <w:sz w:val="22"/>
          <w:szCs w:val="22"/>
        </w:rPr>
        <w:t xml:space="preserve">        отчество заявителя - индивидуального предпринимателя)</w:t>
      </w:r>
    </w:p>
    <w:p w:rsidR="00000000" w:rsidRDefault="005D6BEC"/>
    <w:p w:rsidR="00000000" w:rsidRDefault="005D6BEC">
      <w:pPr>
        <w:pStyle w:val="a9"/>
        <w:rPr>
          <w:sz w:val="22"/>
          <w:szCs w:val="22"/>
        </w:rPr>
      </w:pPr>
      <w:r>
        <w:rPr>
          <w:sz w:val="22"/>
          <w:szCs w:val="22"/>
        </w:rPr>
        <w:t>2. Номер записи в Едином государственном реестре юридических лиц   (номер</w:t>
      </w:r>
    </w:p>
    <w:p w:rsidR="00000000" w:rsidRDefault="005D6BEC">
      <w:pPr>
        <w:pStyle w:val="a9"/>
        <w:rPr>
          <w:sz w:val="22"/>
          <w:szCs w:val="22"/>
        </w:rPr>
      </w:pPr>
      <w:r>
        <w:rPr>
          <w:sz w:val="22"/>
          <w:szCs w:val="22"/>
        </w:rPr>
        <w:t>записи в Едином государственном реестре  индивидуальных предпринимателей)</w:t>
      </w:r>
    </w:p>
    <w:p w:rsidR="00000000" w:rsidRDefault="005D6BEC">
      <w:pPr>
        <w:pStyle w:val="a9"/>
        <w:rPr>
          <w:sz w:val="22"/>
          <w:szCs w:val="22"/>
        </w:rPr>
      </w:pPr>
      <w:r>
        <w:rPr>
          <w:sz w:val="22"/>
          <w:szCs w:val="22"/>
        </w:rPr>
        <w:t>и дата ее внесения в реест</w:t>
      </w:r>
      <w:r>
        <w:rPr>
          <w:sz w:val="22"/>
          <w:szCs w:val="22"/>
        </w:rPr>
        <w:t>р</w:t>
      </w:r>
      <w:hyperlink w:anchor="sub_412111" w:history="1">
        <w:r>
          <w:rPr>
            <w:rStyle w:val="a4"/>
            <w:sz w:val="22"/>
            <w:szCs w:val="22"/>
          </w:rPr>
          <w:t>*(1)</w:t>
        </w:r>
      </w:hyperlink>
      <w:r>
        <w:rPr>
          <w:sz w:val="22"/>
          <w:szCs w:val="22"/>
        </w:rPr>
        <w:t>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Паспортные данные</w:t>
      </w:r>
      <w:hyperlink w:anchor="sub_412222" w:history="1">
        <w:r>
          <w:rPr>
            <w:rStyle w:val="a4"/>
            <w:sz w:val="22"/>
            <w:szCs w:val="22"/>
          </w:rPr>
          <w:t>*(2)</w:t>
        </w:r>
      </w:hyperlink>
      <w:r>
        <w:rPr>
          <w:sz w:val="22"/>
          <w:szCs w:val="22"/>
        </w:rPr>
        <w:t>:   серия ______________ номер ________________</w:t>
      </w:r>
    </w:p>
    <w:p w:rsidR="00000000" w:rsidRDefault="005D6BEC">
      <w:pPr>
        <w:pStyle w:val="a9"/>
        <w:rPr>
          <w:sz w:val="22"/>
          <w:szCs w:val="22"/>
        </w:rPr>
      </w:pPr>
      <w:r>
        <w:rPr>
          <w:sz w:val="22"/>
          <w:szCs w:val="22"/>
        </w:rPr>
        <w:t>выдан (кем, когда) 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3. Место нахождения заявителя, в </w:t>
      </w:r>
      <w:r>
        <w:rPr>
          <w:sz w:val="22"/>
          <w:szCs w:val="22"/>
        </w:rPr>
        <w:t>том числе фактический адрес 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(индекс, адрес)</w:t>
      </w:r>
    </w:p>
    <w:p w:rsidR="00000000" w:rsidRDefault="005D6BEC">
      <w:pPr>
        <w:pStyle w:val="a9"/>
        <w:rPr>
          <w:sz w:val="22"/>
          <w:szCs w:val="22"/>
        </w:rPr>
      </w:pPr>
      <w:r>
        <w:rPr>
          <w:sz w:val="22"/>
          <w:szCs w:val="22"/>
        </w:rPr>
        <w:t xml:space="preserve">     4. В связи с _______________________________________________________</w:t>
      </w:r>
    </w:p>
    <w:p w:rsidR="00000000" w:rsidRDefault="005D6BEC">
      <w:pPr>
        <w:pStyle w:val="a9"/>
        <w:rPr>
          <w:sz w:val="22"/>
          <w:szCs w:val="22"/>
        </w:rPr>
      </w:pPr>
      <w:r>
        <w:rPr>
          <w:sz w:val="22"/>
          <w:szCs w:val="22"/>
        </w:rPr>
        <w:t>________________________________</w:t>
      </w:r>
      <w:r>
        <w:rPr>
          <w:sz w:val="22"/>
          <w:szCs w:val="22"/>
        </w:rPr>
        <w:t>_________________________________________</w:t>
      </w:r>
    </w:p>
    <w:p w:rsidR="00000000" w:rsidRDefault="005D6BEC">
      <w:pPr>
        <w:pStyle w:val="a9"/>
        <w:rPr>
          <w:sz w:val="22"/>
          <w:szCs w:val="22"/>
        </w:rPr>
      </w:pPr>
      <w:r>
        <w:rPr>
          <w:sz w:val="22"/>
          <w:szCs w:val="22"/>
        </w:rPr>
        <w:t xml:space="preserve">  (временное технологическое присоединение передвижного объекта и другое</w:t>
      </w:r>
    </w:p>
    <w:p w:rsidR="00000000" w:rsidRDefault="005D6BEC">
      <w:pPr>
        <w:pStyle w:val="a9"/>
        <w:rPr>
          <w:sz w:val="22"/>
          <w:szCs w:val="22"/>
        </w:rPr>
      </w:pPr>
      <w:r>
        <w:rPr>
          <w:sz w:val="22"/>
          <w:szCs w:val="22"/>
        </w:rPr>
        <w:t xml:space="preserve">                        - указать нужное)</w:t>
      </w:r>
    </w:p>
    <w:p w:rsidR="00000000" w:rsidRDefault="005D6BEC"/>
    <w:p w:rsidR="00000000" w:rsidRDefault="005D6BEC">
      <w:pPr>
        <w:pStyle w:val="a9"/>
        <w:rPr>
          <w:sz w:val="22"/>
          <w:szCs w:val="22"/>
        </w:rPr>
      </w:pPr>
      <w:r>
        <w:rPr>
          <w:sz w:val="22"/>
          <w:szCs w:val="22"/>
        </w:rPr>
        <w:t>просит осуществить технологическое присоединение:</w:t>
      </w:r>
    </w:p>
    <w:p w:rsidR="00000000" w:rsidRDefault="005D6BEC">
      <w:pPr>
        <w:pStyle w:val="a9"/>
        <w:rPr>
          <w:sz w:val="22"/>
          <w:szCs w:val="22"/>
        </w:rPr>
      </w:pPr>
      <w:r>
        <w:rPr>
          <w:sz w:val="22"/>
          <w:szCs w:val="22"/>
        </w:rPr>
        <w:t>________________________________________________</w:t>
      </w:r>
      <w:r>
        <w:rPr>
          <w:sz w:val="22"/>
          <w:szCs w:val="22"/>
        </w:rPr>
        <w:t>________________________,</w:t>
      </w:r>
    </w:p>
    <w:p w:rsidR="00000000" w:rsidRDefault="005D6BEC">
      <w:pPr>
        <w:pStyle w:val="a9"/>
        <w:rPr>
          <w:sz w:val="22"/>
          <w:szCs w:val="22"/>
        </w:rPr>
      </w:pPr>
      <w:r>
        <w:rPr>
          <w:sz w:val="22"/>
          <w:szCs w:val="22"/>
        </w:rPr>
        <w:t xml:space="preserve">       (наименование энергопринимающих устройств для присоединения)</w:t>
      </w:r>
    </w:p>
    <w:p w:rsidR="00000000" w:rsidRDefault="005D6BEC">
      <w:pPr>
        <w:pStyle w:val="a9"/>
        <w:rPr>
          <w:sz w:val="22"/>
          <w:szCs w:val="22"/>
        </w:rPr>
      </w:pPr>
      <w:r>
        <w:rPr>
          <w:sz w:val="22"/>
          <w:szCs w:val="22"/>
        </w:rPr>
        <w:t>расположенных __________________________________________________________.</w:t>
      </w:r>
    </w:p>
    <w:p w:rsidR="00000000" w:rsidRDefault="005D6BEC">
      <w:pPr>
        <w:pStyle w:val="a9"/>
        <w:rPr>
          <w:sz w:val="22"/>
          <w:szCs w:val="22"/>
        </w:rPr>
      </w:pPr>
      <w:r>
        <w:rPr>
          <w:sz w:val="22"/>
          <w:szCs w:val="22"/>
        </w:rPr>
        <w:t xml:space="preserve">                    (место нахождения энергопринимающих устройств)</w:t>
      </w:r>
    </w:p>
    <w:p w:rsidR="00000000" w:rsidRDefault="005D6BEC">
      <w:pPr>
        <w:pStyle w:val="a9"/>
        <w:rPr>
          <w:sz w:val="22"/>
          <w:szCs w:val="22"/>
        </w:rPr>
      </w:pPr>
      <w:r>
        <w:rPr>
          <w:sz w:val="22"/>
          <w:szCs w:val="22"/>
        </w:rPr>
        <w:t xml:space="preserve">     5. Максимальная </w:t>
      </w:r>
      <w:r>
        <w:rPr>
          <w:sz w:val="22"/>
          <w:szCs w:val="22"/>
        </w:rPr>
        <w:t>мощность энергопринимающих устройств  составляет</w:t>
      </w:r>
      <w:hyperlink w:anchor="sub_412333" w:history="1">
        <w:r>
          <w:rPr>
            <w:rStyle w:val="a4"/>
            <w:sz w:val="22"/>
            <w:szCs w:val="22"/>
          </w:rPr>
          <w:t>*(3)</w:t>
        </w:r>
      </w:hyperlink>
    </w:p>
    <w:p w:rsidR="00000000" w:rsidRDefault="005D6BEC">
      <w:pPr>
        <w:pStyle w:val="a9"/>
        <w:rPr>
          <w:sz w:val="22"/>
          <w:szCs w:val="22"/>
        </w:rPr>
      </w:pPr>
      <w:r>
        <w:rPr>
          <w:sz w:val="22"/>
          <w:szCs w:val="22"/>
        </w:rPr>
        <w:t>_____ кВт при напряжении</w:t>
      </w:r>
      <w:hyperlink w:anchor="sub_412444" w:history="1">
        <w:r>
          <w:rPr>
            <w:rStyle w:val="a4"/>
            <w:sz w:val="22"/>
            <w:szCs w:val="22"/>
          </w:rPr>
          <w:t>*(4)</w:t>
        </w:r>
      </w:hyperlink>
      <w:r>
        <w:rPr>
          <w:sz w:val="22"/>
          <w:szCs w:val="22"/>
        </w:rPr>
        <w:t>_____ кВ.</w:t>
      </w:r>
    </w:p>
    <w:p w:rsidR="00000000" w:rsidRDefault="005D6BEC">
      <w:pPr>
        <w:pStyle w:val="a9"/>
        <w:rPr>
          <w:sz w:val="22"/>
          <w:szCs w:val="22"/>
        </w:rPr>
      </w:pPr>
      <w:r>
        <w:rPr>
          <w:sz w:val="22"/>
          <w:szCs w:val="22"/>
        </w:rPr>
        <w:lastRenderedPageBreak/>
        <w:t xml:space="preserve">     6. Характер нагрузки _______________________________________________</w:t>
      </w:r>
    </w:p>
    <w:p w:rsidR="00000000" w:rsidRDefault="005D6BEC">
      <w:pPr>
        <w:pStyle w:val="a9"/>
        <w:rPr>
          <w:sz w:val="22"/>
          <w:szCs w:val="22"/>
        </w:rPr>
      </w:pPr>
      <w:r>
        <w:rPr>
          <w:sz w:val="22"/>
          <w:szCs w:val="22"/>
        </w:rPr>
        <w:t>___________________________________</w:t>
      </w:r>
      <w:r>
        <w:rPr>
          <w:sz w:val="22"/>
          <w:szCs w:val="22"/>
        </w:rPr>
        <w:t>_____________________________________.</w:t>
      </w:r>
    </w:p>
    <w:p w:rsidR="00000000" w:rsidRDefault="005D6BEC">
      <w:pPr>
        <w:pStyle w:val="a9"/>
        <w:rPr>
          <w:sz w:val="22"/>
          <w:szCs w:val="22"/>
        </w:rPr>
      </w:pPr>
      <w:r>
        <w:rPr>
          <w:sz w:val="22"/>
          <w:szCs w:val="22"/>
        </w:rPr>
        <w:t xml:space="preserve">     7. Срок электроснабжения по временной схеме</w:t>
      </w:r>
      <w:hyperlink w:anchor="sub_412555" w:history="1">
        <w:r>
          <w:rPr>
            <w:rStyle w:val="a4"/>
            <w:sz w:val="22"/>
            <w:szCs w:val="22"/>
          </w:rPr>
          <w:t>*(5)</w:t>
        </w:r>
      </w:hyperlink>
      <w:r>
        <w:rPr>
          <w:sz w:val="22"/>
          <w:szCs w:val="22"/>
        </w:rPr>
        <w:t>__________.</w:t>
      </w:r>
    </w:p>
    <w:p w:rsidR="00000000" w:rsidRDefault="005D6BEC">
      <w:pPr>
        <w:pStyle w:val="a9"/>
        <w:rPr>
          <w:sz w:val="22"/>
          <w:szCs w:val="22"/>
        </w:rPr>
      </w:pPr>
      <w:r>
        <w:rPr>
          <w:sz w:val="22"/>
          <w:szCs w:val="22"/>
        </w:rPr>
        <w:t xml:space="preserve">     8. Реквизиты договора на технологическое присоединение</w:t>
      </w:r>
      <w:hyperlink w:anchor="sub_412666" w:history="1">
        <w:r>
          <w:rPr>
            <w:rStyle w:val="a4"/>
            <w:sz w:val="22"/>
            <w:szCs w:val="22"/>
          </w:rPr>
          <w:t>*(6)</w:t>
        </w:r>
      </w:hyperlink>
      <w:r>
        <w:rPr>
          <w:sz w:val="22"/>
          <w:szCs w:val="22"/>
        </w:rPr>
        <w:t>_____.</w:t>
      </w:r>
    </w:p>
    <w:p w:rsidR="00000000" w:rsidRDefault="005D6BEC">
      <w:pPr>
        <w:pStyle w:val="a9"/>
        <w:rPr>
          <w:sz w:val="22"/>
          <w:szCs w:val="22"/>
        </w:rPr>
      </w:pPr>
      <w:r>
        <w:rPr>
          <w:sz w:val="22"/>
          <w:szCs w:val="22"/>
        </w:rPr>
        <w:t xml:space="preserve">     9. Гарантирующий поста</w:t>
      </w:r>
      <w:r>
        <w:rPr>
          <w:sz w:val="22"/>
          <w:szCs w:val="22"/>
        </w:rPr>
        <w:t>вщик (энергосбытовая организация), с   которым</w:t>
      </w:r>
    </w:p>
    <w:p w:rsidR="00000000" w:rsidRDefault="005D6BEC">
      <w:pPr>
        <w:pStyle w:val="a9"/>
        <w:rPr>
          <w:sz w:val="22"/>
          <w:szCs w:val="22"/>
        </w:rPr>
      </w:pPr>
      <w:r>
        <w:rPr>
          <w:sz w:val="22"/>
          <w:szCs w:val="22"/>
        </w:rPr>
        <w:t>планируется      заключение   договора   энергоснабжения   (купли-продажи</w:t>
      </w:r>
    </w:p>
    <w:p w:rsidR="00000000" w:rsidRDefault="005D6BEC">
      <w:pPr>
        <w:pStyle w:val="a9"/>
        <w:rPr>
          <w:sz w:val="22"/>
          <w:szCs w:val="22"/>
        </w:rPr>
      </w:pPr>
      <w:r>
        <w:rPr>
          <w:sz w:val="22"/>
          <w:szCs w:val="22"/>
        </w:rPr>
        <w:t>электрической энергии (мощности) _________________________.</w:t>
      </w:r>
    </w:p>
    <w:p w:rsidR="00000000" w:rsidRDefault="005D6BEC"/>
    <w:p w:rsidR="00000000" w:rsidRDefault="005D6BEC">
      <w:pPr>
        <w:pStyle w:val="a9"/>
        <w:rPr>
          <w:sz w:val="22"/>
          <w:szCs w:val="22"/>
        </w:rPr>
      </w:pPr>
      <w:r>
        <w:rPr>
          <w:sz w:val="22"/>
          <w:szCs w:val="22"/>
        </w:rPr>
        <w:t xml:space="preserve">     Приложения:</w:t>
      </w:r>
    </w:p>
    <w:p w:rsidR="00000000" w:rsidRDefault="005D6BEC">
      <w:pPr>
        <w:pStyle w:val="a9"/>
        <w:rPr>
          <w:sz w:val="22"/>
          <w:szCs w:val="22"/>
        </w:rPr>
      </w:pPr>
      <w:r>
        <w:rPr>
          <w:sz w:val="22"/>
          <w:szCs w:val="22"/>
        </w:rPr>
        <w:t xml:space="preserve">     (указать перечень прилагаемых документов)</w:t>
      </w:r>
    </w:p>
    <w:p w:rsidR="00000000" w:rsidRDefault="005D6BEC">
      <w:pPr>
        <w:pStyle w:val="a9"/>
        <w:rPr>
          <w:sz w:val="22"/>
          <w:szCs w:val="22"/>
        </w:rPr>
      </w:pPr>
      <w:r>
        <w:rPr>
          <w:sz w:val="22"/>
          <w:szCs w:val="22"/>
        </w:rPr>
        <w:t xml:space="preserve">     1. __</w:t>
      </w:r>
      <w:r>
        <w:rPr>
          <w:sz w:val="22"/>
          <w:szCs w:val="22"/>
        </w:rPr>
        <w:t>_______________________________________________________________</w:t>
      </w:r>
    </w:p>
    <w:p w:rsidR="00000000" w:rsidRDefault="005D6BEC">
      <w:pPr>
        <w:pStyle w:val="a9"/>
        <w:rPr>
          <w:sz w:val="22"/>
          <w:szCs w:val="22"/>
        </w:rPr>
      </w:pPr>
      <w:r>
        <w:rPr>
          <w:sz w:val="22"/>
          <w:szCs w:val="22"/>
        </w:rPr>
        <w:t xml:space="preserve">     2. _________________________________________________________________</w:t>
      </w:r>
    </w:p>
    <w:p w:rsidR="00000000" w:rsidRDefault="005D6BEC">
      <w:pPr>
        <w:pStyle w:val="a9"/>
        <w:rPr>
          <w:sz w:val="22"/>
          <w:szCs w:val="22"/>
        </w:rPr>
      </w:pPr>
      <w:r>
        <w:rPr>
          <w:sz w:val="22"/>
          <w:szCs w:val="22"/>
        </w:rPr>
        <w:t xml:space="preserve">     3. _________________________________________________________________</w:t>
      </w:r>
    </w:p>
    <w:p w:rsidR="00000000" w:rsidRDefault="005D6BEC">
      <w:pPr>
        <w:pStyle w:val="a9"/>
        <w:rPr>
          <w:sz w:val="22"/>
          <w:szCs w:val="22"/>
        </w:rPr>
      </w:pPr>
      <w:r>
        <w:rPr>
          <w:sz w:val="22"/>
          <w:szCs w:val="22"/>
        </w:rPr>
        <w:t xml:space="preserve">     4. ____________________________________</w:t>
      </w:r>
      <w:r>
        <w:rPr>
          <w:sz w:val="22"/>
          <w:szCs w:val="22"/>
        </w:rPr>
        <w:t>_____________________________</w:t>
      </w:r>
    </w:p>
    <w:p w:rsidR="00000000" w:rsidRDefault="005D6BEC"/>
    <w:p w:rsidR="00000000" w:rsidRDefault="005D6BEC"/>
    <w:p w:rsidR="00000000" w:rsidRDefault="005D6BEC">
      <w:pPr>
        <w:pStyle w:val="a9"/>
        <w:rPr>
          <w:sz w:val="22"/>
          <w:szCs w:val="22"/>
        </w:rPr>
      </w:pPr>
      <w:r>
        <w:rPr>
          <w:sz w:val="22"/>
          <w:szCs w:val="22"/>
        </w:rPr>
        <w:t xml:space="preserve"> Руководитель организации (заявитель)</w:t>
      </w:r>
    </w:p>
    <w:p w:rsidR="00000000" w:rsidRDefault="005D6BEC">
      <w:pPr>
        <w:pStyle w:val="a9"/>
        <w:rPr>
          <w:sz w:val="22"/>
          <w:szCs w:val="22"/>
        </w:rPr>
      </w:pPr>
      <w:r>
        <w:rPr>
          <w:sz w:val="22"/>
          <w:szCs w:val="22"/>
        </w:rPr>
        <w:t xml:space="preserve"> __________________________________________</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__________________________________________</w:t>
      </w:r>
    </w:p>
    <w:p w:rsidR="00000000" w:rsidRDefault="005D6BEC">
      <w:pPr>
        <w:pStyle w:val="a9"/>
        <w:rPr>
          <w:sz w:val="22"/>
          <w:szCs w:val="22"/>
        </w:rPr>
      </w:pPr>
      <w:r>
        <w:rPr>
          <w:sz w:val="22"/>
          <w:szCs w:val="22"/>
        </w:rPr>
        <w:t xml:space="preserve">                (контактный телефон)</w:t>
      </w:r>
    </w:p>
    <w:p w:rsidR="00000000" w:rsidRDefault="005D6BEC">
      <w:pPr>
        <w:pStyle w:val="a9"/>
        <w:rPr>
          <w:sz w:val="22"/>
          <w:szCs w:val="22"/>
        </w:rPr>
      </w:pPr>
      <w:r>
        <w:rPr>
          <w:sz w:val="22"/>
          <w:szCs w:val="22"/>
        </w:rPr>
        <w:t xml:space="preserve"> ______________ ______</w:t>
      </w:r>
      <w:r>
        <w:rPr>
          <w:sz w:val="22"/>
          <w:szCs w:val="22"/>
        </w:rPr>
        <w:t>___</w:t>
      </w:r>
    </w:p>
    <w:p w:rsidR="00000000" w:rsidRDefault="005D6BEC">
      <w:pPr>
        <w:pStyle w:val="a9"/>
        <w:rPr>
          <w:sz w:val="22"/>
          <w:szCs w:val="22"/>
        </w:rPr>
      </w:pPr>
      <w:r>
        <w:rPr>
          <w:sz w:val="22"/>
          <w:szCs w:val="22"/>
        </w:rPr>
        <w:t xml:space="preserve"> (должность) (подпись)</w:t>
      </w:r>
    </w:p>
    <w:p w:rsidR="00000000" w:rsidRDefault="005D6BEC"/>
    <w:p w:rsidR="00000000" w:rsidRDefault="005D6BEC">
      <w:pPr>
        <w:pStyle w:val="a9"/>
        <w:rPr>
          <w:sz w:val="22"/>
          <w:szCs w:val="22"/>
        </w:rPr>
      </w:pPr>
      <w:r>
        <w:rPr>
          <w:sz w:val="22"/>
          <w:szCs w:val="22"/>
        </w:rPr>
        <w:t xml:space="preserve"> "___"____________ 20___г.</w:t>
      </w:r>
    </w:p>
    <w:p w:rsidR="00000000" w:rsidRDefault="005D6BEC"/>
    <w:p w:rsidR="00000000" w:rsidRDefault="005D6BEC"/>
    <w:p w:rsidR="00000000" w:rsidRDefault="005D6BEC">
      <w:pPr>
        <w:pStyle w:val="a9"/>
        <w:rPr>
          <w:sz w:val="22"/>
          <w:szCs w:val="22"/>
        </w:rPr>
      </w:pPr>
      <w:r>
        <w:rPr>
          <w:sz w:val="22"/>
          <w:szCs w:val="22"/>
        </w:rPr>
        <w:t>М.П.</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797" w:name="sub_412111"/>
      <w:r>
        <w:t>*(1) Для юридических лиц и индивидуальных предпринимателей.</w:t>
      </w:r>
    </w:p>
    <w:p w:rsidR="00000000" w:rsidRDefault="005D6BEC">
      <w:bookmarkStart w:id="798" w:name="sub_412222"/>
      <w:bookmarkEnd w:id="797"/>
      <w:r>
        <w:t>*(2) Для физических лиц.</w:t>
      </w:r>
    </w:p>
    <w:p w:rsidR="00000000" w:rsidRDefault="005D6BEC">
      <w:bookmarkStart w:id="799" w:name="sub_412333"/>
      <w:bookmarkEnd w:id="798"/>
      <w:r>
        <w:t>*(3) В случае технологическ</w:t>
      </w:r>
      <w:r>
        <w:t>ого присоединения передвижных объектов максимальная мощность не должна превышать 150 кВт включительно.</w:t>
      </w:r>
    </w:p>
    <w:p w:rsidR="00000000" w:rsidRDefault="005D6BEC">
      <w:bookmarkStart w:id="800" w:name="sub_412444"/>
      <w:bookmarkEnd w:id="799"/>
      <w:r>
        <w:t>*(4) Классы напряжения (0,4; 6; 10) кВ.</w:t>
      </w:r>
    </w:p>
    <w:p w:rsidR="00000000" w:rsidRDefault="005D6BEC">
      <w:bookmarkStart w:id="801" w:name="sub_412555"/>
      <w:bookmarkEnd w:id="800"/>
      <w:r>
        <w:t>*(5) При наличии договора технологического присоединения по постоянной сх</w:t>
      </w:r>
      <w:r>
        <w:t>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bookmarkEnd w:id="801"/>
    <w:p w:rsidR="00000000" w:rsidRDefault="005D6BEC">
      <w:r>
        <w:t>Если в соответствии с договором технологического присоед</w:t>
      </w:r>
      <w:r>
        <w:t>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w:t>
      </w:r>
      <w:r>
        <w:t>альной мощности, указанный в заявке, направляемой заявителем в целях временного технологического присоединения.</w:t>
      </w:r>
    </w:p>
    <w:p w:rsidR="00000000" w:rsidRDefault="005D6BEC">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000000" w:rsidRDefault="005D6BEC">
      <w:bookmarkStart w:id="802" w:name="sub_412666"/>
      <w:r>
        <w:t>*(6)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bookmarkEnd w:id="802"/>
    <w:p w:rsidR="00000000" w:rsidRDefault="005D6BEC"/>
    <w:p w:rsidR="00000000" w:rsidRDefault="005D6BEC">
      <w:pPr>
        <w:pStyle w:val="a6"/>
        <w:rPr>
          <w:color w:val="000000"/>
          <w:sz w:val="16"/>
          <w:szCs w:val="16"/>
        </w:rPr>
      </w:pPr>
      <w:bookmarkStart w:id="803" w:name="sub_413000"/>
      <w:r>
        <w:rPr>
          <w:color w:val="000000"/>
          <w:sz w:val="16"/>
          <w:szCs w:val="16"/>
        </w:rPr>
        <w:t>Информация об изменениях:</w:t>
      </w:r>
    </w:p>
    <w:bookmarkEnd w:id="803"/>
    <w:p w:rsidR="00000000" w:rsidRDefault="005D6BEC">
      <w:pPr>
        <w:pStyle w:val="a7"/>
      </w:pPr>
      <w:r>
        <w:lastRenderedPageBreak/>
        <w:fldChar w:fldCharType="begin"/>
      </w:r>
      <w:r>
        <w:instrText>HYPERL</w:instrText>
      </w:r>
      <w:r>
        <w:instrText>INK "garantF1://70989490.1029"</w:instrText>
      </w:r>
      <w:r>
        <w:fldChar w:fldCharType="separate"/>
      </w:r>
      <w:r>
        <w:rPr>
          <w:rStyle w:val="a4"/>
        </w:rPr>
        <w:t>Постановлением</w:t>
      </w:r>
      <w:r>
        <w:fldChar w:fldCharType="end"/>
      </w:r>
      <w:r>
        <w:t xml:space="preserve"> Правительства РФ от 11 июня 2015 г. N 588 приложение изложено в новой редакции</w:t>
      </w:r>
    </w:p>
    <w:p w:rsidR="00000000" w:rsidRDefault="005D6BEC">
      <w:pPr>
        <w:pStyle w:val="a7"/>
      </w:pPr>
      <w:hyperlink r:id="rId377" w:history="1">
        <w:r>
          <w:rPr>
            <w:rStyle w:val="a4"/>
          </w:rPr>
          <w:t>См. текст приложения в предыдущей редакции</w:t>
        </w:r>
      </w:hyperlink>
    </w:p>
    <w:p w:rsidR="00000000" w:rsidRDefault="005D6BEC">
      <w:pPr>
        <w:ind w:firstLine="698"/>
        <w:jc w:val="right"/>
      </w:pPr>
      <w:r>
        <w:rPr>
          <w:rStyle w:val="a3"/>
        </w:rPr>
        <w:t>Приложение N 6</w:t>
      </w:r>
      <w:r>
        <w:rPr>
          <w:rStyle w:val="a3"/>
        </w:rPr>
        <w:br/>
        <w:t xml:space="preserve">к </w:t>
      </w:r>
      <w:hyperlink w:anchor="sub_4000" w:history="1">
        <w:r>
          <w:rPr>
            <w:rStyle w:val="a4"/>
          </w:rPr>
          <w:t>Правил</w:t>
        </w:r>
        <w:r>
          <w:rPr>
            <w:rStyle w:val="a4"/>
          </w:rPr>
          <w:t>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w:t>
      </w:r>
      <w:r>
        <w:rPr>
          <w:rStyle w:val="a3"/>
        </w:rPr>
        <w:t>м сетям</w:t>
      </w:r>
    </w:p>
    <w:p w:rsidR="00000000" w:rsidRDefault="005D6BEC"/>
    <w:p w:rsidR="00000000" w:rsidRDefault="005D6BEC">
      <w:pPr>
        <w:pStyle w:val="1"/>
      </w:pPr>
      <w:r>
        <w:t>Заявка</w:t>
      </w:r>
      <w:hyperlink w:anchor="sub_413111" w:history="1">
        <w:r>
          <w:rPr>
            <w:rStyle w:val="a4"/>
            <w:b w:val="0"/>
            <w:bCs w:val="0"/>
          </w:rPr>
          <w:t>*(1)</w:t>
        </w:r>
      </w:hyperlink>
      <w:r>
        <w:br/>
        <w:t>физического лица на присоединение по одному источнику электроснабжения энергопринимающих устройств с максимальной мощностью до 15 кВт включительно (используемых для бытовых и </w:t>
      </w:r>
      <w:r>
        <w:t>иных нужд, не связанных с осуществлением предпринимательской деятельности)</w:t>
      </w:r>
    </w:p>
    <w:p w:rsidR="00000000" w:rsidRDefault="005D6BEC"/>
    <w:p w:rsidR="00000000" w:rsidRDefault="005D6BEC">
      <w:pPr>
        <w:pStyle w:val="a9"/>
        <w:rPr>
          <w:sz w:val="22"/>
          <w:szCs w:val="22"/>
        </w:rPr>
      </w:pPr>
      <w:r>
        <w:rPr>
          <w:sz w:val="22"/>
          <w:szCs w:val="22"/>
        </w:rPr>
        <w:t xml:space="preserve">     1. ________________________________________________________________.</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2. Паспортные данные: серия _____________ номер _</w:t>
      </w:r>
      <w:r>
        <w:rPr>
          <w:sz w:val="22"/>
          <w:szCs w:val="22"/>
        </w:rPr>
        <w:t>___________________</w:t>
      </w:r>
    </w:p>
    <w:p w:rsidR="00000000" w:rsidRDefault="005D6BEC">
      <w:pPr>
        <w:pStyle w:val="a9"/>
        <w:rPr>
          <w:sz w:val="22"/>
          <w:szCs w:val="22"/>
        </w:rPr>
      </w:pPr>
      <w:r>
        <w:rPr>
          <w:sz w:val="22"/>
          <w:szCs w:val="22"/>
        </w:rPr>
        <w:t>выдан (кем, когда) 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3. Зарегистрирован (а) _____________________________________________</w:t>
      </w:r>
    </w:p>
    <w:p w:rsidR="00000000" w:rsidRDefault="005D6BEC">
      <w:pPr>
        <w:pStyle w:val="a9"/>
        <w:rPr>
          <w:sz w:val="22"/>
          <w:szCs w:val="22"/>
        </w:rPr>
      </w:pPr>
      <w:r>
        <w:rPr>
          <w:sz w:val="22"/>
          <w:szCs w:val="22"/>
        </w:rPr>
        <w:t>______________</w:t>
      </w:r>
      <w:r>
        <w:rPr>
          <w:sz w:val="22"/>
          <w:szCs w:val="22"/>
        </w:rPr>
        <w:t>__________________________________________________________.</w:t>
      </w:r>
    </w:p>
    <w:p w:rsidR="00000000" w:rsidRDefault="005D6BEC">
      <w:pPr>
        <w:pStyle w:val="a9"/>
        <w:rPr>
          <w:sz w:val="22"/>
          <w:szCs w:val="22"/>
        </w:rPr>
      </w:pPr>
      <w:r>
        <w:rPr>
          <w:sz w:val="22"/>
          <w:szCs w:val="22"/>
        </w:rPr>
        <w:t xml:space="preserve">                        (индекс, адрес)</w:t>
      </w:r>
    </w:p>
    <w:p w:rsidR="00000000" w:rsidRDefault="005D6BEC">
      <w:pPr>
        <w:pStyle w:val="a9"/>
        <w:rPr>
          <w:sz w:val="22"/>
          <w:szCs w:val="22"/>
        </w:rPr>
      </w:pPr>
      <w:r>
        <w:rPr>
          <w:sz w:val="22"/>
          <w:szCs w:val="22"/>
        </w:rPr>
        <w:t xml:space="preserve">     4. Фактический адрес проживания 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(индекс, адрес)</w:t>
      </w:r>
    </w:p>
    <w:p w:rsidR="00000000" w:rsidRDefault="005D6BEC">
      <w:pPr>
        <w:pStyle w:val="a9"/>
        <w:rPr>
          <w:sz w:val="22"/>
          <w:szCs w:val="22"/>
        </w:rPr>
      </w:pPr>
      <w:r>
        <w:rPr>
          <w:sz w:val="22"/>
          <w:szCs w:val="22"/>
        </w:rPr>
        <w:t xml:space="preserve">     5. В связи с _______________________________________________________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(увеличение объема максимальной мощности, новое строительство</w:t>
      </w:r>
    </w:p>
    <w:p w:rsidR="00000000" w:rsidRDefault="005D6BEC">
      <w:pPr>
        <w:pStyle w:val="a9"/>
        <w:rPr>
          <w:sz w:val="22"/>
          <w:szCs w:val="22"/>
        </w:rPr>
      </w:pPr>
      <w:r>
        <w:rPr>
          <w:sz w:val="22"/>
          <w:szCs w:val="22"/>
        </w:rPr>
        <w:t xml:space="preserve">     </w:t>
      </w:r>
      <w:r>
        <w:rPr>
          <w:sz w:val="22"/>
          <w:szCs w:val="22"/>
        </w:rPr>
        <w:t xml:space="preserve">                 и др. - указать нужное)</w:t>
      </w:r>
    </w:p>
    <w:p w:rsidR="00000000" w:rsidRDefault="005D6BEC">
      <w:pPr>
        <w:pStyle w:val="a9"/>
        <w:rPr>
          <w:sz w:val="22"/>
          <w:szCs w:val="22"/>
        </w:rPr>
      </w:pPr>
      <w:r>
        <w:rPr>
          <w:sz w:val="22"/>
          <w:szCs w:val="22"/>
        </w:rPr>
        <w:t>просит осуществить технологическое присоединение 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 для присоединения)</w:t>
      </w:r>
    </w:p>
    <w:p w:rsidR="00000000" w:rsidRDefault="005D6BEC">
      <w:pPr>
        <w:pStyle w:val="a9"/>
        <w:rPr>
          <w:sz w:val="22"/>
          <w:szCs w:val="22"/>
        </w:rPr>
      </w:pPr>
      <w:r>
        <w:rPr>
          <w:sz w:val="22"/>
          <w:szCs w:val="22"/>
        </w:rPr>
        <w:t>расположенных __________________________________________________________.</w:t>
      </w:r>
    </w:p>
    <w:p w:rsidR="00000000" w:rsidRDefault="005D6BEC">
      <w:pPr>
        <w:pStyle w:val="a9"/>
        <w:rPr>
          <w:sz w:val="22"/>
          <w:szCs w:val="22"/>
        </w:rPr>
      </w:pPr>
      <w:r>
        <w:rPr>
          <w:sz w:val="22"/>
          <w:szCs w:val="22"/>
        </w:rPr>
        <w:t xml:space="preserve">                     (место нахождения энергопринимающих устройств)</w:t>
      </w:r>
    </w:p>
    <w:p w:rsidR="00000000" w:rsidRDefault="005D6BEC">
      <w:pPr>
        <w:pStyle w:val="a9"/>
        <w:rPr>
          <w:sz w:val="22"/>
          <w:szCs w:val="22"/>
        </w:rPr>
      </w:pPr>
      <w:r>
        <w:rPr>
          <w:sz w:val="22"/>
          <w:szCs w:val="22"/>
        </w:rPr>
        <w:t xml:space="preserve">     6. Максимальная       мощность</w:t>
      </w:r>
      <w:hyperlink w:anchor="sub_413222" w:history="1">
        <w:r>
          <w:rPr>
            <w:rStyle w:val="a4"/>
            <w:sz w:val="22"/>
            <w:szCs w:val="22"/>
          </w:rPr>
          <w:t>*(2)</w:t>
        </w:r>
      </w:hyperlink>
      <w:r>
        <w:rPr>
          <w:sz w:val="22"/>
          <w:szCs w:val="22"/>
        </w:rPr>
        <w:t xml:space="preserve">   энергопринимающих     устройств</w:t>
      </w:r>
    </w:p>
    <w:p w:rsidR="00000000" w:rsidRDefault="005D6BEC">
      <w:pPr>
        <w:pStyle w:val="a9"/>
        <w:rPr>
          <w:sz w:val="22"/>
          <w:szCs w:val="22"/>
        </w:rPr>
      </w:pPr>
      <w:r>
        <w:rPr>
          <w:sz w:val="22"/>
          <w:szCs w:val="22"/>
        </w:rPr>
        <w:t>(присоединя</w:t>
      </w:r>
      <w:r>
        <w:rPr>
          <w:sz w:val="22"/>
          <w:szCs w:val="22"/>
        </w:rPr>
        <w:t>емых   и    ранее присоединенных) составляет _____ кВт,    при</w:t>
      </w:r>
    </w:p>
    <w:p w:rsidR="00000000" w:rsidRDefault="005D6BEC">
      <w:pPr>
        <w:pStyle w:val="a9"/>
        <w:rPr>
          <w:sz w:val="22"/>
          <w:szCs w:val="22"/>
        </w:rPr>
      </w:pPr>
      <w:r>
        <w:rPr>
          <w:sz w:val="22"/>
          <w:szCs w:val="22"/>
        </w:rPr>
        <w:t>напряжении</w:t>
      </w:r>
      <w:hyperlink w:anchor="sub_413333" w:history="1">
        <w:r>
          <w:rPr>
            <w:rStyle w:val="a4"/>
            <w:sz w:val="22"/>
            <w:szCs w:val="22"/>
          </w:rPr>
          <w:t>*(3)</w:t>
        </w:r>
      </w:hyperlink>
      <w:r>
        <w:rPr>
          <w:sz w:val="22"/>
          <w:szCs w:val="22"/>
        </w:rPr>
        <w:t xml:space="preserve"> _____ кВ, в том числе:</w:t>
      </w:r>
    </w:p>
    <w:p w:rsidR="00000000" w:rsidRDefault="005D6BEC">
      <w:pPr>
        <w:pStyle w:val="a9"/>
        <w:rPr>
          <w:sz w:val="22"/>
          <w:szCs w:val="22"/>
        </w:rPr>
      </w:pPr>
      <w:bookmarkStart w:id="804" w:name="sub_413061"/>
      <w:r>
        <w:rPr>
          <w:sz w:val="22"/>
          <w:szCs w:val="22"/>
        </w:rPr>
        <w:t xml:space="preserve">     а) максимальная мощность присоединяемых энергопринимающих  устройств</w:t>
      </w:r>
    </w:p>
    <w:bookmarkEnd w:id="804"/>
    <w:p w:rsidR="00000000" w:rsidRDefault="005D6BEC">
      <w:pPr>
        <w:pStyle w:val="a9"/>
        <w:rPr>
          <w:sz w:val="22"/>
          <w:szCs w:val="22"/>
        </w:rPr>
      </w:pPr>
      <w:r>
        <w:rPr>
          <w:sz w:val="22"/>
          <w:szCs w:val="22"/>
        </w:rPr>
        <w:t>составляет __________кВт при напр</w:t>
      </w:r>
      <w:r>
        <w:rPr>
          <w:sz w:val="22"/>
          <w:szCs w:val="22"/>
        </w:rPr>
        <w:t>яжении</w:t>
      </w:r>
      <w:hyperlink w:anchor="sub_413333" w:history="1">
        <w:r>
          <w:rPr>
            <w:rStyle w:val="a4"/>
            <w:sz w:val="22"/>
            <w:szCs w:val="22"/>
          </w:rPr>
          <w:t>*(3)</w:t>
        </w:r>
      </w:hyperlink>
      <w:r>
        <w:rPr>
          <w:sz w:val="22"/>
          <w:szCs w:val="22"/>
        </w:rPr>
        <w:t xml:space="preserve"> _____ кВ;</w:t>
      </w:r>
    </w:p>
    <w:p w:rsidR="00000000" w:rsidRDefault="005D6BEC">
      <w:pPr>
        <w:pStyle w:val="a9"/>
        <w:rPr>
          <w:sz w:val="22"/>
          <w:szCs w:val="22"/>
        </w:rPr>
      </w:pPr>
      <w:r>
        <w:rPr>
          <w:sz w:val="22"/>
          <w:szCs w:val="22"/>
        </w:rPr>
        <w:t xml:space="preserve">     б) максимальная     мощность   ранее присоединенных в данной   точке</w:t>
      </w:r>
    </w:p>
    <w:p w:rsidR="00000000" w:rsidRDefault="005D6BEC">
      <w:pPr>
        <w:pStyle w:val="a9"/>
        <w:rPr>
          <w:sz w:val="22"/>
          <w:szCs w:val="22"/>
        </w:rPr>
      </w:pPr>
      <w:r>
        <w:rPr>
          <w:sz w:val="22"/>
          <w:szCs w:val="22"/>
        </w:rPr>
        <w:t>присоединения энергопринимающих устройств составляет ____________ кВт при</w:t>
      </w:r>
    </w:p>
    <w:p w:rsidR="00000000" w:rsidRDefault="005D6BEC">
      <w:pPr>
        <w:pStyle w:val="a9"/>
        <w:rPr>
          <w:sz w:val="22"/>
          <w:szCs w:val="22"/>
        </w:rPr>
      </w:pPr>
      <w:r>
        <w:rPr>
          <w:sz w:val="22"/>
          <w:szCs w:val="22"/>
        </w:rPr>
        <w:t>напряжении</w:t>
      </w:r>
      <w:hyperlink w:anchor="sub_413333" w:history="1">
        <w:r>
          <w:rPr>
            <w:rStyle w:val="a4"/>
            <w:sz w:val="22"/>
            <w:szCs w:val="22"/>
          </w:rPr>
          <w:t>*(3)</w:t>
        </w:r>
      </w:hyperlink>
      <w:r>
        <w:rPr>
          <w:sz w:val="22"/>
          <w:szCs w:val="22"/>
        </w:rPr>
        <w:t xml:space="preserve"> _____ кВ.</w:t>
      </w:r>
    </w:p>
    <w:p w:rsidR="00000000" w:rsidRDefault="005D6BEC">
      <w:pPr>
        <w:pStyle w:val="a9"/>
        <w:rPr>
          <w:sz w:val="22"/>
          <w:szCs w:val="22"/>
        </w:rPr>
      </w:pPr>
      <w:r>
        <w:rPr>
          <w:sz w:val="22"/>
          <w:szCs w:val="22"/>
        </w:rPr>
        <w:t xml:space="preserve">     7</w:t>
      </w:r>
      <w:r>
        <w:rPr>
          <w:sz w:val="22"/>
          <w:szCs w:val="22"/>
        </w:rPr>
        <w:t>. Заявляемая категория энергопринимающего устройства по  надежности</w:t>
      </w:r>
    </w:p>
    <w:p w:rsidR="00000000" w:rsidRDefault="005D6BEC">
      <w:pPr>
        <w:pStyle w:val="a9"/>
        <w:rPr>
          <w:sz w:val="22"/>
          <w:szCs w:val="22"/>
        </w:rPr>
      </w:pPr>
      <w:r>
        <w:rPr>
          <w:sz w:val="22"/>
          <w:szCs w:val="22"/>
        </w:rPr>
        <w:t>электроснабжения - III (по одному источнику электроснабжения).</w:t>
      </w:r>
    </w:p>
    <w:p w:rsidR="00000000" w:rsidRDefault="005D6BEC">
      <w:pPr>
        <w:pStyle w:val="a9"/>
        <w:rPr>
          <w:sz w:val="22"/>
          <w:szCs w:val="22"/>
        </w:rPr>
      </w:pPr>
      <w:r>
        <w:rPr>
          <w:sz w:val="22"/>
          <w:szCs w:val="22"/>
        </w:rPr>
        <w:t xml:space="preserve">     8. Сроки проектирования и поэтапного введения в эксплуатацию объекта</w:t>
      </w:r>
    </w:p>
    <w:p w:rsidR="00000000" w:rsidRDefault="005D6BEC">
      <w:pPr>
        <w:pStyle w:val="a9"/>
        <w:rPr>
          <w:sz w:val="22"/>
          <w:szCs w:val="22"/>
        </w:rPr>
      </w:pPr>
      <w:r>
        <w:rPr>
          <w:sz w:val="22"/>
          <w:szCs w:val="22"/>
        </w:rPr>
        <w:t>(в том числе по этапам и очередям):</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59"/>
        <w:gridCol w:w="2759"/>
        <w:gridCol w:w="2687"/>
        <w:gridCol w:w="1688"/>
        <w:gridCol w:w="1538"/>
      </w:tblGrid>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5D6BEC">
            <w:pPr>
              <w:pStyle w:val="a8"/>
              <w:jc w:val="center"/>
            </w:pPr>
            <w:r>
              <w:t>Этап (очередь)</w:t>
            </w:r>
            <w:r>
              <w:t xml:space="preserve"> строительства</w:t>
            </w:r>
          </w:p>
        </w:tc>
        <w:tc>
          <w:tcPr>
            <w:tcW w:w="2759"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Планируемый срок проектирования энергопринимающего устройства</w:t>
            </w:r>
          </w:p>
          <w:p w:rsidR="00000000" w:rsidRDefault="005D6BEC">
            <w:pPr>
              <w:pStyle w:val="a8"/>
              <w:jc w:val="center"/>
            </w:pPr>
            <w:r>
              <w:t>(месяц, год)</w:t>
            </w:r>
          </w:p>
        </w:tc>
        <w:tc>
          <w:tcPr>
            <w:tcW w:w="2687"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Планируемый срок введения энергопринимающего устройства</w:t>
            </w:r>
          </w:p>
          <w:p w:rsidR="00000000" w:rsidRDefault="005D6BEC">
            <w:pPr>
              <w:pStyle w:val="a8"/>
              <w:jc w:val="center"/>
            </w:pPr>
            <w:r>
              <w:t>в эксплуатацию (месяц, год)</w:t>
            </w:r>
          </w:p>
        </w:tc>
        <w:tc>
          <w:tcPr>
            <w:tcW w:w="1688"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Максимальная мощность энергопринимающего устройства (кВт)</w:t>
            </w:r>
          </w:p>
        </w:tc>
        <w:tc>
          <w:tcPr>
            <w:tcW w:w="1538" w:type="dxa"/>
            <w:tcBorders>
              <w:top w:val="single" w:sz="4" w:space="0" w:color="auto"/>
              <w:left w:val="single" w:sz="4" w:space="0" w:color="auto"/>
              <w:bottom w:val="single" w:sz="4" w:space="0" w:color="auto"/>
            </w:tcBorders>
          </w:tcPr>
          <w:p w:rsidR="00000000" w:rsidRDefault="005D6BEC">
            <w:pPr>
              <w:pStyle w:val="a8"/>
              <w:jc w:val="center"/>
            </w:pPr>
            <w:r>
              <w:t>Категория надежности</w:t>
            </w:r>
          </w:p>
        </w:tc>
      </w:tr>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5D6BEC">
            <w:pPr>
              <w:pStyle w:val="a8"/>
            </w:pPr>
          </w:p>
        </w:tc>
        <w:tc>
          <w:tcPr>
            <w:tcW w:w="2759"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687"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68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538" w:type="dxa"/>
            <w:tcBorders>
              <w:top w:val="single" w:sz="4" w:space="0" w:color="auto"/>
              <w:left w:val="single" w:sz="4" w:space="0" w:color="auto"/>
              <w:bottom w:val="single" w:sz="4" w:space="0" w:color="auto"/>
            </w:tcBorders>
          </w:tcPr>
          <w:p w:rsidR="00000000" w:rsidRDefault="005D6BEC">
            <w:pPr>
              <w:pStyle w:val="a8"/>
            </w:pPr>
          </w:p>
        </w:tc>
      </w:tr>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5D6BEC">
            <w:pPr>
              <w:pStyle w:val="a8"/>
            </w:pPr>
          </w:p>
        </w:tc>
        <w:tc>
          <w:tcPr>
            <w:tcW w:w="2759"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687"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68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538" w:type="dxa"/>
            <w:tcBorders>
              <w:top w:val="single" w:sz="4" w:space="0" w:color="auto"/>
              <w:left w:val="single" w:sz="4" w:space="0" w:color="auto"/>
              <w:bottom w:val="single" w:sz="4" w:space="0" w:color="auto"/>
            </w:tcBorders>
          </w:tcPr>
          <w:p w:rsidR="00000000" w:rsidRDefault="005D6BEC">
            <w:pPr>
              <w:pStyle w:val="a8"/>
            </w:pPr>
          </w:p>
        </w:tc>
      </w:tr>
      <w:tr w:rsidR="00000000">
        <w:tblPrEx>
          <w:tblCellMar>
            <w:top w:w="0" w:type="dxa"/>
            <w:bottom w:w="0" w:type="dxa"/>
          </w:tblCellMar>
        </w:tblPrEx>
        <w:tc>
          <w:tcPr>
            <w:tcW w:w="1459" w:type="dxa"/>
            <w:tcBorders>
              <w:top w:val="single" w:sz="4" w:space="0" w:color="auto"/>
              <w:bottom w:val="single" w:sz="4" w:space="0" w:color="auto"/>
              <w:right w:val="single" w:sz="4" w:space="0" w:color="auto"/>
            </w:tcBorders>
          </w:tcPr>
          <w:p w:rsidR="00000000" w:rsidRDefault="005D6BEC">
            <w:pPr>
              <w:pStyle w:val="a8"/>
            </w:pPr>
          </w:p>
        </w:tc>
        <w:tc>
          <w:tcPr>
            <w:tcW w:w="2759"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687"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68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538" w:type="dxa"/>
            <w:tcBorders>
              <w:top w:val="single" w:sz="4" w:space="0" w:color="auto"/>
              <w:left w:val="single" w:sz="4" w:space="0" w:color="auto"/>
              <w:bottom w:val="single" w:sz="4" w:space="0" w:color="auto"/>
            </w:tcBorders>
          </w:tcPr>
          <w:p w:rsidR="00000000" w:rsidRDefault="005D6BEC">
            <w:pPr>
              <w:pStyle w:val="a8"/>
            </w:pPr>
          </w:p>
        </w:tc>
      </w:tr>
    </w:tbl>
    <w:p w:rsidR="00000000" w:rsidRDefault="005D6BEC"/>
    <w:p w:rsidR="00000000" w:rsidRDefault="005D6BEC">
      <w:pPr>
        <w:pStyle w:val="a9"/>
        <w:rPr>
          <w:sz w:val="22"/>
          <w:szCs w:val="22"/>
        </w:rPr>
      </w:pPr>
      <w:r>
        <w:rPr>
          <w:sz w:val="22"/>
          <w:szCs w:val="22"/>
        </w:rPr>
        <w:t xml:space="preserve">     9. Гарантирующий поставщик (энергосбытовая организация), с   которым</w:t>
      </w:r>
    </w:p>
    <w:p w:rsidR="00000000" w:rsidRDefault="005D6BEC">
      <w:pPr>
        <w:pStyle w:val="a9"/>
        <w:rPr>
          <w:sz w:val="22"/>
          <w:szCs w:val="22"/>
        </w:rPr>
      </w:pPr>
      <w:r>
        <w:rPr>
          <w:sz w:val="22"/>
          <w:szCs w:val="22"/>
        </w:rPr>
        <w:t>планируется заключение договора       электроснабжения     (купли-продажи</w:t>
      </w:r>
    </w:p>
    <w:p w:rsidR="00000000" w:rsidRDefault="005D6BEC">
      <w:pPr>
        <w:pStyle w:val="a9"/>
        <w:rPr>
          <w:sz w:val="22"/>
          <w:szCs w:val="22"/>
        </w:rPr>
      </w:pPr>
      <w:r>
        <w:rPr>
          <w:sz w:val="22"/>
          <w:szCs w:val="22"/>
        </w:rPr>
        <w:t>электрической энергии (мощности) ___________________.</w:t>
      </w:r>
    </w:p>
    <w:p w:rsidR="00000000" w:rsidRDefault="005D6BEC">
      <w:pPr>
        <w:pStyle w:val="a9"/>
        <w:rPr>
          <w:sz w:val="22"/>
          <w:szCs w:val="22"/>
        </w:rPr>
      </w:pPr>
      <w:r>
        <w:rPr>
          <w:sz w:val="22"/>
          <w:szCs w:val="22"/>
        </w:rPr>
        <w:t xml:space="preserve">     Приложения:</w:t>
      </w:r>
    </w:p>
    <w:p w:rsidR="00000000" w:rsidRDefault="005D6BEC">
      <w:pPr>
        <w:pStyle w:val="a9"/>
        <w:rPr>
          <w:sz w:val="22"/>
          <w:szCs w:val="22"/>
        </w:rPr>
      </w:pPr>
      <w:r>
        <w:rPr>
          <w:sz w:val="22"/>
          <w:szCs w:val="22"/>
        </w:rPr>
        <w:t xml:space="preserve">     (указать перече</w:t>
      </w:r>
      <w:r>
        <w:rPr>
          <w:sz w:val="22"/>
          <w:szCs w:val="22"/>
        </w:rPr>
        <w:t>нь прилагаемых документов)</w:t>
      </w:r>
    </w:p>
    <w:p w:rsidR="00000000" w:rsidRDefault="005D6BEC">
      <w:pPr>
        <w:pStyle w:val="a9"/>
        <w:rPr>
          <w:sz w:val="22"/>
          <w:szCs w:val="22"/>
        </w:rPr>
      </w:pPr>
      <w:r>
        <w:rPr>
          <w:sz w:val="22"/>
          <w:szCs w:val="22"/>
        </w:rPr>
        <w:t xml:space="preserve">     1. _________________________________________________________________</w:t>
      </w:r>
    </w:p>
    <w:p w:rsidR="00000000" w:rsidRDefault="005D6BEC">
      <w:pPr>
        <w:pStyle w:val="a9"/>
        <w:rPr>
          <w:sz w:val="22"/>
          <w:szCs w:val="22"/>
        </w:rPr>
      </w:pPr>
      <w:r>
        <w:rPr>
          <w:sz w:val="22"/>
          <w:szCs w:val="22"/>
        </w:rPr>
        <w:t xml:space="preserve">     2. _________________________________________________________________</w:t>
      </w:r>
    </w:p>
    <w:p w:rsidR="00000000" w:rsidRDefault="005D6BEC">
      <w:pPr>
        <w:pStyle w:val="a9"/>
        <w:rPr>
          <w:sz w:val="22"/>
          <w:szCs w:val="22"/>
        </w:rPr>
      </w:pPr>
      <w:r>
        <w:rPr>
          <w:sz w:val="22"/>
          <w:szCs w:val="22"/>
        </w:rPr>
        <w:t xml:space="preserve">     3. _________________________________________________________________</w:t>
      </w:r>
    </w:p>
    <w:p w:rsidR="00000000" w:rsidRDefault="005D6BEC">
      <w:pPr>
        <w:pStyle w:val="a9"/>
        <w:rPr>
          <w:sz w:val="22"/>
          <w:szCs w:val="22"/>
        </w:rPr>
      </w:pPr>
      <w:r>
        <w:rPr>
          <w:sz w:val="22"/>
          <w:szCs w:val="22"/>
        </w:rPr>
        <w:t xml:space="preserve">     4.</w:t>
      </w:r>
      <w:r>
        <w:rPr>
          <w:sz w:val="22"/>
          <w:szCs w:val="22"/>
        </w:rPr>
        <w:t xml:space="preserve"> _________________________________________________________________</w:t>
      </w:r>
    </w:p>
    <w:p w:rsidR="00000000" w:rsidRDefault="005D6BEC"/>
    <w:p w:rsidR="00000000" w:rsidRDefault="005D6BEC">
      <w:pPr>
        <w:pStyle w:val="a9"/>
        <w:rPr>
          <w:sz w:val="22"/>
          <w:szCs w:val="22"/>
        </w:rPr>
      </w:pPr>
      <w:r>
        <w:rPr>
          <w:sz w:val="22"/>
          <w:szCs w:val="22"/>
        </w:rPr>
        <w:t>Заявитель</w:t>
      </w:r>
    </w:p>
    <w:p w:rsidR="00000000" w:rsidRDefault="005D6BEC">
      <w:pPr>
        <w:pStyle w:val="a9"/>
        <w:rPr>
          <w:sz w:val="22"/>
          <w:szCs w:val="22"/>
        </w:rPr>
      </w:pPr>
      <w:r>
        <w:rPr>
          <w:sz w:val="22"/>
          <w:szCs w:val="22"/>
        </w:rPr>
        <w:t>____________________________________</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____________________________________</w:t>
      </w:r>
    </w:p>
    <w:p w:rsidR="00000000" w:rsidRDefault="005D6BEC">
      <w:pPr>
        <w:pStyle w:val="a9"/>
        <w:rPr>
          <w:sz w:val="22"/>
          <w:szCs w:val="22"/>
        </w:rPr>
      </w:pPr>
      <w:r>
        <w:rPr>
          <w:sz w:val="22"/>
          <w:szCs w:val="22"/>
        </w:rPr>
        <w:t xml:space="preserve">        (контактный телефон)</w:t>
      </w:r>
    </w:p>
    <w:p w:rsidR="00000000" w:rsidRDefault="005D6BEC">
      <w:pPr>
        <w:pStyle w:val="a9"/>
        <w:rPr>
          <w:sz w:val="22"/>
          <w:szCs w:val="22"/>
        </w:rPr>
      </w:pPr>
      <w:r>
        <w:rPr>
          <w:sz w:val="22"/>
          <w:szCs w:val="22"/>
        </w:rPr>
        <w:t>____________________________________</w:t>
      </w:r>
    </w:p>
    <w:p w:rsidR="00000000" w:rsidRDefault="005D6BEC">
      <w:pPr>
        <w:pStyle w:val="a9"/>
        <w:rPr>
          <w:sz w:val="22"/>
          <w:szCs w:val="22"/>
        </w:rPr>
      </w:pPr>
      <w:r>
        <w:rPr>
          <w:sz w:val="22"/>
          <w:szCs w:val="22"/>
        </w:rPr>
        <w:t xml:space="preserve">      </w:t>
      </w:r>
      <w:r>
        <w:rPr>
          <w:sz w:val="22"/>
          <w:szCs w:val="22"/>
        </w:rPr>
        <w:t xml:space="preserve">         (подпись)</w:t>
      </w:r>
    </w:p>
    <w:p w:rsidR="00000000" w:rsidRDefault="005D6BEC">
      <w:pPr>
        <w:pStyle w:val="a9"/>
        <w:rPr>
          <w:sz w:val="22"/>
          <w:szCs w:val="22"/>
        </w:rPr>
      </w:pPr>
      <w:r>
        <w:rPr>
          <w:sz w:val="22"/>
          <w:szCs w:val="22"/>
        </w:rPr>
        <w:t>"___"____________ 20___г.</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805" w:name="sub_413111"/>
      <w:r>
        <w:t>*(1)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000000" w:rsidRDefault="005D6BEC">
      <w:bookmarkStart w:id="806" w:name="sub_413222"/>
      <w:bookmarkEnd w:id="805"/>
      <w:r>
        <w:t xml:space="preserve">*(2)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3061" w:history="1">
        <w:r>
          <w:rPr>
            <w:rStyle w:val="a4"/>
          </w:rPr>
          <w:t>подпункте "а" пункта 6</w:t>
        </w:r>
      </w:hyperlink>
      <w:r>
        <w:t xml:space="preserve"> настоящего приложения величина мощности указывается одинаковая).</w:t>
      </w:r>
    </w:p>
    <w:p w:rsidR="00000000" w:rsidRDefault="005D6BEC">
      <w:bookmarkStart w:id="807" w:name="sub_413333"/>
      <w:bookmarkEnd w:id="806"/>
      <w:r>
        <w:t>*(3) Классы напряжения (0,4; 6; 10) кВ.</w:t>
      </w:r>
    </w:p>
    <w:bookmarkEnd w:id="807"/>
    <w:p w:rsidR="00000000" w:rsidRDefault="005D6BEC"/>
    <w:p w:rsidR="00000000" w:rsidRDefault="005D6BEC">
      <w:pPr>
        <w:pStyle w:val="a6"/>
        <w:rPr>
          <w:color w:val="000000"/>
          <w:sz w:val="16"/>
          <w:szCs w:val="16"/>
        </w:rPr>
      </w:pPr>
      <w:bookmarkStart w:id="808" w:name="sub_414000"/>
      <w:r>
        <w:rPr>
          <w:color w:val="000000"/>
          <w:sz w:val="16"/>
          <w:szCs w:val="16"/>
        </w:rPr>
        <w:t>Информация об изменениях:</w:t>
      </w:r>
    </w:p>
    <w:bookmarkEnd w:id="808"/>
    <w:p w:rsidR="00000000" w:rsidRDefault="005D6BEC">
      <w:pPr>
        <w:pStyle w:val="a7"/>
      </w:pPr>
      <w:r>
        <w:fldChar w:fldCharType="begin"/>
      </w:r>
      <w:r>
        <w:instrText>HYPERLINK "garantF1://70989490.1029"</w:instrText>
      </w:r>
      <w:r>
        <w:fldChar w:fldCharType="separate"/>
      </w:r>
      <w:r>
        <w:rPr>
          <w:rStyle w:val="a4"/>
        </w:rPr>
        <w:t>Постановл</w:t>
      </w:r>
      <w:r>
        <w:rPr>
          <w:rStyle w:val="a4"/>
        </w:rPr>
        <w:t>ением</w:t>
      </w:r>
      <w:r>
        <w:fldChar w:fldCharType="end"/>
      </w:r>
      <w:r>
        <w:t xml:space="preserve"> Правительства РФ от 11 июня 2015 г. N 588 приложение изложено в новой редакции</w:t>
      </w:r>
    </w:p>
    <w:p w:rsidR="00000000" w:rsidRDefault="005D6BEC">
      <w:pPr>
        <w:pStyle w:val="a7"/>
      </w:pPr>
      <w:hyperlink r:id="rId378" w:history="1">
        <w:r>
          <w:rPr>
            <w:rStyle w:val="a4"/>
          </w:rPr>
          <w:t>См. текст приложения в предыдущей редакции</w:t>
        </w:r>
      </w:hyperlink>
    </w:p>
    <w:p w:rsidR="00000000" w:rsidRDefault="005D6BEC">
      <w:pPr>
        <w:ind w:firstLine="698"/>
        <w:jc w:val="right"/>
      </w:pPr>
      <w:r>
        <w:rPr>
          <w:rStyle w:val="a3"/>
        </w:rPr>
        <w:t>Приложение N 7</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w:t>
      </w:r>
      <w:r>
        <w:rPr>
          <w:rStyle w:val="a3"/>
        </w:rPr>
        <w:t>ергопринимающих</w:t>
      </w:r>
      <w:r>
        <w:rPr>
          <w:rStyle w:val="a3"/>
        </w:rPr>
        <w:br/>
        <w:t>устройств потребителей</w:t>
      </w:r>
      <w:r>
        <w:rPr>
          <w:rStyle w:val="a3"/>
        </w:rPr>
        <w:br/>
        <w:t>электрической энергии, объектов</w:t>
      </w:r>
      <w:r>
        <w:rPr>
          <w:rStyle w:val="a3"/>
        </w:rPr>
        <w:br/>
        <w:t>по производству электрической</w:t>
      </w:r>
      <w:r>
        <w:rPr>
          <w:rStyle w:val="a3"/>
        </w:rPr>
        <w:br/>
      </w:r>
      <w:r>
        <w:rPr>
          <w:rStyle w:val="a3"/>
        </w:rPr>
        <w:lastRenderedPageBreak/>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5D6BEC"/>
    <w:p w:rsidR="00000000" w:rsidRDefault="005D6BEC">
      <w:pPr>
        <w:pStyle w:val="1"/>
      </w:pPr>
      <w:r>
        <w:t>Заявка</w:t>
      </w:r>
      <w:hyperlink w:anchor="sub_414111" w:history="1">
        <w:r>
          <w:rPr>
            <w:rStyle w:val="a4"/>
            <w:b w:val="0"/>
            <w:bCs w:val="0"/>
          </w:rPr>
          <w:t>*(1)</w:t>
        </w:r>
      </w:hyperlink>
      <w:r>
        <w:br/>
        <w:t>юридического лица (индивидуального предпринимателя), физического лица на присоединение энергопринимающих устройств</w:t>
      </w:r>
    </w:p>
    <w:p w:rsidR="00000000" w:rsidRDefault="005D6BEC"/>
    <w:p w:rsidR="00000000" w:rsidRDefault="005D6BEC">
      <w:pPr>
        <w:pStyle w:val="a9"/>
        <w:rPr>
          <w:sz w:val="22"/>
          <w:szCs w:val="22"/>
        </w:rPr>
      </w:pPr>
      <w:r>
        <w:rPr>
          <w:sz w:val="22"/>
          <w:szCs w:val="22"/>
        </w:rPr>
        <w:t xml:space="preserve">     1. _________________________________________________________________</w:t>
      </w:r>
    </w:p>
    <w:p w:rsidR="00000000" w:rsidRDefault="005D6BEC">
      <w:pPr>
        <w:pStyle w:val="a9"/>
        <w:rPr>
          <w:sz w:val="22"/>
          <w:szCs w:val="22"/>
        </w:rPr>
      </w:pPr>
      <w:r>
        <w:rPr>
          <w:sz w:val="22"/>
          <w:szCs w:val="22"/>
        </w:rPr>
        <w:t xml:space="preserve">                (полное наименование заявителя - юридичес</w:t>
      </w:r>
      <w:r>
        <w:rPr>
          <w:sz w:val="22"/>
          <w:szCs w:val="22"/>
        </w:rPr>
        <w:t>кого лица;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фамилия, имя, отчество заявителя - индивидуального предпринимателя)</w:t>
      </w:r>
    </w:p>
    <w:p w:rsidR="00000000" w:rsidRDefault="005D6BEC">
      <w:pPr>
        <w:pStyle w:val="a9"/>
        <w:rPr>
          <w:sz w:val="22"/>
          <w:szCs w:val="22"/>
        </w:rPr>
      </w:pPr>
      <w:r>
        <w:rPr>
          <w:sz w:val="22"/>
          <w:szCs w:val="22"/>
        </w:rPr>
        <w:t xml:space="preserve">     2. Номер записи  в  Едином государственном реестре юридических   лиц</w:t>
      </w:r>
    </w:p>
    <w:p w:rsidR="00000000" w:rsidRDefault="005D6BEC">
      <w:pPr>
        <w:pStyle w:val="a9"/>
        <w:rPr>
          <w:sz w:val="22"/>
          <w:szCs w:val="22"/>
        </w:rPr>
      </w:pPr>
      <w:r>
        <w:rPr>
          <w:sz w:val="22"/>
          <w:szCs w:val="22"/>
        </w:rPr>
        <w:t>(номер    записи в  Един</w:t>
      </w:r>
      <w:r>
        <w:rPr>
          <w:sz w:val="22"/>
          <w:szCs w:val="22"/>
        </w:rPr>
        <w:t>ом   государственном    реестре    индивидуальных</w:t>
      </w:r>
    </w:p>
    <w:p w:rsidR="00000000" w:rsidRDefault="005D6BEC">
      <w:pPr>
        <w:pStyle w:val="a9"/>
        <w:rPr>
          <w:sz w:val="22"/>
          <w:szCs w:val="22"/>
        </w:rPr>
      </w:pPr>
      <w:r>
        <w:rPr>
          <w:sz w:val="22"/>
          <w:szCs w:val="22"/>
        </w:rPr>
        <w:t>предпринимателей) и дата ее внесения в реестр</w:t>
      </w:r>
      <w:hyperlink w:anchor="sub_414222" w:history="1">
        <w:r>
          <w:rPr>
            <w:rStyle w:val="a4"/>
            <w:sz w:val="22"/>
            <w:szCs w:val="22"/>
          </w:rPr>
          <w:t>*(2)</w:t>
        </w:r>
      </w:hyperlink>
      <w:r>
        <w:rPr>
          <w:sz w:val="22"/>
          <w:szCs w:val="22"/>
        </w:rPr>
        <w:t xml:space="preserve"> 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w:t>
      </w:r>
      <w:r>
        <w:rPr>
          <w:sz w:val="22"/>
          <w:szCs w:val="22"/>
        </w:rPr>
        <w:t>__________________________________________.</w:t>
      </w:r>
    </w:p>
    <w:p w:rsidR="00000000" w:rsidRDefault="005D6BEC">
      <w:pPr>
        <w:pStyle w:val="a9"/>
        <w:rPr>
          <w:sz w:val="22"/>
          <w:szCs w:val="22"/>
        </w:rPr>
      </w:pPr>
      <w:r>
        <w:rPr>
          <w:sz w:val="22"/>
          <w:szCs w:val="22"/>
        </w:rPr>
        <w:t xml:space="preserve">     Паспортные данные</w:t>
      </w:r>
      <w:hyperlink w:anchor="sub_414333" w:history="1">
        <w:r>
          <w:rPr>
            <w:rStyle w:val="a4"/>
            <w:sz w:val="22"/>
            <w:szCs w:val="22"/>
          </w:rPr>
          <w:t>*(3)</w:t>
        </w:r>
      </w:hyperlink>
      <w:r>
        <w:rPr>
          <w:sz w:val="22"/>
          <w:szCs w:val="22"/>
        </w:rPr>
        <w:t>:   серия _________ номер _____________________</w:t>
      </w:r>
    </w:p>
    <w:p w:rsidR="00000000" w:rsidRDefault="005D6BEC">
      <w:pPr>
        <w:pStyle w:val="a9"/>
        <w:rPr>
          <w:sz w:val="22"/>
          <w:szCs w:val="22"/>
        </w:rPr>
      </w:pPr>
      <w:r>
        <w:rPr>
          <w:sz w:val="22"/>
          <w:szCs w:val="22"/>
        </w:rPr>
        <w:t>выдан (кем, когда) _____________________________________________________.</w:t>
      </w:r>
    </w:p>
    <w:p w:rsidR="00000000" w:rsidRDefault="005D6BEC">
      <w:pPr>
        <w:pStyle w:val="a9"/>
        <w:rPr>
          <w:sz w:val="22"/>
          <w:szCs w:val="22"/>
        </w:rPr>
      </w:pPr>
      <w:r>
        <w:rPr>
          <w:sz w:val="22"/>
          <w:szCs w:val="22"/>
        </w:rPr>
        <w:t xml:space="preserve">     3. Место нахождения заявителя, </w:t>
      </w:r>
      <w:r>
        <w:rPr>
          <w:sz w:val="22"/>
          <w:szCs w:val="22"/>
        </w:rPr>
        <w:t>в том числе фактический адрес 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(индекс, адрес)</w:t>
      </w:r>
    </w:p>
    <w:p w:rsidR="00000000" w:rsidRDefault="005D6BEC">
      <w:pPr>
        <w:pStyle w:val="a9"/>
        <w:rPr>
          <w:sz w:val="22"/>
          <w:szCs w:val="22"/>
        </w:rPr>
      </w:pPr>
      <w:r>
        <w:rPr>
          <w:sz w:val="22"/>
          <w:szCs w:val="22"/>
        </w:rPr>
        <w:t xml:space="preserve">     4. В связи с _______________________________________________________</w:t>
      </w:r>
    </w:p>
    <w:p w:rsidR="00000000" w:rsidRDefault="005D6BEC">
      <w:pPr>
        <w:pStyle w:val="a9"/>
        <w:rPr>
          <w:sz w:val="22"/>
          <w:szCs w:val="22"/>
        </w:rPr>
      </w:pPr>
      <w:r>
        <w:rPr>
          <w:sz w:val="22"/>
          <w:szCs w:val="22"/>
        </w:rPr>
        <w:t>__________________________</w:t>
      </w:r>
      <w:r>
        <w:rPr>
          <w:sz w:val="22"/>
          <w:szCs w:val="22"/>
        </w:rPr>
        <w:t>_______________________________________________</w:t>
      </w:r>
    </w:p>
    <w:p w:rsidR="00000000" w:rsidRDefault="005D6BEC">
      <w:pPr>
        <w:pStyle w:val="a9"/>
        <w:rPr>
          <w:sz w:val="22"/>
          <w:szCs w:val="22"/>
        </w:rPr>
      </w:pPr>
      <w:r>
        <w:rPr>
          <w:sz w:val="22"/>
          <w:szCs w:val="22"/>
        </w:rPr>
        <w:t xml:space="preserve">     (увеличение объема максимальной мощности, новое строительство,</w:t>
      </w:r>
    </w:p>
    <w:p w:rsidR="00000000" w:rsidRDefault="005D6BEC">
      <w:pPr>
        <w:pStyle w:val="a9"/>
        <w:rPr>
          <w:sz w:val="22"/>
          <w:szCs w:val="22"/>
        </w:rPr>
      </w:pPr>
      <w:r>
        <w:rPr>
          <w:sz w:val="22"/>
          <w:szCs w:val="22"/>
        </w:rPr>
        <w:t xml:space="preserve"> изменение категории надежности электроснабжения и др. - указать нужное)</w:t>
      </w:r>
    </w:p>
    <w:p w:rsidR="00000000" w:rsidRDefault="005D6BEC">
      <w:pPr>
        <w:pStyle w:val="a9"/>
        <w:rPr>
          <w:sz w:val="22"/>
          <w:szCs w:val="22"/>
        </w:rPr>
      </w:pPr>
      <w:r>
        <w:rPr>
          <w:sz w:val="22"/>
          <w:szCs w:val="22"/>
        </w:rPr>
        <w:t>просит осуществить технологическое присоединение __________________</w:t>
      </w:r>
      <w:r>
        <w:rPr>
          <w:sz w:val="22"/>
          <w:szCs w:val="22"/>
        </w:rPr>
        <w:t>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 для присоединения)</w:t>
      </w:r>
    </w:p>
    <w:p w:rsidR="00000000" w:rsidRDefault="005D6BEC">
      <w:pPr>
        <w:pStyle w:val="a9"/>
        <w:rPr>
          <w:sz w:val="22"/>
          <w:szCs w:val="22"/>
        </w:rPr>
      </w:pPr>
      <w:r>
        <w:rPr>
          <w:sz w:val="22"/>
          <w:szCs w:val="22"/>
        </w:rPr>
        <w:t>расположенных __________________________________________________________.</w:t>
      </w:r>
    </w:p>
    <w:p w:rsidR="00000000" w:rsidRDefault="005D6BEC">
      <w:pPr>
        <w:pStyle w:val="a9"/>
        <w:rPr>
          <w:sz w:val="22"/>
          <w:szCs w:val="22"/>
        </w:rPr>
      </w:pPr>
      <w:r>
        <w:rPr>
          <w:sz w:val="22"/>
          <w:szCs w:val="22"/>
        </w:rPr>
        <w:t xml:space="preserve">                     (место н</w:t>
      </w:r>
      <w:r>
        <w:rPr>
          <w:sz w:val="22"/>
          <w:szCs w:val="22"/>
        </w:rPr>
        <w:t>ахождения энергопринимающих устройств)</w:t>
      </w:r>
    </w:p>
    <w:p w:rsidR="00000000" w:rsidRDefault="005D6BEC">
      <w:pPr>
        <w:pStyle w:val="a9"/>
        <w:rPr>
          <w:sz w:val="22"/>
          <w:szCs w:val="22"/>
        </w:rPr>
      </w:pPr>
      <w:r>
        <w:rPr>
          <w:sz w:val="22"/>
          <w:szCs w:val="22"/>
        </w:rPr>
        <w:t xml:space="preserve">     5. Количество точек присоединения с указанием технических параметров</w:t>
      </w:r>
    </w:p>
    <w:p w:rsidR="00000000" w:rsidRDefault="005D6BEC">
      <w:pPr>
        <w:pStyle w:val="a9"/>
        <w:rPr>
          <w:sz w:val="22"/>
          <w:szCs w:val="22"/>
        </w:rPr>
      </w:pPr>
      <w:r>
        <w:rPr>
          <w:sz w:val="22"/>
          <w:szCs w:val="22"/>
        </w:rPr>
        <w:t>элементов энергопринимающих устройств ___________________________________</w:t>
      </w:r>
    </w:p>
    <w:p w:rsidR="00000000" w:rsidRDefault="005D6BEC">
      <w:pPr>
        <w:pStyle w:val="a9"/>
        <w:rPr>
          <w:sz w:val="22"/>
          <w:szCs w:val="22"/>
        </w:rPr>
      </w:pPr>
      <w:r>
        <w:rPr>
          <w:sz w:val="22"/>
          <w:szCs w:val="22"/>
        </w:rPr>
        <w:t>_____________________________________________________________________</w:t>
      </w:r>
      <w:r>
        <w:rPr>
          <w:sz w:val="22"/>
          <w:szCs w:val="22"/>
        </w:rPr>
        <w:t>____</w:t>
      </w:r>
    </w:p>
    <w:p w:rsidR="00000000" w:rsidRDefault="005D6BEC">
      <w:pPr>
        <w:pStyle w:val="a9"/>
        <w:rPr>
          <w:sz w:val="22"/>
          <w:szCs w:val="22"/>
        </w:rPr>
      </w:pPr>
      <w:r>
        <w:rPr>
          <w:sz w:val="22"/>
          <w:szCs w:val="22"/>
        </w:rPr>
        <w:t xml:space="preserve">               (описание существующей сети для присоединения,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максимальной мощности (дополнительно или вновь) или (и) планируемых</w:t>
      </w:r>
    </w:p>
    <w:p w:rsidR="00000000" w:rsidRDefault="005D6BEC">
      <w:pPr>
        <w:pStyle w:val="a9"/>
        <w:rPr>
          <w:sz w:val="22"/>
          <w:szCs w:val="22"/>
        </w:rPr>
      </w:pPr>
      <w:r>
        <w:rPr>
          <w:sz w:val="22"/>
          <w:szCs w:val="22"/>
        </w:rPr>
        <w:t xml:space="preserve">                       точек присоединения)</w:t>
      </w:r>
    </w:p>
    <w:p w:rsidR="00000000" w:rsidRDefault="005D6BEC">
      <w:pPr>
        <w:pStyle w:val="a9"/>
        <w:rPr>
          <w:sz w:val="22"/>
          <w:szCs w:val="22"/>
        </w:rPr>
      </w:pPr>
      <w:r>
        <w:rPr>
          <w:sz w:val="22"/>
          <w:szCs w:val="22"/>
        </w:rPr>
        <w:t xml:space="preserve">     6. Максимальная     мощность</w:t>
      </w:r>
      <w:hyperlink w:anchor="sub_414444" w:history="1">
        <w:r>
          <w:rPr>
            <w:rStyle w:val="a4"/>
            <w:sz w:val="22"/>
            <w:szCs w:val="22"/>
          </w:rPr>
          <w:t>*(4)</w:t>
        </w:r>
      </w:hyperlink>
      <w:r>
        <w:rPr>
          <w:sz w:val="22"/>
          <w:szCs w:val="22"/>
        </w:rPr>
        <w:t xml:space="preserve">     энергопринимающих     устройств</w:t>
      </w:r>
    </w:p>
    <w:p w:rsidR="00000000" w:rsidRDefault="005D6BEC">
      <w:pPr>
        <w:pStyle w:val="a9"/>
        <w:rPr>
          <w:sz w:val="22"/>
          <w:szCs w:val="22"/>
        </w:rPr>
      </w:pPr>
      <w:r>
        <w:rPr>
          <w:sz w:val="22"/>
          <w:szCs w:val="22"/>
        </w:rPr>
        <w:t>(присоединяемых и ранее присоединенных) составляет ______________ кВт при</w:t>
      </w:r>
    </w:p>
    <w:p w:rsidR="00000000" w:rsidRDefault="005D6BEC">
      <w:pPr>
        <w:pStyle w:val="a9"/>
        <w:rPr>
          <w:sz w:val="22"/>
          <w:szCs w:val="22"/>
        </w:rPr>
      </w:pPr>
      <w:r>
        <w:rPr>
          <w:sz w:val="22"/>
          <w:szCs w:val="22"/>
        </w:rPr>
        <w:t>напряжении</w:t>
      </w:r>
      <w:hyperlink w:anchor="sub_414555" w:history="1">
        <w:r>
          <w:rPr>
            <w:rStyle w:val="a4"/>
            <w:sz w:val="22"/>
            <w:szCs w:val="22"/>
          </w:rPr>
          <w:t>*(5)</w:t>
        </w:r>
      </w:hyperlink>
      <w:r>
        <w:rPr>
          <w:sz w:val="22"/>
          <w:szCs w:val="22"/>
        </w:rPr>
        <w:t xml:space="preserve"> _____ кВ (с распределением по точкам </w:t>
      </w:r>
      <w:r>
        <w:rPr>
          <w:sz w:val="22"/>
          <w:szCs w:val="22"/>
        </w:rPr>
        <w:t>присоединения:  точка</w:t>
      </w:r>
    </w:p>
    <w:p w:rsidR="00000000" w:rsidRDefault="005D6BEC">
      <w:pPr>
        <w:pStyle w:val="a9"/>
        <w:rPr>
          <w:sz w:val="22"/>
          <w:szCs w:val="22"/>
        </w:rPr>
      </w:pPr>
      <w:r>
        <w:rPr>
          <w:sz w:val="22"/>
          <w:szCs w:val="22"/>
        </w:rPr>
        <w:t>присоединения ________________ - _______________ кВт, точка присоединения</w:t>
      </w:r>
    </w:p>
    <w:p w:rsidR="00000000" w:rsidRDefault="005D6BEC">
      <w:pPr>
        <w:pStyle w:val="a9"/>
        <w:rPr>
          <w:sz w:val="22"/>
          <w:szCs w:val="22"/>
        </w:rPr>
      </w:pPr>
      <w:r>
        <w:rPr>
          <w:sz w:val="22"/>
          <w:szCs w:val="22"/>
        </w:rPr>
        <w:t>___________ - _____________ кВт), в том числе:</w:t>
      </w:r>
    </w:p>
    <w:p w:rsidR="00000000" w:rsidRDefault="005D6BEC">
      <w:pPr>
        <w:pStyle w:val="a9"/>
        <w:rPr>
          <w:sz w:val="22"/>
          <w:szCs w:val="22"/>
        </w:rPr>
      </w:pPr>
      <w:bookmarkStart w:id="809" w:name="sub_414061"/>
      <w:r>
        <w:rPr>
          <w:sz w:val="22"/>
          <w:szCs w:val="22"/>
        </w:rPr>
        <w:t xml:space="preserve">     а) максимальная мощность присоединяемых энергопринимающих  устройств</w:t>
      </w:r>
    </w:p>
    <w:bookmarkEnd w:id="809"/>
    <w:p w:rsidR="00000000" w:rsidRDefault="005D6BEC">
      <w:pPr>
        <w:pStyle w:val="a9"/>
        <w:rPr>
          <w:sz w:val="22"/>
          <w:szCs w:val="22"/>
        </w:rPr>
      </w:pPr>
      <w:r>
        <w:rPr>
          <w:sz w:val="22"/>
          <w:szCs w:val="22"/>
        </w:rPr>
        <w:t>составляет _______к</w:t>
      </w:r>
      <w:r>
        <w:rPr>
          <w:sz w:val="22"/>
          <w:szCs w:val="22"/>
        </w:rPr>
        <w:t>Вт при напряжении _____ кВ со следующим распределением</w:t>
      </w:r>
    </w:p>
    <w:p w:rsidR="00000000" w:rsidRDefault="005D6BEC">
      <w:pPr>
        <w:pStyle w:val="a9"/>
        <w:rPr>
          <w:sz w:val="22"/>
          <w:szCs w:val="22"/>
        </w:rPr>
      </w:pPr>
      <w:r>
        <w:rPr>
          <w:sz w:val="22"/>
          <w:szCs w:val="22"/>
        </w:rPr>
        <w:t>по точкам присоединения:</w:t>
      </w:r>
    </w:p>
    <w:p w:rsidR="00000000" w:rsidRDefault="005D6BEC">
      <w:pPr>
        <w:pStyle w:val="a9"/>
        <w:rPr>
          <w:sz w:val="22"/>
          <w:szCs w:val="22"/>
        </w:rPr>
      </w:pPr>
      <w:r>
        <w:rPr>
          <w:sz w:val="22"/>
          <w:szCs w:val="22"/>
        </w:rPr>
        <w:t xml:space="preserve">     точка присоединения ___________ - _____________ кВт;</w:t>
      </w:r>
    </w:p>
    <w:p w:rsidR="00000000" w:rsidRDefault="005D6BEC">
      <w:pPr>
        <w:pStyle w:val="a9"/>
        <w:rPr>
          <w:sz w:val="22"/>
          <w:szCs w:val="22"/>
        </w:rPr>
      </w:pPr>
      <w:r>
        <w:rPr>
          <w:sz w:val="22"/>
          <w:szCs w:val="22"/>
        </w:rPr>
        <w:t xml:space="preserve">     точка присоединения ___________ - _____________ кВт;</w:t>
      </w:r>
    </w:p>
    <w:p w:rsidR="00000000" w:rsidRDefault="005D6BEC">
      <w:pPr>
        <w:pStyle w:val="a9"/>
        <w:rPr>
          <w:sz w:val="22"/>
          <w:szCs w:val="22"/>
        </w:rPr>
      </w:pPr>
      <w:r>
        <w:rPr>
          <w:sz w:val="22"/>
          <w:szCs w:val="22"/>
        </w:rPr>
        <w:t xml:space="preserve">     б) максимальная  мощность   ранее присоединенных   энер</w:t>
      </w:r>
      <w:r>
        <w:rPr>
          <w:sz w:val="22"/>
          <w:szCs w:val="22"/>
        </w:rPr>
        <w:t>гопринимающих</w:t>
      </w:r>
    </w:p>
    <w:p w:rsidR="00000000" w:rsidRDefault="005D6BEC">
      <w:pPr>
        <w:pStyle w:val="a9"/>
        <w:rPr>
          <w:sz w:val="22"/>
          <w:szCs w:val="22"/>
        </w:rPr>
      </w:pPr>
      <w:r>
        <w:rPr>
          <w:sz w:val="22"/>
          <w:szCs w:val="22"/>
        </w:rPr>
        <w:t>устройств составляет _______ кВт при напряжении _________ кВ со следующим</w:t>
      </w:r>
    </w:p>
    <w:p w:rsidR="00000000" w:rsidRDefault="005D6BEC">
      <w:pPr>
        <w:pStyle w:val="a9"/>
        <w:rPr>
          <w:sz w:val="22"/>
          <w:szCs w:val="22"/>
        </w:rPr>
      </w:pPr>
      <w:r>
        <w:rPr>
          <w:sz w:val="22"/>
          <w:szCs w:val="22"/>
        </w:rPr>
        <w:t>распределением по точкам присоединения:</w:t>
      </w:r>
    </w:p>
    <w:p w:rsidR="00000000" w:rsidRDefault="005D6BEC">
      <w:pPr>
        <w:pStyle w:val="a9"/>
        <w:rPr>
          <w:sz w:val="22"/>
          <w:szCs w:val="22"/>
        </w:rPr>
      </w:pPr>
      <w:r>
        <w:rPr>
          <w:sz w:val="22"/>
          <w:szCs w:val="22"/>
        </w:rPr>
        <w:t xml:space="preserve">     точка присоединения ___________ - _____________ кВт;</w:t>
      </w:r>
    </w:p>
    <w:p w:rsidR="00000000" w:rsidRDefault="005D6BEC">
      <w:pPr>
        <w:pStyle w:val="a9"/>
        <w:rPr>
          <w:sz w:val="22"/>
          <w:szCs w:val="22"/>
        </w:rPr>
      </w:pPr>
      <w:r>
        <w:rPr>
          <w:sz w:val="22"/>
          <w:szCs w:val="22"/>
        </w:rPr>
        <w:t xml:space="preserve">     точка присоединения ___________ - _____________ кВт.</w:t>
      </w:r>
    </w:p>
    <w:p w:rsidR="00000000" w:rsidRDefault="005D6BEC">
      <w:pPr>
        <w:pStyle w:val="a9"/>
        <w:rPr>
          <w:sz w:val="22"/>
          <w:szCs w:val="22"/>
        </w:rPr>
      </w:pPr>
      <w:bookmarkStart w:id="810" w:name="sub_414007"/>
      <w:r>
        <w:rPr>
          <w:sz w:val="22"/>
          <w:szCs w:val="22"/>
        </w:rPr>
        <w:lastRenderedPageBreak/>
        <w:t xml:space="preserve">  </w:t>
      </w:r>
      <w:r>
        <w:rPr>
          <w:sz w:val="22"/>
          <w:szCs w:val="22"/>
        </w:rPr>
        <w:t xml:space="preserve">   7. Количество и мощность   присоединяемых   к сети   трансформаторов</w:t>
      </w:r>
    </w:p>
    <w:bookmarkEnd w:id="810"/>
    <w:p w:rsidR="00000000" w:rsidRDefault="005D6BEC">
      <w:pPr>
        <w:pStyle w:val="a9"/>
        <w:rPr>
          <w:sz w:val="22"/>
          <w:szCs w:val="22"/>
        </w:rPr>
      </w:pPr>
      <w:r>
        <w:rPr>
          <w:sz w:val="22"/>
          <w:szCs w:val="22"/>
        </w:rPr>
        <w:t>________ кВА.</w:t>
      </w:r>
    </w:p>
    <w:p w:rsidR="00000000" w:rsidRDefault="005D6BEC">
      <w:pPr>
        <w:pStyle w:val="a9"/>
        <w:rPr>
          <w:sz w:val="22"/>
          <w:szCs w:val="22"/>
        </w:rPr>
      </w:pPr>
      <w:bookmarkStart w:id="811" w:name="sub_414008"/>
      <w:r>
        <w:rPr>
          <w:sz w:val="22"/>
          <w:szCs w:val="22"/>
        </w:rPr>
        <w:t xml:space="preserve">     8. Количество и мощность генераторов ______________________________.</w:t>
      </w:r>
    </w:p>
    <w:bookmarkEnd w:id="811"/>
    <w:p w:rsidR="00000000" w:rsidRDefault="005D6BEC">
      <w:pPr>
        <w:pStyle w:val="a9"/>
        <w:rPr>
          <w:sz w:val="22"/>
          <w:szCs w:val="22"/>
        </w:rPr>
      </w:pPr>
      <w:r>
        <w:rPr>
          <w:sz w:val="22"/>
          <w:szCs w:val="22"/>
        </w:rPr>
        <w:t xml:space="preserve">     9. Заявляемая категория надежности энергопринимающих устройст</w:t>
      </w:r>
      <w:r>
        <w:rPr>
          <w:sz w:val="22"/>
          <w:szCs w:val="22"/>
        </w:rPr>
        <w:t>в</w:t>
      </w:r>
      <w:hyperlink w:anchor="sub_414666" w:history="1">
        <w:r>
          <w:rPr>
            <w:rStyle w:val="a4"/>
            <w:sz w:val="22"/>
            <w:szCs w:val="22"/>
          </w:rPr>
          <w:t>*(6)</w:t>
        </w:r>
      </w:hyperlink>
      <w:r>
        <w:rPr>
          <w:sz w:val="22"/>
          <w:szCs w:val="22"/>
        </w:rPr>
        <w:t>:</w:t>
      </w:r>
    </w:p>
    <w:p w:rsidR="00000000" w:rsidRDefault="005D6BEC">
      <w:pPr>
        <w:pStyle w:val="a9"/>
        <w:rPr>
          <w:sz w:val="22"/>
          <w:szCs w:val="22"/>
        </w:rPr>
      </w:pPr>
      <w:r>
        <w:rPr>
          <w:sz w:val="22"/>
          <w:szCs w:val="22"/>
        </w:rPr>
        <w:t xml:space="preserve">     I категория ___________кВт;</w:t>
      </w:r>
    </w:p>
    <w:p w:rsidR="00000000" w:rsidRDefault="005D6BEC">
      <w:pPr>
        <w:pStyle w:val="a9"/>
        <w:rPr>
          <w:sz w:val="22"/>
          <w:szCs w:val="22"/>
        </w:rPr>
      </w:pPr>
      <w:r>
        <w:rPr>
          <w:sz w:val="22"/>
          <w:szCs w:val="22"/>
        </w:rPr>
        <w:t xml:space="preserve">     II категория __________ кВт;</w:t>
      </w:r>
    </w:p>
    <w:p w:rsidR="00000000" w:rsidRDefault="005D6BEC">
      <w:pPr>
        <w:pStyle w:val="a9"/>
        <w:rPr>
          <w:sz w:val="22"/>
          <w:szCs w:val="22"/>
        </w:rPr>
      </w:pPr>
      <w:r>
        <w:rPr>
          <w:sz w:val="22"/>
          <w:szCs w:val="22"/>
        </w:rPr>
        <w:t xml:space="preserve">     III категория ____________ кВт.</w:t>
      </w:r>
    </w:p>
    <w:p w:rsidR="00000000" w:rsidRDefault="005D6BEC">
      <w:pPr>
        <w:pStyle w:val="a9"/>
        <w:rPr>
          <w:sz w:val="22"/>
          <w:szCs w:val="22"/>
        </w:rPr>
      </w:pPr>
      <w:r>
        <w:rPr>
          <w:sz w:val="22"/>
          <w:szCs w:val="22"/>
        </w:rPr>
        <w:t xml:space="preserve">     10. Заявляемый характер    нагрузки   (для генераторов -   возможная</w:t>
      </w:r>
    </w:p>
    <w:p w:rsidR="00000000" w:rsidRDefault="005D6BEC">
      <w:pPr>
        <w:pStyle w:val="a9"/>
        <w:rPr>
          <w:sz w:val="22"/>
          <w:szCs w:val="22"/>
        </w:rPr>
      </w:pPr>
      <w:r>
        <w:rPr>
          <w:sz w:val="22"/>
          <w:szCs w:val="22"/>
        </w:rPr>
        <w:t xml:space="preserve">скорость набора или снижения нагрузки)   и </w:t>
      </w:r>
      <w:r>
        <w:rPr>
          <w:sz w:val="22"/>
          <w:szCs w:val="22"/>
        </w:rPr>
        <w:t>наличие нагрузок,   искажающих</w:t>
      </w:r>
    </w:p>
    <w:p w:rsidR="00000000" w:rsidRDefault="005D6BEC">
      <w:pPr>
        <w:pStyle w:val="a9"/>
        <w:rPr>
          <w:sz w:val="22"/>
          <w:szCs w:val="22"/>
        </w:rPr>
      </w:pPr>
      <w:r>
        <w:rPr>
          <w:sz w:val="22"/>
          <w:szCs w:val="22"/>
        </w:rPr>
        <w:t>форму кривой электрического тока и вызывающих несимметрию    напряжения в</w:t>
      </w:r>
    </w:p>
    <w:p w:rsidR="00000000" w:rsidRDefault="005D6BEC">
      <w:pPr>
        <w:pStyle w:val="a9"/>
        <w:rPr>
          <w:sz w:val="22"/>
          <w:szCs w:val="22"/>
        </w:rPr>
      </w:pPr>
      <w:r>
        <w:rPr>
          <w:sz w:val="22"/>
          <w:szCs w:val="22"/>
        </w:rPr>
        <w:t>точках присоединения</w:t>
      </w:r>
      <w:hyperlink w:anchor="sub_414777" w:history="1">
        <w:r>
          <w:rPr>
            <w:rStyle w:val="a4"/>
            <w:sz w:val="22"/>
            <w:szCs w:val="22"/>
          </w:rPr>
          <w:t>*(7)</w:t>
        </w:r>
      </w:hyperlink>
      <w:r>
        <w:rPr>
          <w:sz w:val="22"/>
          <w:szCs w:val="22"/>
        </w:rPr>
        <w:t xml:space="preserve"> ________________________________________________</w:t>
      </w:r>
    </w:p>
    <w:p w:rsidR="00000000" w:rsidRDefault="005D6BEC">
      <w:pPr>
        <w:pStyle w:val="a9"/>
        <w:rPr>
          <w:sz w:val="22"/>
          <w:szCs w:val="22"/>
        </w:rPr>
      </w:pPr>
      <w:r>
        <w:rPr>
          <w:sz w:val="22"/>
          <w:szCs w:val="22"/>
        </w:rPr>
        <w:t>_________________________________________________</w:t>
      </w:r>
      <w:r>
        <w:rPr>
          <w:sz w:val="22"/>
          <w:szCs w:val="22"/>
        </w:rPr>
        <w:t>_______________________.</w:t>
      </w:r>
    </w:p>
    <w:p w:rsidR="00000000" w:rsidRDefault="005D6BEC">
      <w:pPr>
        <w:pStyle w:val="a9"/>
        <w:rPr>
          <w:sz w:val="22"/>
          <w:szCs w:val="22"/>
        </w:rPr>
      </w:pPr>
      <w:bookmarkStart w:id="812" w:name="sub_414011"/>
      <w:r>
        <w:rPr>
          <w:sz w:val="22"/>
          <w:szCs w:val="22"/>
        </w:rPr>
        <w:t xml:space="preserve">     11. Величина и обоснование величины технологического минимума   (для</w:t>
      </w:r>
    </w:p>
    <w:bookmarkEnd w:id="812"/>
    <w:p w:rsidR="00000000" w:rsidRDefault="005D6BEC">
      <w:pPr>
        <w:pStyle w:val="a9"/>
        <w:rPr>
          <w:sz w:val="22"/>
          <w:szCs w:val="22"/>
        </w:rPr>
      </w:pPr>
      <w:r>
        <w:rPr>
          <w:sz w:val="22"/>
          <w:szCs w:val="22"/>
        </w:rPr>
        <w:t>генераторов) ____________________________________________________________</w:t>
      </w:r>
    </w:p>
    <w:p w:rsidR="00000000" w:rsidRDefault="005D6BEC">
      <w:pPr>
        <w:pStyle w:val="a9"/>
        <w:rPr>
          <w:sz w:val="22"/>
          <w:szCs w:val="22"/>
        </w:rPr>
      </w:pPr>
      <w:r>
        <w:rPr>
          <w:sz w:val="22"/>
          <w:szCs w:val="22"/>
        </w:rPr>
        <w:t>_______________________________________________________________</w:t>
      </w:r>
      <w:r>
        <w:rPr>
          <w:sz w:val="22"/>
          <w:szCs w:val="22"/>
        </w:rPr>
        <w:t>_________.</w:t>
      </w:r>
    </w:p>
    <w:p w:rsidR="00000000" w:rsidRDefault="005D6BEC">
      <w:pPr>
        <w:pStyle w:val="a9"/>
        <w:rPr>
          <w:sz w:val="22"/>
          <w:szCs w:val="22"/>
        </w:rPr>
      </w:pPr>
      <w:bookmarkStart w:id="813" w:name="sub_414012"/>
      <w:r>
        <w:rPr>
          <w:sz w:val="22"/>
          <w:szCs w:val="22"/>
        </w:rPr>
        <w:t xml:space="preserve">     12. Необходимость     наличия    технологической и (или)   аварийной</w:t>
      </w:r>
    </w:p>
    <w:bookmarkEnd w:id="813"/>
    <w:p w:rsidR="00000000" w:rsidRDefault="005D6BEC">
      <w:pPr>
        <w:pStyle w:val="a9"/>
        <w:rPr>
          <w:sz w:val="22"/>
          <w:szCs w:val="22"/>
        </w:rPr>
      </w:pPr>
      <w:r>
        <w:rPr>
          <w:sz w:val="22"/>
          <w:szCs w:val="22"/>
        </w:rPr>
        <w:t>брони</w:t>
      </w:r>
      <w:hyperlink w:anchor="sub_414888" w:history="1">
        <w:r>
          <w:rPr>
            <w:rStyle w:val="a4"/>
            <w:sz w:val="22"/>
            <w:szCs w:val="22"/>
          </w:rPr>
          <w:t>*(8)</w:t>
        </w:r>
      </w:hyperlink>
      <w:r>
        <w:rPr>
          <w:sz w:val="22"/>
          <w:szCs w:val="22"/>
        </w:rPr>
        <w:t xml:space="preserve"> _______________________________________________________________</w:t>
      </w:r>
    </w:p>
    <w:p w:rsidR="00000000" w:rsidRDefault="005D6BEC">
      <w:pPr>
        <w:pStyle w:val="a9"/>
        <w:rPr>
          <w:sz w:val="22"/>
          <w:szCs w:val="22"/>
        </w:rPr>
      </w:pPr>
      <w:r>
        <w:rPr>
          <w:sz w:val="22"/>
          <w:szCs w:val="22"/>
        </w:rPr>
        <w:t>_________________________________________________</w:t>
      </w:r>
      <w:r>
        <w:rPr>
          <w:sz w:val="22"/>
          <w:szCs w:val="22"/>
        </w:rPr>
        <w:t>_______________________.</w:t>
      </w:r>
    </w:p>
    <w:p w:rsidR="00000000" w:rsidRDefault="005D6BEC">
      <w:pPr>
        <w:pStyle w:val="a9"/>
        <w:rPr>
          <w:sz w:val="22"/>
          <w:szCs w:val="22"/>
        </w:rPr>
      </w:pPr>
      <w:r>
        <w:rPr>
          <w:sz w:val="22"/>
          <w:szCs w:val="22"/>
        </w:rPr>
        <w:t xml:space="preserve">     Величина и обоснование технологической и аварийной брони 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13. </w:t>
      </w:r>
      <w:r>
        <w:rPr>
          <w:sz w:val="22"/>
          <w:szCs w:val="22"/>
        </w:rPr>
        <w:t>Сроки проектирования     и  поэтапного введения в   эксплуатацию</w:t>
      </w:r>
    </w:p>
    <w:p w:rsidR="00000000" w:rsidRDefault="005D6BEC">
      <w:pPr>
        <w:pStyle w:val="a9"/>
        <w:rPr>
          <w:sz w:val="22"/>
          <w:szCs w:val="22"/>
        </w:rPr>
      </w:pPr>
      <w:r>
        <w:rPr>
          <w:sz w:val="22"/>
          <w:szCs w:val="22"/>
        </w:rPr>
        <w:t>объекта (в том числе по этапам и       очередям),   планируемое поэтапное</w:t>
      </w:r>
    </w:p>
    <w:p w:rsidR="00000000" w:rsidRDefault="005D6BEC">
      <w:pPr>
        <w:pStyle w:val="a9"/>
        <w:rPr>
          <w:sz w:val="22"/>
          <w:szCs w:val="22"/>
        </w:rPr>
      </w:pPr>
      <w:r>
        <w:rPr>
          <w:sz w:val="22"/>
          <w:szCs w:val="22"/>
        </w:rPr>
        <w:t>распределение максимальной мощности:</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26"/>
        <w:gridCol w:w="2034"/>
        <w:gridCol w:w="2314"/>
        <w:gridCol w:w="2034"/>
        <w:gridCol w:w="2314"/>
      </w:tblGrid>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5D6BEC">
            <w:pPr>
              <w:pStyle w:val="a8"/>
              <w:jc w:val="center"/>
            </w:pPr>
            <w:r>
              <w:t>Этап (очередь) строительства</w:t>
            </w: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 xml:space="preserve">Планируемый срок проектирования энергопринимающих </w:t>
            </w:r>
            <w:r>
              <w:t>устройств</w:t>
            </w:r>
          </w:p>
          <w:p w:rsidR="00000000" w:rsidRDefault="005D6BEC">
            <w:pPr>
              <w:pStyle w:val="a8"/>
              <w:jc w:val="center"/>
            </w:pPr>
            <w:r>
              <w:t>(месяц, год)</w:t>
            </w:r>
          </w:p>
        </w:tc>
        <w:tc>
          <w:tcPr>
            <w:tcW w:w="2314"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Планируемый срок введения энергопринимающих устройств в эксплуатацию (месяц, год)</w:t>
            </w: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Максимальная мощность энергопринимающих устройств (кВт)</w:t>
            </w:r>
          </w:p>
        </w:tc>
        <w:tc>
          <w:tcPr>
            <w:tcW w:w="2314" w:type="dxa"/>
            <w:tcBorders>
              <w:top w:val="single" w:sz="4" w:space="0" w:color="auto"/>
              <w:left w:val="single" w:sz="4" w:space="0" w:color="auto"/>
              <w:bottom w:val="single" w:sz="4" w:space="0" w:color="auto"/>
            </w:tcBorders>
          </w:tcPr>
          <w:p w:rsidR="00000000" w:rsidRDefault="005D6BEC">
            <w:pPr>
              <w:pStyle w:val="a8"/>
              <w:jc w:val="center"/>
            </w:pPr>
            <w:r>
              <w:t>Категория надежности энергопринимающих устройств</w:t>
            </w:r>
          </w:p>
        </w:tc>
      </w:tr>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5D6BEC">
            <w:pPr>
              <w:pStyle w:val="a8"/>
            </w:pP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1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14" w:type="dxa"/>
            <w:tcBorders>
              <w:top w:val="single" w:sz="4" w:space="0" w:color="auto"/>
              <w:left w:val="single" w:sz="4" w:space="0" w:color="auto"/>
              <w:bottom w:val="single" w:sz="4" w:space="0" w:color="auto"/>
            </w:tcBorders>
          </w:tcPr>
          <w:p w:rsidR="00000000" w:rsidRDefault="005D6BEC">
            <w:pPr>
              <w:pStyle w:val="a8"/>
            </w:pPr>
          </w:p>
        </w:tc>
      </w:tr>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5D6BEC">
            <w:pPr>
              <w:pStyle w:val="a8"/>
            </w:pP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1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14" w:type="dxa"/>
            <w:tcBorders>
              <w:top w:val="single" w:sz="4" w:space="0" w:color="auto"/>
              <w:left w:val="single" w:sz="4" w:space="0" w:color="auto"/>
              <w:bottom w:val="single" w:sz="4" w:space="0" w:color="auto"/>
            </w:tcBorders>
          </w:tcPr>
          <w:p w:rsidR="00000000" w:rsidRDefault="005D6BEC">
            <w:pPr>
              <w:pStyle w:val="a8"/>
            </w:pPr>
          </w:p>
        </w:tc>
      </w:tr>
      <w:tr w:rsidR="00000000">
        <w:tblPrEx>
          <w:tblCellMar>
            <w:top w:w="0" w:type="dxa"/>
            <w:bottom w:w="0" w:type="dxa"/>
          </w:tblCellMar>
        </w:tblPrEx>
        <w:tc>
          <w:tcPr>
            <w:tcW w:w="1426" w:type="dxa"/>
            <w:tcBorders>
              <w:top w:val="single" w:sz="4" w:space="0" w:color="auto"/>
              <w:bottom w:val="single" w:sz="4" w:space="0" w:color="auto"/>
              <w:right w:val="single" w:sz="4" w:space="0" w:color="auto"/>
            </w:tcBorders>
          </w:tcPr>
          <w:p w:rsidR="00000000" w:rsidRDefault="005D6BEC">
            <w:pPr>
              <w:pStyle w:val="a8"/>
            </w:pP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1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034"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14" w:type="dxa"/>
            <w:tcBorders>
              <w:top w:val="single" w:sz="4" w:space="0" w:color="auto"/>
              <w:left w:val="single" w:sz="4" w:space="0" w:color="auto"/>
              <w:bottom w:val="single" w:sz="4" w:space="0" w:color="auto"/>
            </w:tcBorders>
          </w:tcPr>
          <w:p w:rsidR="00000000" w:rsidRDefault="005D6BEC">
            <w:pPr>
              <w:pStyle w:val="a8"/>
            </w:pPr>
          </w:p>
        </w:tc>
      </w:tr>
    </w:tbl>
    <w:p w:rsidR="00000000" w:rsidRDefault="005D6BEC"/>
    <w:p w:rsidR="00000000" w:rsidRDefault="005D6BEC">
      <w:pPr>
        <w:pStyle w:val="a9"/>
        <w:rPr>
          <w:sz w:val="22"/>
          <w:szCs w:val="22"/>
        </w:rPr>
      </w:pPr>
      <w:r>
        <w:rPr>
          <w:sz w:val="22"/>
          <w:szCs w:val="22"/>
        </w:rPr>
        <w:t xml:space="preserve">     14. Гарантирующий пос</w:t>
      </w:r>
      <w:r>
        <w:rPr>
          <w:sz w:val="22"/>
          <w:szCs w:val="22"/>
        </w:rPr>
        <w:t>тавщик (энергосбытовая организация), с  которым</w:t>
      </w:r>
    </w:p>
    <w:p w:rsidR="00000000" w:rsidRDefault="005D6BEC">
      <w:pPr>
        <w:pStyle w:val="a9"/>
        <w:rPr>
          <w:sz w:val="22"/>
          <w:szCs w:val="22"/>
        </w:rPr>
      </w:pPr>
      <w:r>
        <w:rPr>
          <w:sz w:val="22"/>
          <w:szCs w:val="22"/>
        </w:rPr>
        <w:t>планируется заключение    договора    энергоснабжения      (купли-продажи</w:t>
      </w:r>
    </w:p>
    <w:p w:rsidR="00000000" w:rsidRDefault="005D6BEC">
      <w:pPr>
        <w:pStyle w:val="a9"/>
        <w:rPr>
          <w:sz w:val="22"/>
          <w:szCs w:val="22"/>
        </w:rPr>
      </w:pPr>
      <w:r>
        <w:rPr>
          <w:sz w:val="22"/>
          <w:szCs w:val="22"/>
        </w:rPr>
        <w:t>электрической энергии (мощности) _______________________________________.</w:t>
      </w:r>
    </w:p>
    <w:p w:rsidR="00000000" w:rsidRDefault="005D6BEC">
      <w:pPr>
        <w:pStyle w:val="a9"/>
        <w:rPr>
          <w:sz w:val="22"/>
          <w:szCs w:val="22"/>
        </w:rPr>
      </w:pPr>
      <w:r>
        <w:rPr>
          <w:sz w:val="22"/>
          <w:szCs w:val="22"/>
        </w:rPr>
        <w:t xml:space="preserve">     Заявители, максимальная мощность энергопринимающих устр</w:t>
      </w:r>
      <w:r>
        <w:rPr>
          <w:sz w:val="22"/>
          <w:szCs w:val="22"/>
        </w:rPr>
        <w:t>ойств которых</w:t>
      </w:r>
    </w:p>
    <w:p w:rsidR="00000000" w:rsidRDefault="005D6BEC">
      <w:pPr>
        <w:pStyle w:val="a9"/>
        <w:rPr>
          <w:sz w:val="22"/>
          <w:szCs w:val="22"/>
        </w:rPr>
      </w:pPr>
      <w:r>
        <w:rPr>
          <w:sz w:val="22"/>
          <w:szCs w:val="22"/>
        </w:rPr>
        <w:t xml:space="preserve">составляет свыше 150 кВт и менее 670 кВт, </w:t>
      </w:r>
      <w:hyperlink w:anchor="sub_414007" w:history="1">
        <w:r>
          <w:rPr>
            <w:rStyle w:val="a4"/>
            <w:sz w:val="22"/>
            <w:szCs w:val="22"/>
          </w:rPr>
          <w:t>пункты 7</w:t>
        </w:r>
      </w:hyperlink>
      <w:r>
        <w:rPr>
          <w:sz w:val="22"/>
          <w:szCs w:val="22"/>
        </w:rPr>
        <w:t xml:space="preserve">, </w:t>
      </w:r>
      <w:hyperlink w:anchor="sub_414008" w:history="1">
        <w:r>
          <w:rPr>
            <w:rStyle w:val="a4"/>
            <w:sz w:val="22"/>
            <w:szCs w:val="22"/>
          </w:rPr>
          <w:t>8</w:t>
        </w:r>
      </w:hyperlink>
      <w:r>
        <w:rPr>
          <w:sz w:val="22"/>
          <w:szCs w:val="22"/>
        </w:rPr>
        <w:t xml:space="preserve">, </w:t>
      </w:r>
      <w:hyperlink w:anchor="sub_414011" w:history="1">
        <w:r>
          <w:rPr>
            <w:rStyle w:val="a4"/>
            <w:sz w:val="22"/>
            <w:szCs w:val="22"/>
          </w:rPr>
          <w:t>11</w:t>
        </w:r>
      </w:hyperlink>
      <w:r>
        <w:rPr>
          <w:sz w:val="22"/>
          <w:szCs w:val="22"/>
        </w:rPr>
        <w:t xml:space="preserve"> и </w:t>
      </w:r>
      <w:hyperlink w:anchor="sub_414012" w:history="1">
        <w:r>
          <w:rPr>
            <w:rStyle w:val="a4"/>
            <w:sz w:val="22"/>
            <w:szCs w:val="22"/>
          </w:rPr>
          <w:t>12</w:t>
        </w:r>
      </w:hyperlink>
      <w:r>
        <w:rPr>
          <w:sz w:val="22"/>
          <w:szCs w:val="22"/>
        </w:rPr>
        <w:t xml:space="preserve">  настоящей</w:t>
      </w:r>
    </w:p>
    <w:p w:rsidR="00000000" w:rsidRDefault="005D6BEC">
      <w:pPr>
        <w:pStyle w:val="a9"/>
        <w:rPr>
          <w:sz w:val="22"/>
          <w:szCs w:val="22"/>
        </w:rPr>
      </w:pPr>
      <w:r>
        <w:rPr>
          <w:sz w:val="22"/>
          <w:szCs w:val="22"/>
        </w:rPr>
        <w:t>заявки не заполняют.</w:t>
      </w:r>
    </w:p>
    <w:p w:rsidR="00000000" w:rsidRDefault="005D6BEC">
      <w:pPr>
        <w:pStyle w:val="a9"/>
        <w:rPr>
          <w:sz w:val="22"/>
          <w:szCs w:val="22"/>
        </w:rPr>
      </w:pPr>
      <w:r>
        <w:rPr>
          <w:sz w:val="22"/>
          <w:szCs w:val="22"/>
        </w:rPr>
        <w:t xml:space="preserve">     Приложения:</w:t>
      </w:r>
    </w:p>
    <w:p w:rsidR="00000000" w:rsidRDefault="005D6BEC">
      <w:pPr>
        <w:pStyle w:val="a9"/>
        <w:rPr>
          <w:sz w:val="22"/>
          <w:szCs w:val="22"/>
        </w:rPr>
      </w:pPr>
      <w:r>
        <w:rPr>
          <w:sz w:val="22"/>
          <w:szCs w:val="22"/>
        </w:rPr>
        <w:t xml:space="preserve">     (указать пере</w:t>
      </w:r>
      <w:r>
        <w:rPr>
          <w:sz w:val="22"/>
          <w:szCs w:val="22"/>
        </w:rPr>
        <w:t>чень прилагаемых документов)</w:t>
      </w:r>
    </w:p>
    <w:p w:rsidR="00000000" w:rsidRDefault="005D6BEC">
      <w:pPr>
        <w:pStyle w:val="a9"/>
        <w:rPr>
          <w:sz w:val="22"/>
          <w:szCs w:val="22"/>
        </w:rPr>
      </w:pPr>
      <w:r>
        <w:rPr>
          <w:sz w:val="22"/>
          <w:szCs w:val="22"/>
        </w:rPr>
        <w:t xml:space="preserve">     1. _________________________________________________________________</w:t>
      </w:r>
    </w:p>
    <w:p w:rsidR="00000000" w:rsidRDefault="005D6BEC">
      <w:pPr>
        <w:pStyle w:val="a9"/>
        <w:rPr>
          <w:sz w:val="22"/>
          <w:szCs w:val="22"/>
        </w:rPr>
      </w:pPr>
      <w:r>
        <w:rPr>
          <w:sz w:val="22"/>
          <w:szCs w:val="22"/>
        </w:rPr>
        <w:t xml:space="preserve">     2. _________________________________________________________________</w:t>
      </w:r>
    </w:p>
    <w:p w:rsidR="00000000" w:rsidRDefault="005D6BEC">
      <w:pPr>
        <w:pStyle w:val="a9"/>
        <w:rPr>
          <w:sz w:val="22"/>
          <w:szCs w:val="22"/>
        </w:rPr>
      </w:pPr>
      <w:r>
        <w:rPr>
          <w:sz w:val="22"/>
          <w:szCs w:val="22"/>
        </w:rPr>
        <w:t xml:space="preserve">     3. _________________________________________________________________</w:t>
      </w:r>
    </w:p>
    <w:p w:rsidR="00000000" w:rsidRDefault="005D6BEC">
      <w:pPr>
        <w:pStyle w:val="a9"/>
        <w:rPr>
          <w:sz w:val="22"/>
          <w:szCs w:val="22"/>
        </w:rPr>
      </w:pPr>
      <w:r>
        <w:rPr>
          <w:sz w:val="22"/>
          <w:szCs w:val="22"/>
        </w:rPr>
        <w:t xml:space="preserve">     </w:t>
      </w:r>
      <w:r>
        <w:rPr>
          <w:sz w:val="22"/>
          <w:szCs w:val="22"/>
        </w:rPr>
        <w:t>4. _________________________________________________________________</w:t>
      </w:r>
    </w:p>
    <w:p w:rsidR="00000000" w:rsidRDefault="005D6BEC"/>
    <w:p w:rsidR="00000000" w:rsidRDefault="005D6BEC">
      <w:pPr>
        <w:pStyle w:val="a9"/>
        <w:rPr>
          <w:sz w:val="22"/>
          <w:szCs w:val="22"/>
        </w:rPr>
      </w:pPr>
      <w:r>
        <w:rPr>
          <w:sz w:val="22"/>
          <w:szCs w:val="22"/>
        </w:rPr>
        <w:t xml:space="preserve"> Руководитель организации (заявитель)</w:t>
      </w:r>
    </w:p>
    <w:p w:rsidR="00000000" w:rsidRDefault="005D6BEC">
      <w:pPr>
        <w:pStyle w:val="a9"/>
        <w:rPr>
          <w:sz w:val="22"/>
          <w:szCs w:val="22"/>
        </w:rPr>
      </w:pPr>
      <w:r>
        <w:rPr>
          <w:sz w:val="22"/>
          <w:szCs w:val="22"/>
        </w:rPr>
        <w:t xml:space="preserve"> _______________________________________</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_______________________________________</w:t>
      </w:r>
    </w:p>
    <w:p w:rsidR="00000000" w:rsidRDefault="005D6BEC">
      <w:pPr>
        <w:pStyle w:val="a9"/>
        <w:rPr>
          <w:sz w:val="22"/>
          <w:szCs w:val="22"/>
        </w:rPr>
      </w:pPr>
      <w:r>
        <w:rPr>
          <w:sz w:val="22"/>
          <w:szCs w:val="22"/>
        </w:rPr>
        <w:t xml:space="preserve">          (контактный телефон)</w:t>
      </w:r>
    </w:p>
    <w:p w:rsidR="00000000" w:rsidRDefault="005D6BEC">
      <w:pPr>
        <w:pStyle w:val="a9"/>
        <w:rPr>
          <w:sz w:val="22"/>
          <w:szCs w:val="22"/>
        </w:rPr>
      </w:pPr>
      <w:r>
        <w:rPr>
          <w:sz w:val="22"/>
          <w:szCs w:val="22"/>
        </w:rPr>
        <w:t xml:space="preserve"> _</w:t>
      </w:r>
      <w:r>
        <w:rPr>
          <w:sz w:val="22"/>
          <w:szCs w:val="22"/>
        </w:rPr>
        <w:t>________________ _________________</w:t>
      </w:r>
    </w:p>
    <w:p w:rsidR="00000000" w:rsidRDefault="005D6BEC">
      <w:pPr>
        <w:pStyle w:val="a9"/>
        <w:rPr>
          <w:sz w:val="22"/>
          <w:szCs w:val="22"/>
        </w:rPr>
      </w:pPr>
      <w:r>
        <w:rPr>
          <w:sz w:val="22"/>
          <w:szCs w:val="22"/>
        </w:rPr>
        <w:lastRenderedPageBreak/>
        <w:t xml:space="preserve">   (должность)        (подпись)</w:t>
      </w:r>
    </w:p>
    <w:p w:rsidR="00000000" w:rsidRDefault="005D6BEC"/>
    <w:p w:rsidR="00000000" w:rsidRDefault="005D6BEC">
      <w:pPr>
        <w:pStyle w:val="a9"/>
        <w:rPr>
          <w:sz w:val="22"/>
          <w:szCs w:val="22"/>
        </w:rPr>
      </w:pPr>
      <w:r>
        <w:rPr>
          <w:sz w:val="22"/>
          <w:szCs w:val="22"/>
        </w:rPr>
        <w:t xml:space="preserve"> "___"____________ 20___г.</w:t>
      </w:r>
    </w:p>
    <w:p w:rsidR="00000000" w:rsidRDefault="005D6BEC"/>
    <w:p w:rsidR="00000000" w:rsidRDefault="005D6BEC">
      <w:pPr>
        <w:pStyle w:val="a9"/>
        <w:rPr>
          <w:sz w:val="22"/>
          <w:szCs w:val="22"/>
        </w:rPr>
      </w:pPr>
      <w:r>
        <w:rPr>
          <w:sz w:val="22"/>
          <w:szCs w:val="22"/>
        </w:rPr>
        <w:t>М.П.</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814" w:name="sub_414111"/>
      <w:r>
        <w:t xml:space="preserve">*(1) За исключением лиц, указанных в </w:t>
      </w:r>
      <w:hyperlink w:anchor="sub_4121" w:history="1">
        <w:r>
          <w:rPr>
            <w:rStyle w:val="a4"/>
          </w:rPr>
          <w:t>пунктах 12.1 - 14</w:t>
        </w:r>
      </w:hyperlink>
      <w:r>
        <w:t xml:space="preserve"> Правил технологического присоеди</w:t>
      </w:r>
      <w:r>
        <w:t>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5D6BEC">
      <w:bookmarkStart w:id="815" w:name="sub_414222"/>
      <w:bookmarkEnd w:id="814"/>
      <w:r>
        <w:t>*(</w:t>
      </w:r>
      <w:r>
        <w:t>2) Для юридических лиц и индивидуальных предпринимателей.</w:t>
      </w:r>
    </w:p>
    <w:p w:rsidR="00000000" w:rsidRDefault="005D6BEC">
      <w:bookmarkStart w:id="816" w:name="sub_414333"/>
      <w:bookmarkEnd w:id="815"/>
      <w:r>
        <w:t>*(3) Для физических лиц.</w:t>
      </w:r>
    </w:p>
    <w:p w:rsidR="00000000" w:rsidRDefault="005D6BEC">
      <w:bookmarkStart w:id="817" w:name="sub_414444"/>
      <w:bookmarkEnd w:id="816"/>
      <w:r>
        <w:t>*(4) Максимальная мощность указывается равной максимальной мощности присоединяемых энергопринимающих устройств в случае отсутствия ма</w:t>
      </w:r>
      <w:r>
        <w:t xml:space="preserve">ксимальной мощности ранее присоединенных энергопринимающих устройств (то есть в пункте 6 и </w:t>
      </w:r>
      <w:hyperlink w:anchor="sub_414061" w:history="1">
        <w:r>
          <w:rPr>
            <w:rStyle w:val="a4"/>
          </w:rPr>
          <w:t>подпункте "а" пункта 6</w:t>
        </w:r>
      </w:hyperlink>
      <w:r>
        <w:t xml:space="preserve"> настоящего приложения величина мощности указывается одинаковая).</w:t>
      </w:r>
    </w:p>
    <w:p w:rsidR="00000000" w:rsidRDefault="005D6BEC">
      <w:bookmarkStart w:id="818" w:name="sub_414555"/>
      <w:bookmarkEnd w:id="817"/>
      <w:r>
        <w:t xml:space="preserve">*(5) Классы напряжения (0,4; </w:t>
      </w:r>
      <w:r>
        <w:t>6; 10) кВ.</w:t>
      </w:r>
    </w:p>
    <w:p w:rsidR="00000000" w:rsidRDefault="005D6BEC">
      <w:bookmarkStart w:id="819" w:name="sub_414666"/>
      <w:bookmarkEnd w:id="818"/>
      <w:r>
        <w:t>*(6) Не указывается при присоединении генерирующих объектов.</w:t>
      </w:r>
    </w:p>
    <w:p w:rsidR="00000000" w:rsidRDefault="005D6BEC">
      <w:bookmarkStart w:id="820" w:name="sub_414777"/>
      <w:bookmarkEnd w:id="819"/>
      <w:r>
        <w:t xml:space="preserve">*(7) Заявители, максимальная мощность энергопринимающих устройств по одному источнику электроснабжения которых составляет свыше 150 кВт и менее </w:t>
      </w:r>
      <w:r>
        <w:t>670 кВт, указывают только характер нагрузки (для производственной деятельности).</w:t>
      </w:r>
    </w:p>
    <w:p w:rsidR="00000000" w:rsidRDefault="005D6BEC">
      <w:bookmarkStart w:id="821" w:name="sub_414888"/>
      <w:bookmarkEnd w:id="820"/>
      <w:r>
        <w:t>*(8) Для энергопринимающих устройств потребителей электрической энергии.</w:t>
      </w:r>
    </w:p>
    <w:bookmarkEnd w:id="821"/>
    <w:p w:rsidR="00000000" w:rsidRDefault="005D6BEC"/>
    <w:p w:rsidR="00000000" w:rsidRDefault="005D6BEC">
      <w:pPr>
        <w:pStyle w:val="a6"/>
        <w:rPr>
          <w:color w:val="000000"/>
          <w:sz w:val="16"/>
          <w:szCs w:val="16"/>
        </w:rPr>
      </w:pPr>
      <w:bookmarkStart w:id="822" w:name="sub_41000"/>
      <w:r>
        <w:rPr>
          <w:color w:val="000000"/>
          <w:sz w:val="16"/>
          <w:szCs w:val="16"/>
        </w:rPr>
        <w:t>Информация об изменениях:</w:t>
      </w:r>
    </w:p>
    <w:bookmarkEnd w:id="822"/>
    <w:p w:rsidR="00000000" w:rsidRDefault="005D6BEC">
      <w:pPr>
        <w:pStyle w:val="a7"/>
      </w:pPr>
      <w:r>
        <w:fldChar w:fldCharType="begin"/>
      </w:r>
      <w:r>
        <w:instrText>HYPERLINK "garantF1://71572410.11351"</w:instrText>
      </w:r>
      <w:r>
        <w:fldChar w:fldCharType="separate"/>
      </w:r>
      <w:r>
        <w:rPr>
          <w:rStyle w:val="a4"/>
        </w:rPr>
        <w:t>Постановлением</w:t>
      </w:r>
      <w:r>
        <w:fldChar w:fldCharType="end"/>
      </w:r>
      <w:r>
        <w:t xml:space="preserve"> Правительства РФ от 7 мая 2017 г. N 542 в приложение внесены изменения</w:t>
      </w:r>
    </w:p>
    <w:p w:rsidR="00000000" w:rsidRDefault="005D6BEC">
      <w:pPr>
        <w:pStyle w:val="a7"/>
      </w:pPr>
      <w:hyperlink r:id="rId379" w:history="1">
        <w:r>
          <w:rPr>
            <w:rStyle w:val="a4"/>
          </w:rPr>
          <w:t>См. текст приложения в предыдущей редакции</w:t>
        </w:r>
      </w:hyperlink>
    </w:p>
    <w:p w:rsidR="00000000" w:rsidRDefault="005D6BEC">
      <w:pPr>
        <w:ind w:firstLine="698"/>
        <w:jc w:val="right"/>
      </w:pPr>
      <w:r>
        <w:rPr>
          <w:rStyle w:val="a3"/>
        </w:rPr>
        <w:t>Приложение N 8</w:t>
      </w:r>
      <w:r>
        <w:rPr>
          <w:rStyle w:val="a3"/>
        </w:rPr>
        <w:br/>
        <w:t xml:space="preserve">к </w:t>
      </w:r>
      <w:hyperlink w:anchor="sub_4000" w:history="1">
        <w:r>
          <w:rPr>
            <w:rStyle w:val="a4"/>
          </w:rPr>
          <w:t>Правила</w:t>
        </w:r>
        <w:r>
          <w:rPr>
            <w:rStyle w:val="a4"/>
          </w:rPr>
          <w:t>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 хозяйства,</w:t>
      </w:r>
      <w:r>
        <w:rPr>
          <w:rStyle w:val="a3"/>
        </w:rPr>
        <w:br/>
        <w:t>принадлежащих сетевым организациям</w:t>
      </w:r>
      <w:r>
        <w:rPr>
          <w:rStyle w:val="a3"/>
        </w:rPr>
        <w:br/>
        <w:t>и иным лицам, к электрическим</w:t>
      </w:r>
      <w:r>
        <w:rPr>
          <w:rStyle w:val="a3"/>
        </w:rPr>
        <w:t xml:space="preserve"> сетям</w:t>
      </w:r>
      <w:r>
        <w:rPr>
          <w:rStyle w:val="a3"/>
        </w:rPr>
        <w:br/>
        <w:t>(с изменениями от 11 июня 2015 г.,</w:t>
      </w:r>
      <w:r>
        <w:rPr>
          <w:rStyle w:val="a3"/>
        </w:rPr>
        <w:br/>
        <w:t>от 4 мая 2012 г., от 5 октября 2016 г.</w:t>
      </w:r>
      <w:r>
        <w:rPr>
          <w:rStyle w:val="a3"/>
        </w:rPr>
        <w:br/>
        <w:t>7 мая 2017 г.)</w:t>
      </w:r>
    </w:p>
    <w:p w:rsidR="00000000" w:rsidRDefault="005D6BEC"/>
    <w:p w:rsidR="00000000" w:rsidRDefault="005D6BEC"/>
    <w:p w:rsidR="00000000" w:rsidRDefault="005D6BEC">
      <w:pPr>
        <w:pStyle w:val="1"/>
      </w:pPr>
      <w:r>
        <w:t>ТИПОВОЙ ДОГОВОР</w:t>
      </w:r>
      <w:r>
        <w:br/>
        <w:t>об осуществлении технологического присоединения к электрическим сетям</w:t>
      </w:r>
    </w:p>
    <w:p w:rsidR="00000000" w:rsidRDefault="005D6BEC">
      <w:pPr>
        <w:pStyle w:val="1"/>
      </w:pPr>
      <w:r>
        <w:t>(для физических лиц в целях технологического присоединения энергопринима</w:t>
      </w:r>
      <w:r>
        <w:t xml:space="preserve">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w:t>
      </w:r>
      <w:r>
        <w:lastRenderedPageBreak/>
        <w:t>бытовых и иных нужд, не связанных с осуществлением предприни</w:t>
      </w:r>
      <w:r>
        <w:t>мательской деятельности)</w:t>
      </w:r>
    </w:p>
    <w:p w:rsidR="00000000" w:rsidRDefault="005D6BEC"/>
    <w:p w:rsidR="00000000" w:rsidRDefault="005D6BEC">
      <w:pPr>
        <w:pStyle w:val="a9"/>
        <w:rPr>
          <w:sz w:val="22"/>
          <w:szCs w:val="22"/>
        </w:rPr>
      </w:pPr>
      <w:r>
        <w:rPr>
          <w:sz w:val="22"/>
          <w:szCs w:val="22"/>
        </w:rPr>
        <w:t>____________________________                    "___"___________20____ г.</w:t>
      </w:r>
    </w:p>
    <w:p w:rsidR="00000000" w:rsidRDefault="005D6BEC">
      <w:pPr>
        <w:pStyle w:val="a9"/>
        <w:rPr>
          <w:sz w:val="22"/>
          <w:szCs w:val="22"/>
        </w:rPr>
      </w:pPr>
      <w:r>
        <w:rPr>
          <w:sz w:val="22"/>
          <w:szCs w:val="22"/>
        </w:rPr>
        <w:t>(место заключения договора)                    (дата заключения договора)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(наименование сетевой организации)</w:t>
      </w:r>
    </w:p>
    <w:p w:rsidR="00000000" w:rsidRDefault="005D6BEC">
      <w:pPr>
        <w:pStyle w:val="a9"/>
        <w:rPr>
          <w:sz w:val="22"/>
          <w:szCs w:val="22"/>
        </w:rPr>
      </w:pPr>
      <w:r>
        <w:rPr>
          <w:sz w:val="22"/>
          <w:szCs w:val="22"/>
        </w:rPr>
        <w:t>именуемая в дальнейшем сетевой организацией, в лице 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(должность, фамилия, имя, отчество)</w:t>
      </w:r>
    </w:p>
    <w:p w:rsidR="00000000" w:rsidRDefault="005D6BEC">
      <w:pPr>
        <w:pStyle w:val="a9"/>
        <w:rPr>
          <w:sz w:val="22"/>
          <w:szCs w:val="22"/>
        </w:rPr>
      </w:pPr>
      <w:r>
        <w:rPr>
          <w:sz w:val="22"/>
          <w:szCs w:val="22"/>
        </w:rPr>
        <w:t>д</w:t>
      </w:r>
      <w:r>
        <w:rPr>
          <w:sz w:val="22"/>
          <w:szCs w:val="22"/>
        </w:rPr>
        <w:t>ействующего на основании _______________________________________________</w:t>
      </w:r>
    </w:p>
    <w:p w:rsidR="00000000" w:rsidRDefault="005D6BEC">
      <w:pPr>
        <w:pStyle w:val="a9"/>
        <w:rPr>
          <w:sz w:val="22"/>
          <w:szCs w:val="22"/>
        </w:rPr>
      </w:pPr>
      <w:r>
        <w:rPr>
          <w:sz w:val="22"/>
          <w:szCs w:val="22"/>
        </w:rPr>
        <w:t xml:space="preserve">                                (наименование и реквизиты документа)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с одной стороны, и _____________________</w:t>
      </w:r>
      <w:r>
        <w:rPr>
          <w:sz w:val="22"/>
          <w:szCs w:val="22"/>
        </w:rPr>
        <w:t>_________________________________</w:t>
      </w:r>
    </w:p>
    <w:p w:rsidR="00000000" w:rsidRDefault="005D6BEC">
      <w:pPr>
        <w:pStyle w:val="a9"/>
        <w:rPr>
          <w:sz w:val="22"/>
          <w:szCs w:val="22"/>
        </w:rPr>
      </w:pPr>
      <w:r>
        <w:rPr>
          <w:sz w:val="22"/>
          <w:szCs w:val="22"/>
        </w:rPr>
        <w:t xml:space="preserve">                         (фамилия, имя, отчество заявителя, серия,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номер и дата выдачи паспорта или иного документа, удостоверяющего</w:t>
      </w:r>
    </w:p>
    <w:p w:rsidR="00000000" w:rsidRDefault="005D6BEC">
      <w:pPr>
        <w:pStyle w:val="a9"/>
        <w:rPr>
          <w:sz w:val="22"/>
          <w:szCs w:val="22"/>
        </w:rPr>
      </w:pPr>
      <w:r>
        <w:rPr>
          <w:sz w:val="22"/>
          <w:szCs w:val="22"/>
        </w:rPr>
        <w:t xml:space="preserve">     личнос</w:t>
      </w:r>
      <w:r>
        <w:rPr>
          <w:sz w:val="22"/>
          <w:szCs w:val="22"/>
        </w:rPr>
        <w:t>ть в соответствии с законодательством Российской Федерации)</w:t>
      </w:r>
    </w:p>
    <w:p w:rsidR="00000000" w:rsidRDefault="005D6BEC"/>
    <w:p w:rsidR="00000000" w:rsidRDefault="005D6BEC">
      <w:pPr>
        <w:pStyle w:val="a9"/>
        <w:rPr>
          <w:sz w:val="22"/>
          <w:szCs w:val="22"/>
        </w:rPr>
      </w:pPr>
      <w:r>
        <w:rPr>
          <w:sz w:val="22"/>
          <w:szCs w:val="22"/>
        </w:rPr>
        <w:t>именуемый в дальнейшем   заявителем, с другой стороны, вместе   именуемые</w:t>
      </w:r>
    </w:p>
    <w:p w:rsidR="00000000" w:rsidRDefault="005D6BEC">
      <w:pPr>
        <w:pStyle w:val="a9"/>
        <w:rPr>
          <w:sz w:val="22"/>
          <w:szCs w:val="22"/>
        </w:rPr>
      </w:pPr>
      <w:r>
        <w:rPr>
          <w:sz w:val="22"/>
          <w:szCs w:val="22"/>
        </w:rPr>
        <w:t>Сторонами, заключили настоящий договор о нижеследующем:</w:t>
      </w:r>
    </w:p>
    <w:p w:rsidR="00000000" w:rsidRDefault="005D6BEC"/>
    <w:p w:rsidR="00000000" w:rsidRDefault="005D6BEC">
      <w:pPr>
        <w:pStyle w:val="1"/>
      </w:pPr>
      <w:bookmarkStart w:id="823" w:name="sub_41100"/>
      <w:r>
        <w:t>I. Предмет договора</w:t>
      </w:r>
    </w:p>
    <w:bookmarkEnd w:id="823"/>
    <w:p w:rsidR="00000000" w:rsidRDefault="005D6BEC"/>
    <w:p w:rsidR="00000000" w:rsidRDefault="005D6BEC">
      <w:pPr>
        <w:pStyle w:val="a9"/>
        <w:rPr>
          <w:sz w:val="22"/>
          <w:szCs w:val="22"/>
        </w:rPr>
      </w:pPr>
      <w:r>
        <w:rPr>
          <w:sz w:val="22"/>
          <w:szCs w:val="22"/>
        </w:rPr>
        <w:t xml:space="preserve">     1. По настоящему дог</w:t>
      </w:r>
      <w:r>
        <w:rPr>
          <w:sz w:val="22"/>
          <w:szCs w:val="22"/>
        </w:rPr>
        <w:t>овору сетевая    организация принимает   на себя</w:t>
      </w:r>
    </w:p>
    <w:p w:rsidR="00000000" w:rsidRDefault="005D6BEC">
      <w:pPr>
        <w:pStyle w:val="a9"/>
        <w:rPr>
          <w:sz w:val="22"/>
          <w:szCs w:val="22"/>
        </w:rPr>
      </w:pPr>
      <w:r>
        <w:rPr>
          <w:sz w:val="22"/>
          <w:szCs w:val="22"/>
        </w:rPr>
        <w:t>обязательства     по    осуществлению    технологического   присоединения</w:t>
      </w:r>
    </w:p>
    <w:p w:rsidR="00000000" w:rsidRDefault="005D6BEC">
      <w:pPr>
        <w:pStyle w:val="a9"/>
        <w:rPr>
          <w:sz w:val="22"/>
          <w:szCs w:val="22"/>
        </w:rPr>
      </w:pPr>
      <w:r>
        <w:rPr>
          <w:sz w:val="22"/>
          <w:szCs w:val="22"/>
        </w:rPr>
        <w:t>энергопринимающих   устройств    заявителя   (далее -     технологическое</w:t>
      </w:r>
    </w:p>
    <w:p w:rsidR="00000000" w:rsidRDefault="005D6BEC">
      <w:pPr>
        <w:pStyle w:val="a9"/>
        <w:rPr>
          <w:sz w:val="22"/>
          <w:szCs w:val="22"/>
        </w:rPr>
      </w:pPr>
      <w:r>
        <w:rPr>
          <w:sz w:val="22"/>
          <w:szCs w:val="22"/>
        </w:rPr>
        <w:t>присоединение) ____________________________________________</w:t>
      </w:r>
      <w:r>
        <w:rPr>
          <w:sz w:val="22"/>
          <w:szCs w:val="22"/>
        </w:rPr>
        <w:t>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w:t>
      </w:r>
    </w:p>
    <w:p w:rsidR="00000000" w:rsidRDefault="005D6BEC">
      <w:pPr>
        <w:pStyle w:val="a9"/>
        <w:rPr>
          <w:sz w:val="22"/>
          <w:szCs w:val="22"/>
        </w:rPr>
      </w:pPr>
      <w:r>
        <w:rPr>
          <w:sz w:val="22"/>
          <w:szCs w:val="22"/>
        </w:rPr>
        <w:t>в том числе по обеспечению готовности объектов электросетевого  хозяйства</w:t>
      </w:r>
    </w:p>
    <w:p w:rsidR="00000000" w:rsidRDefault="005D6BEC">
      <w:pPr>
        <w:pStyle w:val="a9"/>
        <w:rPr>
          <w:sz w:val="22"/>
          <w:szCs w:val="22"/>
        </w:rPr>
      </w:pPr>
      <w:r>
        <w:rPr>
          <w:sz w:val="22"/>
          <w:szCs w:val="22"/>
        </w:rPr>
        <w:t>(включая их проектирование, строи</w:t>
      </w:r>
      <w:r>
        <w:rPr>
          <w:sz w:val="22"/>
          <w:szCs w:val="22"/>
        </w:rPr>
        <w:t>тельство, реконструкцию) к присоединению</w:t>
      </w:r>
    </w:p>
    <w:p w:rsidR="00000000" w:rsidRDefault="005D6BEC">
      <w:pPr>
        <w:pStyle w:val="a9"/>
        <w:rPr>
          <w:sz w:val="22"/>
          <w:szCs w:val="22"/>
        </w:rPr>
      </w:pPr>
      <w:r>
        <w:rPr>
          <w:sz w:val="22"/>
          <w:szCs w:val="22"/>
        </w:rPr>
        <w:t>энергопринимающих устройств, урегулированию отношений с третьими лицами в</w:t>
      </w:r>
    </w:p>
    <w:p w:rsidR="00000000" w:rsidRDefault="005D6BEC">
      <w:pPr>
        <w:pStyle w:val="a9"/>
        <w:rPr>
          <w:sz w:val="22"/>
          <w:szCs w:val="22"/>
        </w:rPr>
      </w:pPr>
      <w:r>
        <w:rPr>
          <w:sz w:val="22"/>
          <w:szCs w:val="22"/>
        </w:rPr>
        <w:t>случае    необходимости   строительства    (модернизации) такими   лицами</w:t>
      </w:r>
    </w:p>
    <w:p w:rsidR="00000000" w:rsidRDefault="005D6BEC">
      <w:pPr>
        <w:pStyle w:val="a9"/>
        <w:rPr>
          <w:sz w:val="22"/>
          <w:szCs w:val="22"/>
        </w:rPr>
      </w:pPr>
      <w:r>
        <w:rPr>
          <w:sz w:val="22"/>
          <w:szCs w:val="22"/>
        </w:rPr>
        <w:t>принадлежащих им объектов электросетевого хозяйства    (энергоприни</w:t>
      </w:r>
      <w:r>
        <w:rPr>
          <w:sz w:val="22"/>
          <w:szCs w:val="22"/>
        </w:rPr>
        <w:t>мающих</w:t>
      </w:r>
    </w:p>
    <w:p w:rsidR="00000000" w:rsidRDefault="005D6BEC">
      <w:pPr>
        <w:pStyle w:val="a9"/>
        <w:rPr>
          <w:sz w:val="22"/>
          <w:szCs w:val="22"/>
        </w:rPr>
      </w:pPr>
      <w:r>
        <w:rPr>
          <w:sz w:val="22"/>
          <w:szCs w:val="22"/>
        </w:rPr>
        <w:t>устройств, объектов электроэнергетики), с учетом следующих характеристик:</w:t>
      </w:r>
    </w:p>
    <w:p w:rsidR="00000000" w:rsidRDefault="005D6BEC">
      <w:pPr>
        <w:pStyle w:val="a9"/>
        <w:rPr>
          <w:sz w:val="22"/>
          <w:szCs w:val="22"/>
        </w:rPr>
      </w:pPr>
      <w:r>
        <w:rPr>
          <w:sz w:val="22"/>
          <w:szCs w:val="22"/>
        </w:rPr>
        <w:t xml:space="preserve">     максимальная мощность присоединяемых энергопринимающих     устройств</w:t>
      </w:r>
    </w:p>
    <w:p w:rsidR="00000000" w:rsidRDefault="005D6BEC">
      <w:pPr>
        <w:pStyle w:val="a9"/>
        <w:rPr>
          <w:sz w:val="22"/>
          <w:szCs w:val="22"/>
        </w:rPr>
      </w:pPr>
      <w:r>
        <w:rPr>
          <w:sz w:val="22"/>
          <w:szCs w:val="22"/>
        </w:rPr>
        <w:t>________ (кВт);</w:t>
      </w:r>
    </w:p>
    <w:p w:rsidR="00000000" w:rsidRDefault="005D6BEC">
      <w:pPr>
        <w:pStyle w:val="a9"/>
        <w:rPr>
          <w:sz w:val="22"/>
          <w:szCs w:val="22"/>
        </w:rPr>
      </w:pPr>
      <w:r>
        <w:rPr>
          <w:sz w:val="22"/>
          <w:szCs w:val="22"/>
        </w:rPr>
        <w:t xml:space="preserve">     категория надежности _______;</w:t>
      </w:r>
    </w:p>
    <w:p w:rsidR="00000000" w:rsidRDefault="005D6BEC">
      <w:pPr>
        <w:pStyle w:val="a9"/>
        <w:rPr>
          <w:sz w:val="22"/>
          <w:szCs w:val="22"/>
        </w:rPr>
      </w:pPr>
      <w:r>
        <w:rPr>
          <w:sz w:val="22"/>
          <w:szCs w:val="22"/>
        </w:rPr>
        <w:t xml:space="preserve">     класс напряжения   электрических сетей,    к </w:t>
      </w:r>
      <w:r>
        <w:rPr>
          <w:sz w:val="22"/>
          <w:szCs w:val="22"/>
        </w:rPr>
        <w:t>которым  осуществляется</w:t>
      </w:r>
    </w:p>
    <w:p w:rsidR="00000000" w:rsidRDefault="005D6BEC">
      <w:pPr>
        <w:pStyle w:val="a9"/>
        <w:rPr>
          <w:sz w:val="22"/>
          <w:szCs w:val="22"/>
        </w:rPr>
      </w:pPr>
      <w:r>
        <w:rPr>
          <w:sz w:val="22"/>
          <w:szCs w:val="22"/>
        </w:rPr>
        <w:t>технологическое присоединение _____ (кВ);</w:t>
      </w:r>
    </w:p>
    <w:p w:rsidR="00000000" w:rsidRDefault="005D6BEC">
      <w:pPr>
        <w:pStyle w:val="a9"/>
        <w:rPr>
          <w:sz w:val="22"/>
          <w:szCs w:val="22"/>
        </w:rPr>
      </w:pPr>
      <w:bookmarkStart w:id="824" w:name="sub_41105"/>
      <w:r>
        <w:rPr>
          <w:sz w:val="22"/>
          <w:szCs w:val="22"/>
        </w:rPr>
        <w:t xml:space="preserve">     максимальная     мощность   ранее присоединенных   энергопринимающих</w:t>
      </w:r>
    </w:p>
    <w:bookmarkEnd w:id="824"/>
    <w:p w:rsidR="00000000" w:rsidRDefault="005D6BEC">
      <w:pPr>
        <w:pStyle w:val="a9"/>
        <w:rPr>
          <w:sz w:val="22"/>
          <w:szCs w:val="22"/>
        </w:rPr>
      </w:pPr>
      <w:r>
        <w:rPr>
          <w:sz w:val="22"/>
          <w:szCs w:val="22"/>
        </w:rPr>
        <w:t>устройств ___________ кВт</w:t>
      </w:r>
      <w:hyperlink w:anchor="sub_41111" w:history="1">
        <w:r>
          <w:rPr>
            <w:rStyle w:val="a4"/>
            <w:sz w:val="22"/>
            <w:szCs w:val="22"/>
          </w:rPr>
          <w:t>*(1)</w:t>
        </w:r>
      </w:hyperlink>
      <w:r>
        <w:rPr>
          <w:sz w:val="22"/>
          <w:szCs w:val="22"/>
        </w:rPr>
        <w:t>.</w:t>
      </w:r>
    </w:p>
    <w:p w:rsidR="00000000" w:rsidRDefault="005D6BEC">
      <w:pPr>
        <w:pStyle w:val="a9"/>
        <w:rPr>
          <w:sz w:val="22"/>
          <w:szCs w:val="22"/>
        </w:rPr>
      </w:pPr>
      <w:r>
        <w:rPr>
          <w:sz w:val="22"/>
          <w:szCs w:val="22"/>
        </w:rPr>
        <w:t xml:space="preserve">     Заявитель    обязуется  оплатить   </w:t>
      </w:r>
      <w:r>
        <w:rPr>
          <w:sz w:val="22"/>
          <w:szCs w:val="22"/>
        </w:rPr>
        <w:t xml:space="preserve"> расходы    на    технологическое</w:t>
      </w:r>
    </w:p>
    <w:p w:rsidR="00000000" w:rsidRDefault="005D6BEC">
      <w:pPr>
        <w:pStyle w:val="a9"/>
        <w:rPr>
          <w:sz w:val="22"/>
          <w:szCs w:val="22"/>
        </w:rPr>
      </w:pPr>
      <w:r>
        <w:rPr>
          <w:sz w:val="22"/>
          <w:szCs w:val="22"/>
        </w:rPr>
        <w:t>присоединение в соответствии с условиями настоящего договора.</w:t>
      </w:r>
    </w:p>
    <w:p w:rsidR="00000000" w:rsidRDefault="005D6BEC">
      <w:pPr>
        <w:pStyle w:val="a9"/>
        <w:rPr>
          <w:sz w:val="22"/>
          <w:szCs w:val="22"/>
        </w:rPr>
      </w:pPr>
      <w:r>
        <w:rPr>
          <w:sz w:val="22"/>
          <w:szCs w:val="22"/>
        </w:rPr>
        <w:t xml:space="preserve">     2. Технологическое присоединение необходимо для электроснабжения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w:t>
      </w:r>
      <w:r>
        <w:rPr>
          <w:sz w:val="22"/>
          <w:szCs w:val="22"/>
        </w:rPr>
        <w:t>________________________________________________________,</w:t>
      </w:r>
    </w:p>
    <w:p w:rsidR="00000000" w:rsidRDefault="005D6BEC">
      <w:pPr>
        <w:pStyle w:val="a9"/>
        <w:rPr>
          <w:sz w:val="22"/>
          <w:szCs w:val="22"/>
        </w:rPr>
      </w:pPr>
      <w:r>
        <w:rPr>
          <w:sz w:val="22"/>
          <w:szCs w:val="22"/>
        </w:rPr>
        <w:t xml:space="preserve">                     (наименование объектов заявителя)</w:t>
      </w:r>
    </w:p>
    <w:p w:rsidR="00000000" w:rsidRDefault="005D6BEC">
      <w:pPr>
        <w:pStyle w:val="a9"/>
        <w:rPr>
          <w:sz w:val="22"/>
          <w:szCs w:val="22"/>
        </w:rPr>
      </w:pPr>
      <w:r>
        <w:rPr>
          <w:sz w:val="22"/>
          <w:szCs w:val="22"/>
        </w:rPr>
        <w:t>расположенных (которые будут располагаться) _____________________________</w:t>
      </w:r>
    </w:p>
    <w:p w:rsidR="00000000" w:rsidRDefault="005D6BEC">
      <w:pPr>
        <w:pStyle w:val="a9"/>
        <w:rPr>
          <w:sz w:val="22"/>
          <w:szCs w:val="22"/>
        </w:rPr>
      </w:pPr>
      <w:r>
        <w:rPr>
          <w:sz w:val="22"/>
          <w:szCs w:val="22"/>
        </w:rPr>
        <w:t>_____________________________________________________________________</w:t>
      </w:r>
      <w:r>
        <w:rPr>
          <w:sz w:val="22"/>
          <w:szCs w:val="22"/>
        </w:rPr>
        <w:t>___.</w:t>
      </w:r>
    </w:p>
    <w:p w:rsidR="00000000" w:rsidRDefault="005D6BEC">
      <w:pPr>
        <w:pStyle w:val="a9"/>
        <w:rPr>
          <w:sz w:val="22"/>
          <w:szCs w:val="22"/>
        </w:rPr>
      </w:pPr>
      <w:r>
        <w:rPr>
          <w:sz w:val="22"/>
          <w:szCs w:val="22"/>
        </w:rPr>
        <w:t xml:space="preserve">                  (место нахождения объектов заявителя)</w:t>
      </w:r>
    </w:p>
    <w:p w:rsidR="00000000" w:rsidRDefault="005D6BEC">
      <w:pPr>
        <w:pStyle w:val="a9"/>
        <w:rPr>
          <w:sz w:val="22"/>
          <w:szCs w:val="22"/>
        </w:rPr>
      </w:pPr>
      <w:bookmarkStart w:id="825" w:name="sub_41003"/>
      <w:r>
        <w:rPr>
          <w:sz w:val="22"/>
          <w:szCs w:val="22"/>
        </w:rPr>
        <w:t xml:space="preserve">     3. Точка (точки) присоединения указана в технических условиях    для</w:t>
      </w:r>
    </w:p>
    <w:bookmarkEnd w:id="825"/>
    <w:p w:rsidR="00000000" w:rsidRDefault="005D6BEC">
      <w:pPr>
        <w:pStyle w:val="a9"/>
        <w:rPr>
          <w:sz w:val="22"/>
          <w:szCs w:val="22"/>
        </w:rPr>
      </w:pPr>
      <w:r>
        <w:rPr>
          <w:sz w:val="22"/>
          <w:szCs w:val="22"/>
        </w:rPr>
        <w:lastRenderedPageBreak/>
        <w:t>присоединения к электрическим    сетям (далее -    технические условия) и</w:t>
      </w:r>
    </w:p>
    <w:p w:rsidR="00000000" w:rsidRDefault="005D6BEC">
      <w:pPr>
        <w:pStyle w:val="a9"/>
        <w:rPr>
          <w:sz w:val="22"/>
          <w:szCs w:val="22"/>
        </w:rPr>
      </w:pPr>
      <w:r>
        <w:rPr>
          <w:sz w:val="22"/>
          <w:szCs w:val="22"/>
        </w:rPr>
        <w:t>располагается   на расстоянии</w:t>
      </w:r>
      <w:r>
        <w:rPr>
          <w:sz w:val="22"/>
          <w:szCs w:val="22"/>
        </w:rPr>
        <w:t xml:space="preserve"> _________ метров</w:t>
      </w:r>
      <w:hyperlink w:anchor="sub_41222" w:history="1">
        <w:r>
          <w:rPr>
            <w:rStyle w:val="a4"/>
            <w:sz w:val="22"/>
            <w:szCs w:val="22"/>
          </w:rPr>
          <w:t>*(2)</w:t>
        </w:r>
      </w:hyperlink>
      <w:r>
        <w:rPr>
          <w:sz w:val="22"/>
          <w:szCs w:val="22"/>
        </w:rPr>
        <w:t xml:space="preserve">   от   границы участка</w:t>
      </w:r>
    </w:p>
    <w:p w:rsidR="00000000" w:rsidRDefault="005D6BEC">
      <w:pPr>
        <w:pStyle w:val="a9"/>
        <w:rPr>
          <w:sz w:val="22"/>
          <w:szCs w:val="22"/>
        </w:rPr>
      </w:pPr>
      <w:r>
        <w:rPr>
          <w:sz w:val="22"/>
          <w:szCs w:val="22"/>
        </w:rPr>
        <w:t>заявителя, на котором располагаются (будут располагаться)  присоединяемые</w:t>
      </w:r>
    </w:p>
    <w:p w:rsidR="00000000" w:rsidRDefault="005D6BEC">
      <w:pPr>
        <w:pStyle w:val="a9"/>
        <w:rPr>
          <w:sz w:val="22"/>
          <w:szCs w:val="22"/>
        </w:rPr>
      </w:pPr>
      <w:r>
        <w:rPr>
          <w:sz w:val="22"/>
          <w:szCs w:val="22"/>
        </w:rPr>
        <w:t>объекты заявителя.</w:t>
      </w:r>
    </w:p>
    <w:p w:rsidR="00000000" w:rsidRDefault="005D6BEC">
      <w:pPr>
        <w:pStyle w:val="a9"/>
        <w:rPr>
          <w:sz w:val="22"/>
          <w:szCs w:val="22"/>
        </w:rPr>
      </w:pPr>
      <w:r>
        <w:rPr>
          <w:sz w:val="22"/>
          <w:szCs w:val="22"/>
        </w:rPr>
        <w:t xml:space="preserve">     4. Технические условия   являются   неотъемлемой частью   настоящего</w:t>
      </w:r>
    </w:p>
    <w:p w:rsidR="00000000" w:rsidRDefault="005D6BEC">
      <w:pPr>
        <w:pStyle w:val="a9"/>
        <w:rPr>
          <w:sz w:val="22"/>
          <w:szCs w:val="22"/>
        </w:rPr>
      </w:pPr>
      <w:r>
        <w:rPr>
          <w:sz w:val="22"/>
          <w:szCs w:val="22"/>
        </w:rPr>
        <w:t>договора и привед</w:t>
      </w:r>
      <w:r>
        <w:rPr>
          <w:sz w:val="22"/>
          <w:szCs w:val="22"/>
        </w:rPr>
        <w:t xml:space="preserve">ены в </w:t>
      </w:r>
      <w:hyperlink w:anchor="sub_41010" w:history="1">
        <w:r>
          <w:rPr>
            <w:rStyle w:val="a4"/>
            <w:sz w:val="22"/>
            <w:szCs w:val="22"/>
          </w:rPr>
          <w:t>приложении</w:t>
        </w:r>
      </w:hyperlink>
      <w:r>
        <w:rPr>
          <w:sz w:val="22"/>
          <w:szCs w:val="22"/>
        </w:rPr>
        <w:t>.</w:t>
      </w:r>
    </w:p>
    <w:p w:rsidR="00000000" w:rsidRDefault="005D6BEC">
      <w:pPr>
        <w:pStyle w:val="a9"/>
        <w:rPr>
          <w:sz w:val="22"/>
          <w:szCs w:val="22"/>
        </w:rPr>
      </w:pPr>
      <w:r>
        <w:rPr>
          <w:sz w:val="22"/>
          <w:szCs w:val="22"/>
        </w:rPr>
        <w:t xml:space="preserve">     Срок действия технических условий составляет ________ год (года)</w:t>
      </w:r>
      <w:hyperlink w:anchor="sub_41333" w:history="1">
        <w:r>
          <w:rPr>
            <w:rStyle w:val="a4"/>
            <w:sz w:val="22"/>
            <w:szCs w:val="22"/>
          </w:rPr>
          <w:t>*(3)</w:t>
        </w:r>
      </w:hyperlink>
    </w:p>
    <w:p w:rsidR="00000000" w:rsidRDefault="005D6BEC">
      <w:pPr>
        <w:pStyle w:val="a9"/>
        <w:rPr>
          <w:sz w:val="22"/>
          <w:szCs w:val="22"/>
        </w:rPr>
      </w:pPr>
      <w:r>
        <w:rPr>
          <w:sz w:val="22"/>
          <w:szCs w:val="22"/>
        </w:rPr>
        <w:t>со дня заключения настоящего договора.</w:t>
      </w:r>
    </w:p>
    <w:p w:rsidR="00000000" w:rsidRDefault="005D6BEC">
      <w:pPr>
        <w:pStyle w:val="a9"/>
        <w:rPr>
          <w:sz w:val="22"/>
          <w:szCs w:val="22"/>
        </w:rPr>
      </w:pPr>
      <w:bookmarkStart w:id="826" w:name="sub_41005"/>
      <w:r>
        <w:rPr>
          <w:sz w:val="22"/>
          <w:szCs w:val="22"/>
        </w:rPr>
        <w:t xml:space="preserve">     5. Срок выполнения мероприятий   по технологическому   пр</w:t>
      </w:r>
      <w:r>
        <w:rPr>
          <w:sz w:val="22"/>
          <w:szCs w:val="22"/>
        </w:rPr>
        <w:t>исоединению</w:t>
      </w:r>
    </w:p>
    <w:bookmarkEnd w:id="826"/>
    <w:p w:rsidR="00000000" w:rsidRDefault="005D6BEC">
      <w:pPr>
        <w:pStyle w:val="a9"/>
        <w:rPr>
          <w:sz w:val="22"/>
          <w:szCs w:val="22"/>
        </w:rPr>
      </w:pPr>
      <w:r>
        <w:rPr>
          <w:sz w:val="22"/>
          <w:szCs w:val="22"/>
        </w:rPr>
        <w:t>составляет _____________</w:t>
      </w:r>
      <w:hyperlink w:anchor="sub_41444" w:history="1">
        <w:r>
          <w:rPr>
            <w:rStyle w:val="a4"/>
            <w:sz w:val="22"/>
            <w:szCs w:val="22"/>
          </w:rPr>
          <w:t>*(4)</w:t>
        </w:r>
      </w:hyperlink>
      <w:r>
        <w:rPr>
          <w:sz w:val="22"/>
          <w:szCs w:val="22"/>
        </w:rPr>
        <w:t xml:space="preserve"> со дня заключения настоящего договора.</w:t>
      </w:r>
    </w:p>
    <w:p w:rsidR="00000000" w:rsidRDefault="005D6BEC"/>
    <w:p w:rsidR="00000000" w:rsidRDefault="005D6BEC">
      <w:pPr>
        <w:pStyle w:val="1"/>
      </w:pPr>
      <w:bookmarkStart w:id="827" w:name="sub_41200"/>
      <w:r>
        <w:t>II. Обязанности Сторон</w:t>
      </w:r>
    </w:p>
    <w:bookmarkEnd w:id="827"/>
    <w:p w:rsidR="00000000" w:rsidRDefault="005D6BEC"/>
    <w:p w:rsidR="00000000" w:rsidRDefault="005D6BEC">
      <w:r>
        <w:t>6. Сетевая организация обязуется:</w:t>
      </w:r>
    </w:p>
    <w:p w:rsidR="00000000" w:rsidRDefault="005D6BEC">
      <w:r>
        <w:t>надлежащим образом исполнить обязательства по настоящему догово</w:t>
      </w:r>
      <w:r>
        <w:t>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w:t>
      </w:r>
      <w:r>
        <w:t>, указанные в технических условиях;</w:t>
      </w:r>
    </w:p>
    <w:p w:rsidR="00000000" w:rsidRDefault="005D6BEC">
      <w:bookmarkStart w:id="828"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w:t>
      </w:r>
      <w:r>
        <w:t>мотр (обследование) присоединяемых энергопринимающих устройств заявителя;</w:t>
      </w:r>
    </w:p>
    <w:p w:rsidR="00000000" w:rsidRDefault="005D6BEC">
      <w:bookmarkStart w:id="829" w:name="sub_412004"/>
      <w:bookmarkEnd w:id="828"/>
      <w:r>
        <w:t xml:space="preserve">не позднее ________ рабочих дней со дня проведения осмотра (обследования), указанного в </w:t>
      </w:r>
      <w:hyperlink w:anchor="sub_412063" w:history="1">
        <w:r>
          <w:rPr>
            <w:rStyle w:val="a4"/>
          </w:rPr>
          <w:t>абзаце третьем</w:t>
        </w:r>
      </w:hyperlink>
      <w:r>
        <w:t xml:space="preserve"> настоящего пункта, с соблюдение</w:t>
      </w:r>
      <w:r>
        <w:t xml:space="preserve">м срока, установленного </w:t>
      </w:r>
      <w:hyperlink w:anchor="sub_41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w:t>
      </w:r>
      <w:r>
        <w:t>вителя акт об осуществлении технологического присоединения и направить его заявителю.</w:t>
      </w:r>
    </w:p>
    <w:bookmarkEnd w:id="829"/>
    <w:p w:rsidR="00000000" w:rsidRDefault="005D6BEC">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w:t>
      </w:r>
      <w:r>
        <w:t>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5D6BEC">
      <w:r>
        <w:t>8. Заявитель обязуется:</w:t>
      </w:r>
    </w:p>
    <w:p w:rsidR="00000000" w:rsidRDefault="005D6BEC">
      <w:r>
        <w:t>надлежащим образом исполнить обязательства по настоящему договору, в том числе по</w:t>
      </w:r>
      <w:r>
        <w:t xml:space="preserve">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0000" w:rsidRDefault="005D6BEC">
      <w:r>
        <w:t>после выполнения мероприятий по те</w:t>
      </w:r>
      <w:r>
        <w:t>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00000" w:rsidRDefault="005D6BEC">
      <w:bookmarkStart w:id="830" w:name="sub_41284"/>
      <w:r>
        <w:t>принять участие в осмотре (обследовании) присоединяемых энергопринимающих уст</w:t>
      </w:r>
      <w:r>
        <w:t>ройств сетевой организацией;</w:t>
      </w:r>
    </w:p>
    <w:bookmarkEnd w:id="830"/>
    <w:p w:rsidR="00000000" w:rsidRDefault="005D6BEC">
      <w:r>
        <w:t>после осуществления сетевой организацией фактического присоединения эн</w:t>
      </w:r>
      <w:r>
        <w:t>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w:t>
      </w:r>
      <w:r>
        <w:t xml:space="preserve"> дня получения указанного акта от сетевой организации;</w:t>
      </w:r>
    </w:p>
    <w:p w:rsidR="00000000" w:rsidRDefault="005D6BEC">
      <w:r>
        <w:t xml:space="preserve">надлежащим образом исполнять указанные в </w:t>
      </w:r>
      <w:hyperlink w:anchor="sub_41300" w:history="1">
        <w:r>
          <w:rPr>
            <w:rStyle w:val="a4"/>
          </w:rPr>
          <w:t>разделе III</w:t>
        </w:r>
      </w:hyperlink>
      <w:r>
        <w:t xml:space="preserve"> настоящего договора </w:t>
      </w:r>
      <w:r>
        <w:lastRenderedPageBreak/>
        <w:t>обязательства по оплате расходов на технологическое присоединение;</w:t>
      </w:r>
    </w:p>
    <w:p w:rsidR="00000000" w:rsidRDefault="005D6BEC">
      <w:r>
        <w:t>уведомить сетевую организацию о на</w:t>
      </w:r>
      <w:r>
        <w:t>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00000" w:rsidRDefault="005D6BEC">
      <w:r>
        <w:t>9. Заяв</w:t>
      </w:r>
      <w:r>
        <w:t>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w:t>
      </w:r>
      <w:r>
        <w:t>х условий.</w:t>
      </w:r>
    </w:p>
    <w:p w:rsidR="00000000" w:rsidRDefault="005D6BEC"/>
    <w:p w:rsidR="00000000" w:rsidRDefault="005D6BEC">
      <w:pPr>
        <w:pStyle w:val="1"/>
      </w:pPr>
      <w:bookmarkStart w:id="831" w:name="sub_41300"/>
      <w:r>
        <w:t>III. Плата за технологическое присоединение и порядок расчетов</w:t>
      </w:r>
    </w:p>
    <w:bookmarkEnd w:id="831"/>
    <w:p w:rsidR="00000000" w:rsidRDefault="005D6BEC"/>
    <w:p w:rsidR="00000000" w:rsidRDefault="005D6BEC">
      <w:pPr>
        <w:pStyle w:val="a9"/>
        <w:rPr>
          <w:sz w:val="22"/>
          <w:szCs w:val="22"/>
        </w:rPr>
      </w:pPr>
      <w:r>
        <w:rPr>
          <w:sz w:val="22"/>
          <w:szCs w:val="22"/>
        </w:rPr>
        <w:t xml:space="preserve">     10. Размер платы за технологическое присоединение определяется </w:t>
      </w:r>
      <w:hyperlink w:anchor="sub_41555" w:history="1">
        <w:r>
          <w:rPr>
            <w:rStyle w:val="a4"/>
            <w:sz w:val="22"/>
            <w:szCs w:val="22"/>
          </w:rPr>
          <w:t>*(5)</w:t>
        </w:r>
      </w:hyperlink>
      <w:r>
        <w:rPr>
          <w:sz w:val="22"/>
          <w:szCs w:val="22"/>
        </w:rPr>
        <w:t xml:space="preserve"> в</w:t>
      </w:r>
    </w:p>
    <w:p w:rsidR="00000000" w:rsidRDefault="005D6BEC">
      <w:pPr>
        <w:pStyle w:val="a9"/>
        <w:rPr>
          <w:sz w:val="22"/>
          <w:szCs w:val="22"/>
        </w:rPr>
      </w:pPr>
      <w:r>
        <w:rPr>
          <w:sz w:val="22"/>
          <w:szCs w:val="22"/>
        </w:rPr>
        <w:t>соответствии с решением ____________________________________</w:t>
      </w:r>
      <w:r>
        <w:rPr>
          <w:sz w:val="22"/>
          <w:szCs w:val="22"/>
        </w:rPr>
        <w:t>_____________</w:t>
      </w:r>
    </w:p>
    <w:p w:rsidR="00000000" w:rsidRDefault="005D6BEC">
      <w:pPr>
        <w:pStyle w:val="a9"/>
        <w:rPr>
          <w:sz w:val="22"/>
          <w:szCs w:val="22"/>
        </w:rPr>
      </w:pPr>
      <w:r>
        <w:rPr>
          <w:sz w:val="22"/>
          <w:szCs w:val="22"/>
        </w:rPr>
        <w:t xml:space="preserve">                             (наименование органа исполнительной власти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в области государственного регулирования тарифов)</w:t>
      </w:r>
    </w:p>
    <w:p w:rsidR="00000000" w:rsidRDefault="005D6BEC">
      <w:pPr>
        <w:pStyle w:val="a9"/>
        <w:rPr>
          <w:sz w:val="22"/>
          <w:szCs w:val="22"/>
        </w:rPr>
      </w:pPr>
      <w:r>
        <w:rPr>
          <w:sz w:val="22"/>
          <w:szCs w:val="22"/>
        </w:rPr>
        <w:t>от __________ N _______ и состав</w:t>
      </w:r>
      <w:r>
        <w:rPr>
          <w:sz w:val="22"/>
          <w:szCs w:val="22"/>
        </w:rPr>
        <w:t>ляет _________ рублей ________копеек.</w:t>
      </w:r>
    </w:p>
    <w:p w:rsidR="00000000" w:rsidRDefault="005D6BEC">
      <w:pPr>
        <w:pStyle w:val="a9"/>
        <w:rPr>
          <w:sz w:val="22"/>
          <w:szCs w:val="22"/>
        </w:rPr>
      </w:pPr>
      <w:r>
        <w:rPr>
          <w:sz w:val="22"/>
          <w:szCs w:val="22"/>
        </w:rPr>
        <w:t xml:space="preserve">     11. Внесение платы за технологическое  присоединение  осуществляется</w:t>
      </w:r>
    </w:p>
    <w:p w:rsidR="00000000" w:rsidRDefault="005D6BEC">
      <w:pPr>
        <w:pStyle w:val="a9"/>
        <w:rPr>
          <w:sz w:val="22"/>
          <w:szCs w:val="22"/>
        </w:rPr>
      </w:pPr>
      <w:r>
        <w:rPr>
          <w:sz w:val="22"/>
          <w:szCs w:val="22"/>
        </w:rPr>
        <w:t>заявителем в следующем порядке: _________________________________________</w:t>
      </w:r>
    </w:p>
    <w:p w:rsidR="00000000" w:rsidRDefault="005D6BEC">
      <w:pPr>
        <w:pStyle w:val="a9"/>
        <w:rPr>
          <w:sz w:val="22"/>
          <w:szCs w:val="22"/>
        </w:rPr>
      </w:pPr>
      <w:r>
        <w:rPr>
          <w:sz w:val="22"/>
          <w:szCs w:val="22"/>
        </w:rPr>
        <w:t xml:space="preserve">                                   (указываются порядок и сроки</w:t>
      </w:r>
    </w:p>
    <w:p w:rsidR="00000000" w:rsidRDefault="005D6BEC">
      <w:pPr>
        <w:pStyle w:val="a9"/>
        <w:rPr>
          <w:sz w:val="22"/>
          <w:szCs w:val="22"/>
        </w:rPr>
      </w:pPr>
      <w:r>
        <w:rPr>
          <w:sz w:val="22"/>
          <w:szCs w:val="22"/>
        </w:rPr>
        <w:t>______</w:t>
      </w:r>
      <w:r>
        <w:rPr>
          <w:sz w:val="22"/>
          <w:szCs w:val="22"/>
        </w:rPr>
        <w:t>__________________________________________________________________.</w:t>
      </w:r>
    </w:p>
    <w:p w:rsidR="00000000" w:rsidRDefault="005D6BEC">
      <w:pPr>
        <w:pStyle w:val="a9"/>
        <w:rPr>
          <w:sz w:val="22"/>
          <w:szCs w:val="22"/>
        </w:rPr>
      </w:pPr>
      <w:r>
        <w:rPr>
          <w:sz w:val="22"/>
          <w:szCs w:val="22"/>
        </w:rPr>
        <w:t xml:space="preserve">             внесения платы за технологическое присоединение)</w:t>
      </w:r>
    </w:p>
    <w:p w:rsidR="00000000" w:rsidRDefault="005D6BEC">
      <w:pPr>
        <w:pStyle w:val="a9"/>
        <w:rPr>
          <w:sz w:val="22"/>
          <w:szCs w:val="22"/>
        </w:rPr>
      </w:pPr>
      <w:r>
        <w:rPr>
          <w:sz w:val="22"/>
          <w:szCs w:val="22"/>
        </w:rPr>
        <w:t xml:space="preserve">     12. Датой исполнения обязательства заявителя по оплате расходов   на</w:t>
      </w:r>
    </w:p>
    <w:p w:rsidR="00000000" w:rsidRDefault="005D6BEC">
      <w:pPr>
        <w:pStyle w:val="a9"/>
        <w:rPr>
          <w:sz w:val="22"/>
          <w:szCs w:val="22"/>
        </w:rPr>
      </w:pPr>
      <w:r>
        <w:rPr>
          <w:sz w:val="22"/>
          <w:szCs w:val="22"/>
        </w:rPr>
        <w:t>технологическое присоединение считается дата внесени</w:t>
      </w:r>
      <w:r>
        <w:rPr>
          <w:sz w:val="22"/>
          <w:szCs w:val="22"/>
        </w:rPr>
        <w:t>я денежных средств  в</w:t>
      </w:r>
    </w:p>
    <w:p w:rsidR="00000000" w:rsidRDefault="005D6BEC">
      <w:pPr>
        <w:pStyle w:val="a9"/>
        <w:rPr>
          <w:sz w:val="22"/>
          <w:szCs w:val="22"/>
        </w:rPr>
      </w:pPr>
      <w:r>
        <w:rPr>
          <w:sz w:val="22"/>
          <w:szCs w:val="22"/>
        </w:rPr>
        <w:t>кассу или на расчетный счет сетевой организации.</w:t>
      </w:r>
    </w:p>
    <w:p w:rsidR="00000000" w:rsidRDefault="005D6BEC"/>
    <w:p w:rsidR="00000000" w:rsidRDefault="005D6BEC">
      <w:pPr>
        <w:pStyle w:val="1"/>
      </w:pPr>
      <w:bookmarkStart w:id="832" w:name="sub_41400"/>
      <w:r>
        <w:t>IV. Разграничение балансовой принадлежности электрических сетей и эксплуатационной ответственности Сторон</w:t>
      </w:r>
    </w:p>
    <w:bookmarkEnd w:id="832"/>
    <w:p w:rsidR="00000000" w:rsidRDefault="005D6BEC"/>
    <w:p w:rsidR="00000000" w:rsidRDefault="005D6BEC">
      <w:r>
        <w:t>13. Заявитель несет балансовую и эксплуатационную ответстве</w:t>
      </w:r>
      <w:r>
        <w:t xml:space="preserve">нность в границах своего участка, сетевая организация - до границ участка заявителя </w:t>
      </w:r>
      <w:hyperlink w:anchor="sub_41666" w:history="1">
        <w:r>
          <w:rPr>
            <w:rStyle w:val="a4"/>
          </w:rPr>
          <w:t>*(6)</w:t>
        </w:r>
      </w:hyperlink>
      <w:r>
        <w:t>.</w:t>
      </w:r>
    </w:p>
    <w:p w:rsidR="00000000" w:rsidRDefault="005D6BEC"/>
    <w:p w:rsidR="00000000" w:rsidRDefault="005D6BEC">
      <w:pPr>
        <w:pStyle w:val="1"/>
      </w:pPr>
      <w:bookmarkStart w:id="833" w:name="sub_41500"/>
      <w:r>
        <w:t>V. Условия изменения, расторжения договора и ответственность Сторон</w:t>
      </w:r>
    </w:p>
    <w:bookmarkEnd w:id="833"/>
    <w:p w:rsidR="00000000" w:rsidRDefault="005D6BEC"/>
    <w:p w:rsidR="00000000" w:rsidRDefault="005D6BEC">
      <w:r>
        <w:t xml:space="preserve">14. Настоящий договор может быть изменен </w:t>
      </w:r>
      <w:r>
        <w:t>по письменному соглашению Сторон или в судебном порядке.</w:t>
      </w:r>
    </w:p>
    <w:p w:rsidR="00000000" w:rsidRDefault="005D6BEC">
      <w:r>
        <w:t xml:space="preserve">15. Договор может быть расторгнут по требованию одной из Сторон по основаниям, предусмотренным </w:t>
      </w:r>
      <w:hyperlink r:id="rId380" w:history="1">
        <w:r>
          <w:rPr>
            <w:rStyle w:val="a4"/>
          </w:rPr>
          <w:t>Гражданским кодексом</w:t>
        </w:r>
      </w:hyperlink>
      <w:r>
        <w:t xml:space="preserve"> Российской Федерации.</w:t>
      </w:r>
    </w:p>
    <w:p w:rsidR="00000000" w:rsidRDefault="005D6BEC">
      <w:bookmarkStart w:id="834" w:name="sub_41516"/>
      <w:r>
        <w:t>16. Заявитель</w:t>
      </w:r>
      <w:r>
        <w:t xml:space="preserve">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00000" w:rsidRDefault="005D6BEC">
      <w:bookmarkStart w:id="835" w:name="sub_415162"/>
      <w:bookmarkEnd w:id="834"/>
      <w:r>
        <w:t>Нарушение заявителем установленного договором срока осуществления меро</w:t>
      </w:r>
      <w:r>
        <w:t xml:space="preserve">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w:t>
      </w:r>
      <w:r>
        <w:t xml:space="preserve">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w:t>
      </w:r>
      <w:r>
        <w:lastRenderedPageBreak/>
        <w:t xml:space="preserve">технологическому присоединению, может служить основанием для </w:t>
      </w:r>
      <w:r>
        <w:t>расторжения договора по требованию сетевой организации по решению суда.</w:t>
      </w:r>
    </w:p>
    <w:p w:rsidR="00000000" w:rsidRDefault="005D6BEC">
      <w:bookmarkStart w:id="836" w:name="sub_41517"/>
      <w:bookmarkEnd w:id="835"/>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w:t>
      </w:r>
      <w:r>
        <w:t>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w:t>
      </w:r>
      <w:r>
        <w:t>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000000" w:rsidRDefault="005D6BEC">
      <w:bookmarkStart w:id="837" w:name="sub_415172"/>
      <w:bookmarkEnd w:id="836"/>
      <w:r>
        <w:t>Сторона договора, нарушившая с</w:t>
      </w:r>
      <w:r>
        <w:t>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w:t>
      </w:r>
      <w:r>
        <w:t xml:space="preserve">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w:t>
      </w:r>
      <w:r>
        <w:t>щим абзацем порядке за год просрочки.</w:t>
      </w:r>
    </w:p>
    <w:bookmarkEnd w:id="837"/>
    <w:p w:rsidR="00000000" w:rsidRDefault="005D6BEC">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w:t>
      </w:r>
      <w:r>
        <w:t xml:space="preserve"> судебном акте, связанные с необходимостью принудительного взыскания неустойки, предусмотренной </w:t>
      </w:r>
      <w:hyperlink w:anchor="sub_41517" w:history="1">
        <w:r>
          <w:rPr>
            <w:rStyle w:val="a4"/>
          </w:rPr>
          <w:t>абзацем первым</w:t>
        </w:r>
      </w:hyperlink>
      <w:r>
        <w:t xml:space="preserve"> или </w:t>
      </w:r>
      <w:hyperlink w:anchor="sub_415172" w:history="1">
        <w:r>
          <w:rPr>
            <w:rStyle w:val="a4"/>
          </w:rPr>
          <w:t>вторым</w:t>
        </w:r>
      </w:hyperlink>
      <w:r>
        <w:t xml:space="preserve"> настоящего пункта, в случае необоснованного уклонения либо отказа от ее уплаты.</w:t>
      </w:r>
    </w:p>
    <w:p w:rsidR="00000000" w:rsidRDefault="005D6BEC">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381" w:history="1">
        <w:r>
          <w:rPr>
            <w:rStyle w:val="a4"/>
          </w:rPr>
          <w:t>законодательством</w:t>
        </w:r>
      </w:hyperlink>
      <w:r>
        <w:t xml:space="preserve"> Российской Федерации.</w:t>
      </w:r>
    </w:p>
    <w:p w:rsidR="00000000" w:rsidRDefault="005D6BEC">
      <w:r>
        <w:t xml:space="preserve">19. Стороны освобождаются от ответственности </w:t>
      </w:r>
      <w:r>
        <w:t>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w:t>
      </w:r>
      <w:r>
        <w:t>ами обязательств по настоящему договору.</w:t>
      </w:r>
    </w:p>
    <w:p w:rsidR="00000000" w:rsidRDefault="005D6BEC"/>
    <w:p w:rsidR="00000000" w:rsidRDefault="005D6BEC">
      <w:pPr>
        <w:pStyle w:val="1"/>
      </w:pPr>
      <w:bookmarkStart w:id="838" w:name="sub_41600"/>
      <w:r>
        <w:t>VI. Порядок разрешения споров</w:t>
      </w:r>
    </w:p>
    <w:bookmarkEnd w:id="838"/>
    <w:p w:rsidR="00000000" w:rsidRDefault="005D6BEC"/>
    <w:p w:rsidR="00000000" w:rsidRDefault="005D6BEC">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w:t>
      </w:r>
      <w:r>
        <w:t>рации.</w:t>
      </w:r>
    </w:p>
    <w:p w:rsidR="00000000" w:rsidRDefault="005D6BEC"/>
    <w:p w:rsidR="00000000" w:rsidRDefault="005D6BEC">
      <w:pPr>
        <w:pStyle w:val="1"/>
      </w:pPr>
      <w:bookmarkStart w:id="839" w:name="sub_41700"/>
      <w:r>
        <w:t>VII. Заключительные положения</w:t>
      </w:r>
    </w:p>
    <w:bookmarkEnd w:id="839"/>
    <w:p w:rsidR="00000000" w:rsidRDefault="005D6BEC"/>
    <w:p w:rsidR="00000000" w:rsidRDefault="005D6BEC">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0000" w:rsidRDefault="005D6BEC">
      <w:r>
        <w:t>22. Настоящий договор составлен и подписан в двух экземпля</w:t>
      </w:r>
      <w:r>
        <w:t>рах, по одному для каждой из Сторон.</w:t>
      </w:r>
    </w:p>
    <w:p w:rsidR="00000000" w:rsidRDefault="005D6BEC"/>
    <w:p w:rsidR="00000000" w:rsidRDefault="005D6BEC">
      <w:pPr>
        <w:pStyle w:val="1"/>
      </w:pPr>
      <w:r>
        <w:t>Реквизиты Сторон</w:t>
      </w:r>
    </w:p>
    <w:p w:rsidR="00000000" w:rsidRDefault="005D6BEC"/>
    <w:p w:rsidR="00000000" w:rsidRDefault="005D6BEC">
      <w:pPr>
        <w:pStyle w:val="a9"/>
        <w:rPr>
          <w:sz w:val="22"/>
          <w:szCs w:val="22"/>
        </w:rPr>
      </w:pPr>
      <w:r>
        <w:rPr>
          <w:sz w:val="22"/>
          <w:szCs w:val="22"/>
        </w:rPr>
        <w:t xml:space="preserve"> Сетевая организация                 Заявитель</w:t>
      </w:r>
    </w:p>
    <w:p w:rsidR="00000000" w:rsidRDefault="005D6BEC">
      <w:pPr>
        <w:pStyle w:val="a9"/>
        <w:rPr>
          <w:sz w:val="22"/>
          <w:szCs w:val="22"/>
        </w:rPr>
      </w:pPr>
      <w:r>
        <w:rPr>
          <w:sz w:val="22"/>
          <w:szCs w:val="22"/>
        </w:rPr>
        <w:t xml:space="preserve"> _________________________________   ____________________________________</w:t>
      </w:r>
    </w:p>
    <w:p w:rsidR="00000000" w:rsidRDefault="005D6BEC">
      <w:pPr>
        <w:pStyle w:val="a9"/>
        <w:rPr>
          <w:sz w:val="22"/>
          <w:szCs w:val="22"/>
        </w:rPr>
      </w:pPr>
      <w:r>
        <w:rPr>
          <w:sz w:val="22"/>
          <w:szCs w:val="22"/>
        </w:rPr>
        <w:t xml:space="preserve"> (наименование сетевой организации)       (фамилия, имя, отчество)</w:t>
      </w:r>
    </w:p>
    <w:p w:rsidR="00000000" w:rsidRDefault="005D6BEC">
      <w:pPr>
        <w:pStyle w:val="a9"/>
        <w:rPr>
          <w:sz w:val="22"/>
          <w:szCs w:val="22"/>
        </w:rPr>
      </w:pPr>
      <w:r>
        <w:rPr>
          <w:sz w:val="22"/>
          <w:szCs w:val="22"/>
        </w:rPr>
        <w:t xml:space="preserve"> ___________</w:t>
      </w:r>
      <w:r>
        <w:rPr>
          <w:sz w:val="22"/>
          <w:szCs w:val="22"/>
        </w:rPr>
        <w:t>______________________   ____________________________________</w:t>
      </w:r>
    </w:p>
    <w:p w:rsidR="00000000" w:rsidRDefault="005D6BEC">
      <w:pPr>
        <w:pStyle w:val="a9"/>
        <w:rPr>
          <w:sz w:val="22"/>
          <w:szCs w:val="22"/>
        </w:rPr>
      </w:pPr>
      <w:r>
        <w:rPr>
          <w:sz w:val="22"/>
          <w:szCs w:val="22"/>
        </w:rPr>
        <w:t xml:space="preserve">         (место нахождения)          (серия, номер, дата и место выдачи</w:t>
      </w:r>
    </w:p>
    <w:p w:rsidR="00000000" w:rsidRDefault="005D6BEC">
      <w:pPr>
        <w:pStyle w:val="a9"/>
        <w:rPr>
          <w:sz w:val="22"/>
          <w:szCs w:val="22"/>
        </w:rPr>
      </w:pPr>
      <w:r>
        <w:rPr>
          <w:sz w:val="22"/>
          <w:szCs w:val="22"/>
        </w:rPr>
        <w:t xml:space="preserve"> ИНН/КПП _________________________              паспорта или</w:t>
      </w:r>
    </w:p>
    <w:p w:rsidR="00000000" w:rsidRDefault="005D6BEC">
      <w:pPr>
        <w:pStyle w:val="a9"/>
        <w:rPr>
          <w:sz w:val="22"/>
          <w:szCs w:val="22"/>
        </w:rPr>
      </w:pPr>
      <w:r>
        <w:rPr>
          <w:sz w:val="22"/>
          <w:szCs w:val="22"/>
        </w:rPr>
        <w:t xml:space="preserve"> ________________________________</w:t>
      </w:r>
    </w:p>
    <w:p w:rsidR="00000000" w:rsidRDefault="005D6BEC">
      <w:pPr>
        <w:pStyle w:val="a9"/>
        <w:rPr>
          <w:sz w:val="22"/>
          <w:szCs w:val="22"/>
        </w:rPr>
      </w:pPr>
      <w:r>
        <w:rPr>
          <w:sz w:val="22"/>
          <w:szCs w:val="22"/>
        </w:rPr>
        <w:t xml:space="preserve"> р/с ______________________</w:t>
      </w:r>
      <w:r>
        <w:rPr>
          <w:sz w:val="22"/>
          <w:szCs w:val="22"/>
        </w:rPr>
        <w:t>______   _____________________________________</w:t>
      </w:r>
    </w:p>
    <w:p w:rsidR="00000000" w:rsidRDefault="005D6BEC">
      <w:pPr>
        <w:pStyle w:val="a9"/>
        <w:rPr>
          <w:sz w:val="22"/>
          <w:szCs w:val="22"/>
        </w:rPr>
      </w:pPr>
      <w:r>
        <w:rPr>
          <w:sz w:val="22"/>
          <w:szCs w:val="22"/>
        </w:rPr>
        <w:t xml:space="preserve"> к/с ____________________________     иного документа, удостоверяющего</w:t>
      </w:r>
    </w:p>
    <w:p w:rsidR="00000000" w:rsidRDefault="005D6BEC">
      <w:pPr>
        <w:pStyle w:val="a9"/>
        <w:rPr>
          <w:sz w:val="22"/>
          <w:szCs w:val="22"/>
        </w:rPr>
      </w:pPr>
      <w:r>
        <w:rPr>
          <w:sz w:val="22"/>
          <w:szCs w:val="22"/>
        </w:rPr>
        <w:t xml:space="preserve"> _________________________________                личность</w:t>
      </w:r>
    </w:p>
    <w:p w:rsidR="00000000" w:rsidRDefault="005D6BEC">
      <w:pPr>
        <w:pStyle w:val="a9"/>
        <w:rPr>
          <w:sz w:val="22"/>
          <w:szCs w:val="22"/>
        </w:rPr>
      </w:pPr>
      <w:r>
        <w:rPr>
          <w:sz w:val="22"/>
          <w:szCs w:val="22"/>
        </w:rPr>
        <w:t xml:space="preserve"> (должность, фамилия, имя, отчество</w:t>
      </w:r>
    </w:p>
    <w:p w:rsidR="00000000" w:rsidRDefault="005D6BEC">
      <w:pPr>
        <w:pStyle w:val="a9"/>
        <w:rPr>
          <w:sz w:val="22"/>
          <w:szCs w:val="22"/>
        </w:rPr>
      </w:pPr>
      <w:r>
        <w:rPr>
          <w:sz w:val="22"/>
          <w:szCs w:val="22"/>
        </w:rPr>
        <w:t xml:space="preserve">                лица,                ______</w:t>
      </w:r>
      <w:r>
        <w:rPr>
          <w:sz w:val="22"/>
          <w:szCs w:val="22"/>
        </w:rPr>
        <w:t>______________________________</w:t>
      </w:r>
    </w:p>
    <w:p w:rsidR="00000000" w:rsidRDefault="005D6BEC">
      <w:pPr>
        <w:pStyle w:val="a9"/>
        <w:rPr>
          <w:sz w:val="22"/>
          <w:szCs w:val="22"/>
        </w:rPr>
      </w:pPr>
      <w:r>
        <w:rPr>
          <w:sz w:val="22"/>
          <w:szCs w:val="22"/>
        </w:rPr>
        <w:t xml:space="preserve">                                     в соответствии с законодательством</w:t>
      </w:r>
    </w:p>
    <w:p w:rsidR="00000000" w:rsidRDefault="005D6BEC">
      <w:pPr>
        <w:pStyle w:val="a9"/>
        <w:rPr>
          <w:sz w:val="22"/>
          <w:szCs w:val="22"/>
        </w:rPr>
      </w:pPr>
      <w:r>
        <w:rPr>
          <w:sz w:val="22"/>
          <w:szCs w:val="22"/>
        </w:rPr>
        <w:t xml:space="preserve"> ________________________________           Российской Федерации)</w:t>
      </w:r>
    </w:p>
    <w:p w:rsidR="00000000" w:rsidRDefault="005D6BEC">
      <w:pPr>
        <w:pStyle w:val="a9"/>
        <w:rPr>
          <w:sz w:val="22"/>
          <w:szCs w:val="22"/>
        </w:rPr>
      </w:pPr>
      <w:r>
        <w:rPr>
          <w:sz w:val="22"/>
          <w:szCs w:val="22"/>
        </w:rPr>
        <w:t xml:space="preserve">    действующего от имени сетевой</w:t>
      </w:r>
    </w:p>
    <w:p w:rsidR="00000000" w:rsidRDefault="005D6BEC">
      <w:pPr>
        <w:pStyle w:val="a9"/>
        <w:rPr>
          <w:sz w:val="22"/>
          <w:szCs w:val="22"/>
        </w:rPr>
      </w:pPr>
      <w:r>
        <w:rPr>
          <w:sz w:val="22"/>
          <w:szCs w:val="22"/>
        </w:rPr>
        <w:t xml:space="preserve">            организации)             ИНН (при наличии</w:t>
      </w:r>
      <w:r>
        <w:rPr>
          <w:sz w:val="22"/>
          <w:szCs w:val="22"/>
        </w:rPr>
        <w:t>) __________________</w:t>
      </w:r>
    </w:p>
    <w:p w:rsidR="00000000" w:rsidRDefault="005D6BEC">
      <w:pPr>
        <w:pStyle w:val="a9"/>
        <w:rPr>
          <w:sz w:val="22"/>
          <w:szCs w:val="22"/>
        </w:rPr>
      </w:pPr>
      <w:r>
        <w:rPr>
          <w:sz w:val="22"/>
          <w:szCs w:val="22"/>
        </w:rPr>
        <w:t xml:space="preserve">                                     ____________________________________</w:t>
      </w:r>
    </w:p>
    <w:p w:rsidR="00000000" w:rsidRDefault="005D6BEC">
      <w:pPr>
        <w:pStyle w:val="a9"/>
        <w:rPr>
          <w:sz w:val="22"/>
          <w:szCs w:val="22"/>
        </w:rPr>
      </w:pPr>
      <w:r>
        <w:rPr>
          <w:sz w:val="22"/>
          <w:szCs w:val="22"/>
        </w:rPr>
        <w:t xml:space="preserve">                                     Место жительства ___________________</w:t>
      </w:r>
    </w:p>
    <w:p w:rsidR="00000000" w:rsidRDefault="005D6BEC">
      <w:pPr>
        <w:pStyle w:val="a9"/>
        <w:rPr>
          <w:sz w:val="22"/>
          <w:szCs w:val="22"/>
        </w:rPr>
      </w:pPr>
      <w:r>
        <w:rPr>
          <w:sz w:val="22"/>
          <w:szCs w:val="22"/>
        </w:rPr>
        <w:t xml:space="preserve">                                     ____________________________________</w:t>
      </w:r>
    </w:p>
    <w:p w:rsidR="00000000" w:rsidRDefault="005D6BEC">
      <w:pPr>
        <w:pStyle w:val="a9"/>
        <w:rPr>
          <w:sz w:val="22"/>
          <w:szCs w:val="22"/>
        </w:rPr>
      </w:pPr>
      <w:r>
        <w:rPr>
          <w:sz w:val="22"/>
          <w:szCs w:val="22"/>
        </w:rPr>
        <w:t xml:space="preserve">             </w:t>
      </w:r>
      <w:r>
        <w:rPr>
          <w:sz w:val="22"/>
          <w:szCs w:val="22"/>
        </w:rPr>
        <w:t xml:space="preserve">                        ____________________________________</w:t>
      </w:r>
    </w:p>
    <w:p w:rsidR="00000000" w:rsidRDefault="005D6BEC">
      <w:pPr>
        <w:pStyle w:val="a9"/>
        <w:rPr>
          <w:sz w:val="22"/>
          <w:szCs w:val="22"/>
        </w:rPr>
      </w:pPr>
      <w:r>
        <w:rPr>
          <w:sz w:val="22"/>
          <w:szCs w:val="22"/>
        </w:rPr>
        <w:t xml:space="preserve">                                     ____________________________________</w:t>
      </w:r>
    </w:p>
    <w:p w:rsidR="00000000" w:rsidRDefault="005D6BEC">
      <w:pPr>
        <w:pStyle w:val="a9"/>
        <w:rPr>
          <w:sz w:val="22"/>
          <w:szCs w:val="22"/>
        </w:rPr>
      </w:pPr>
      <w:r>
        <w:rPr>
          <w:sz w:val="22"/>
          <w:szCs w:val="22"/>
        </w:rPr>
        <w:t xml:space="preserve">                         ___________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М.П.                                          </w:t>
      </w:r>
      <w:r>
        <w:rPr>
          <w:sz w:val="22"/>
          <w:szCs w:val="22"/>
        </w:rPr>
        <w:t xml:space="preserve">               __________</w:t>
      </w:r>
    </w:p>
    <w:p w:rsidR="00000000" w:rsidRDefault="005D6BEC">
      <w:pPr>
        <w:pStyle w:val="a9"/>
        <w:rPr>
          <w:sz w:val="22"/>
          <w:szCs w:val="22"/>
        </w:rPr>
      </w:pPr>
      <w:r>
        <w:rPr>
          <w:sz w:val="22"/>
          <w:szCs w:val="22"/>
        </w:rPr>
        <w:t xml:space="preserve">                                                               (подпись)</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840" w:name="sub_41111"/>
      <w:r>
        <w:t>*(1) Подлежит указанию, если энергопринимающее устройство заявителя ранее в надлежащем порядке было технологически п</w:t>
      </w:r>
      <w:r>
        <w:t>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00000" w:rsidRDefault="005D6BEC">
      <w:bookmarkStart w:id="841" w:name="sub_41222"/>
      <w:bookmarkEnd w:id="840"/>
      <w:r>
        <w:t>*(2) Точки присоединения не могут располагаться далее</w:t>
      </w:r>
      <w:r>
        <w:t xml:space="preserve"> 25 метров от границы участка, на котором располагаются (будут располагаться) присоединяемые объекты заявителя.</w:t>
      </w:r>
    </w:p>
    <w:p w:rsidR="00000000" w:rsidRDefault="005D6BEC">
      <w:bookmarkStart w:id="842" w:name="sub_41333"/>
      <w:bookmarkEnd w:id="841"/>
      <w:r>
        <w:t>*(3) Срок действия технических условий не может составлять менее 2 лет и более 5 лет.</w:t>
      </w:r>
    </w:p>
    <w:p w:rsidR="00000000" w:rsidRDefault="005D6BEC">
      <w:bookmarkStart w:id="843" w:name="sub_41444"/>
      <w:bookmarkEnd w:id="842"/>
      <w:r>
        <w:t>*(4) Срок осуществлени</w:t>
      </w:r>
      <w:r>
        <w:t>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w:t>
      </w:r>
      <w:r>
        <w:t>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w:t>
      </w:r>
      <w:r>
        <w:t>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00000" w:rsidRDefault="005D6BEC">
      <w:bookmarkStart w:id="844" w:name="sub_41555"/>
      <w:bookmarkEnd w:id="843"/>
      <w:r>
        <w:t>*(5) Размер платы за технологическое присоединение энергоприни</w:t>
      </w:r>
      <w:r>
        <w:t>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w:t>
      </w:r>
      <w:r>
        <w:t xml:space="preserve">ифов исходя из стоимости мероприятий по технологическому </w:t>
      </w:r>
      <w:r>
        <w:lastRenderedPageBreak/>
        <w:t>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w:t>
      </w:r>
      <w:r>
        <w:t xml:space="preserve"> в которую подана заявка, составляет не более 300 метров в городах и поселках городского типа и не более 500 метров в сельской местности.</w:t>
      </w:r>
    </w:p>
    <w:p w:rsidR="00000000" w:rsidRDefault="005D6BEC">
      <w:bookmarkStart w:id="845" w:name="sub_41666"/>
      <w:bookmarkEnd w:id="844"/>
      <w:r>
        <w:t>*(6) Такой порядок разграничения балансовой и эксплуатационной ответственности устанавливается, если</w:t>
      </w:r>
      <w:r>
        <w:t xml:space="preserve"> иное не определено соглашением между сетевой организацией и заявителем, заключенным на основании его обращения в сетевую организацию.</w:t>
      </w:r>
    </w:p>
    <w:bookmarkEnd w:id="845"/>
    <w:p w:rsidR="00000000" w:rsidRDefault="005D6BEC"/>
    <w:p w:rsidR="00000000" w:rsidRDefault="005D6BEC">
      <w:pPr>
        <w:ind w:firstLine="698"/>
        <w:jc w:val="right"/>
      </w:pPr>
      <w:bookmarkStart w:id="846" w:name="sub_41010"/>
      <w:r>
        <w:rPr>
          <w:rStyle w:val="a3"/>
        </w:rPr>
        <w:t>Приложение</w:t>
      </w:r>
      <w:r>
        <w:rPr>
          <w:rStyle w:val="a3"/>
        </w:rPr>
        <w:br/>
        <w:t xml:space="preserve">к </w:t>
      </w:r>
      <w:hyperlink w:anchor="sub_41000" w:history="1">
        <w:r>
          <w:rPr>
            <w:rStyle w:val="a4"/>
          </w:rPr>
          <w:t>типовому договору</w:t>
        </w:r>
      </w:hyperlink>
      <w:r>
        <w:rPr>
          <w:rStyle w:val="a3"/>
        </w:rPr>
        <w:t xml:space="preserve"> об осуществлении</w:t>
      </w:r>
      <w:r>
        <w:rPr>
          <w:rStyle w:val="a3"/>
        </w:rPr>
        <w:br/>
        <w:t>технологического присоедине</w:t>
      </w:r>
      <w:r>
        <w:rPr>
          <w:rStyle w:val="a3"/>
        </w:rPr>
        <w:t>ния</w:t>
      </w:r>
      <w:r>
        <w:rPr>
          <w:rStyle w:val="a3"/>
        </w:rPr>
        <w:br/>
        <w:t>к электрическим сетям</w:t>
      </w:r>
      <w:r>
        <w:rPr>
          <w:rStyle w:val="a3"/>
        </w:rPr>
        <w:br/>
        <w:t xml:space="preserve">(в редакции </w:t>
      </w:r>
      <w:hyperlink r:id="rId382" w:history="1">
        <w:r>
          <w:rPr>
            <w:rStyle w:val="a4"/>
          </w:rPr>
          <w:t>постановления</w:t>
        </w:r>
      </w:hyperlink>
      <w:r>
        <w:rPr>
          <w:rStyle w:val="a3"/>
        </w:rPr>
        <w:br/>
        <w:t>Правительства РФ</w:t>
      </w:r>
      <w:r>
        <w:rPr>
          <w:rStyle w:val="a3"/>
        </w:rPr>
        <w:br/>
        <w:t>от 11 июня 2015 г. N 588)</w:t>
      </w:r>
    </w:p>
    <w:bookmarkEnd w:id="846"/>
    <w:p w:rsidR="00000000" w:rsidRDefault="005D6BEC"/>
    <w:p w:rsidR="00000000" w:rsidRDefault="005D6BEC">
      <w:pPr>
        <w:pStyle w:val="1"/>
      </w:pPr>
      <w:r>
        <w:t>Технические условия</w:t>
      </w:r>
      <w:r>
        <w:br/>
        <w:t>для присоединения к электрическим сетям</w:t>
      </w:r>
    </w:p>
    <w:p w:rsidR="00000000" w:rsidRDefault="005D6BEC"/>
    <w:p w:rsidR="00000000" w:rsidRDefault="005D6BEC">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w:t>
      </w:r>
      <w:r>
        <w:t>ьзуются для бытовых и иных нужд, не связанных с осуществлением предпринимательской деятельности)</w:t>
      </w:r>
    </w:p>
    <w:p w:rsidR="00000000" w:rsidRDefault="005D6BEC"/>
    <w:p w:rsidR="00000000" w:rsidRDefault="005D6BEC">
      <w:pPr>
        <w:pStyle w:val="a9"/>
        <w:rPr>
          <w:sz w:val="22"/>
          <w:szCs w:val="22"/>
        </w:rPr>
      </w:pPr>
      <w:r>
        <w:rPr>
          <w:sz w:val="22"/>
          <w:szCs w:val="22"/>
        </w:rPr>
        <w:t>N____________                                    "___"___________20___ г.</w:t>
      </w:r>
    </w:p>
    <w:p w:rsidR="00000000" w:rsidRDefault="005D6BEC"/>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w:t>
      </w:r>
      <w:r>
        <w:rPr>
          <w:sz w:val="22"/>
          <w:szCs w:val="22"/>
        </w:rPr>
        <w:t>енование сетевой организации, выдавшей технические условия)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(фамилия, имя, отчество заявителя)</w:t>
      </w:r>
    </w:p>
    <w:p w:rsidR="00000000" w:rsidRDefault="005D6BEC">
      <w:pPr>
        <w:pStyle w:val="a9"/>
        <w:rPr>
          <w:sz w:val="22"/>
          <w:szCs w:val="22"/>
        </w:rPr>
      </w:pPr>
      <w:r>
        <w:rPr>
          <w:sz w:val="22"/>
          <w:szCs w:val="22"/>
        </w:rPr>
        <w:t xml:space="preserve">     1. Наименование энергопринимающих устройств заявителя __________</w:t>
      </w:r>
      <w:r>
        <w:rPr>
          <w:sz w:val="22"/>
          <w:szCs w:val="22"/>
        </w:rPr>
        <w:t>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2. Наименование     и    место   нахождения    объектов,   в   целях</w:t>
      </w:r>
    </w:p>
    <w:p w:rsidR="00000000" w:rsidRDefault="005D6BEC">
      <w:pPr>
        <w:pStyle w:val="a9"/>
        <w:rPr>
          <w:sz w:val="22"/>
          <w:szCs w:val="22"/>
        </w:rPr>
      </w:pPr>
      <w:r>
        <w:rPr>
          <w:sz w:val="22"/>
          <w:szCs w:val="22"/>
        </w:rPr>
        <w:t>электроснабжения которых   осуществляется   технологическое присоединение</w:t>
      </w:r>
    </w:p>
    <w:p w:rsidR="00000000" w:rsidRDefault="005D6BEC">
      <w:pPr>
        <w:pStyle w:val="a9"/>
        <w:rPr>
          <w:sz w:val="22"/>
          <w:szCs w:val="22"/>
        </w:rPr>
      </w:pPr>
      <w:r>
        <w:rPr>
          <w:sz w:val="22"/>
          <w:szCs w:val="22"/>
        </w:rPr>
        <w:t>энергопринимающих устройств з</w:t>
      </w:r>
      <w:r>
        <w:rPr>
          <w:sz w:val="22"/>
          <w:szCs w:val="22"/>
        </w:rPr>
        <w:t>аявителя 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3. Максимальная мощность присоединяемых энергопринимающих  устройств</w:t>
      </w:r>
    </w:p>
    <w:p w:rsidR="00000000" w:rsidRDefault="005D6BEC">
      <w:pPr>
        <w:pStyle w:val="a9"/>
        <w:rPr>
          <w:sz w:val="22"/>
          <w:szCs w:val="22"/>
        </w:rPr>
      </w:pPr>
      <w:r>
        <w:rPr>
          <w:sz w:val="22"/>
          <w:szCs w:val="22"/>
        </w:rPr>
        <w:t>заявителя составляет __________________________________________</w:t>
      </w:r>
      <w:r>
        <w:rPr>
          <w:sz w:val="22"/>
          <w:szCs w:val="22"/>
        </w:rPr>
        <w:t>____ (кВт)</w:t>
      </w:r>
    </w:p>
    <w:p w:rsidR="00000000" w:rsidRDefault="005D6BEC">
      <w:pPr>
        <w:pStyle w:val="a9"/>
        <w:rPr>
          <w:sz w:val="22"/>
          <w:szCs w:val="22"/>
        </w:rPr>
      </w:pPr>
      <w:r>
        <w:rPr>
          <w:sz w:val="22"/>
          <w:szCs w:val="22"/>
        </w:rPr>
        <w:t xml:space="preserve">                     (если энергопринимающее устройство вводится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в эксплуатацию по этапам и очередям, указывается поэтапное</w:t>
      </w:r>
    </w:p>
    <w:p w:rsidR="00000000" w:rsidRDefault="005D6BEC">
      <w:pPr>
        <w:pStyle w:val="a9"/>
        <w:rPr>
          <w:sz w:val="22"/>
          <w:szCs w:val="22"/>
        </w:rPr>
      </w:pPr>
      <w:r>
        <w:rPr>
          <w:sz w:val="22"/>
          <w:szCs w:val="22"/>
        </w:rPr>
        <w:t>_______________________________________</w:t>
      </w:r>
      <w:r>
        <w:rPr>
          <w:sz w:val="22"/>
          <w:szCs w:val="22"/>
        </w:rPr>
        <w:t>_________________________________.</w:t>
      </w:r>
    </w:p>
    <w:p w:rsidR="00000000" w:rsidRDefault="005D6BEC">
      <w:pPr>
        <w:pStyle w:val="a9"/>
        <w:rPr>
          <w:sz w:val="22"/>
          <w:szCs w:val="22"/>
        </w:rPr>
      </w:pPr>
      <w:r>
        <w:rPr>
          <w:sz w:val="22"/>
          <w:szCs w:val="22"/>
        </w:rPr>
        <w:t xml:space="preserve">                        распределение мощности)</w:t>
      </w:r>
    </w:p>
    <w:p w:rsidR="00000000" w:rsidRDefault="005D6BEC">
      <w:pPr>
        <w:pStyle w:val="a9"/>
        <w:rPr>
          <w:sz w:val="22"/>
          <w:szCs w:val="22"/>
        </w:rPr>
      </w:pPr>
      <w:r>
        <w:rPr>
          <w:sz w:val="22"/>
          <w:szCs w:val="22"/>
        </w:rPr>
        <w:t xml:space="preserve">     4. Категория надежности ___________________________________________.</w:t>
      </w:r>
    </w:p>
    <w:p w:rsidR="00000000" w:rsidRDefault="005D6BEC">
      <w:pPr>
        <w:pStyle w:val="a9"/>
        <w:rPr>
          <w:sz w:val="22"/>
          <w:szCs w:val="22"/>
        </w:rPr>
      </w:pPr>
      <w:r>
        <w:rPr>
          <w:sz w:val="22"/>
          <w:szCs w:val="22"/>
        </w:rPr>
        <w:t xml:space="preserve">     5. Класс напряжения электрических сетей, к которым    осуществляется</w:t>
      </w:r>
    </w:p>
    <w:p w:rsidR="00000000" w:rsidRDefault="005D6BEC">
      <w:pPr>
        <w:pStyle w:val="a9"/>
        <w:rPr>
          <w:sz w:val="22"/>
          <w:szCs w:val="22"/>
        </w:rPr>
      </w:pPr>
      <w:r>
        <w:rPr>
          <w:sz w:val="22"/>
          <w:szCs w:val="22"/>
        </w:rPr>
        <w:t>технологическое присоедин</w:t>
      </w:r>
      <w:r>
        <w:rPr>
          <w:sz w:val="22"/>
          <w:szCs w:val="22"/>
        </w:rPr>
        <w:t>ение ____________ (кВ).</w:t>
      </w:r>
    </w:p>
    <w:p w:rsidR="00000000" w:rsidRDefault="005D6BEC">
      <w:pPr>
        <w:pStyle w:val="a9"/>
        <w:rPr>
          <w:sz w:val="22"/>
          <w:szCs w:val="22"/>
        </w:rPr>
      </w:pPr>
      <w:r>
        <w:rPr>
          <w:sz w:val="22"/>
          <w:szCs w:val="22"/>
        </w:rPr>
        <w:t xml:space="preserve">     6. Год ввода в эксплуатацию энергопринимающих устройств заявителя</w:t>
      </w:r>
    </w:p>
    <w:p w:rsidR="00000000" w:rsidRDefault="005D6BEC">
      <w:pPr>
        <w:pStyle w:val="a9"/>
        <w:rPr>
          <w:sz w:val="22"/>
          <w:szCs w:val="22"/>
        </w:rPr>
      </w:pPr>
      <w:r>
        <w:rPr>
          <w:sz w:val="22"/>
          <w:szCs w:val="22"/>
        </w:rPr>
        <w:lastRenderedPageBreak/>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bookmarkStart w:id="847" w:name="sub_41017"/>
      <w:r>
        <w:rPr>
          <w:sz w:val="22"/>
          <w:szCs w:val="22"/>
        </w:rPr>
        <w:t xml:space="preserve">    </w:t>
      </w:r>
      <w:r>
        <w:rPr>
          <w:sz w:val="22"/>
          <w:szCs w:val="22"/>
        </w:rPr>
        <w:t xml:space="preserve"> 7. Точка   (точки)    присоединения   (вводные     распределительные</w:t>
      </w:r>
    </w:p>
    <w:bookmarkEnd w:id="847"/>
    <w:p w:rsidR="00000000" w:rsidRDefault="005D6BEC">
      <w:pPr>
        <w:pStyle w:val="a9"/>
        <w:rPr>
          <w:sz w:val="22"/>
          <w:szCs w:val="22"/>
        </w:rPr>
      </w:pPr>
      <w:r>
        <w:rPr>
          <w:sz w:val="22"/>
          <w:szCs w:val="22"/>
        </w:rPr>
        <w:t>устройства,   линии    электропередачи, базовые подстанции, генераторы) и</w:t>
      </w:r>
    </w:p>
    <w:p w:rsidR="00000000" w:rsidRDefault="005D6BEC">
      <w:pPr>
        <w:pStyle w:val="a9"/>
        <w:rPr>
          <w:sz w:val="22"/>
          <w:szCs w:val="22"/>
        </w:rPr>
      </w:pPr>
      <w:r>
        <w:rPr>
          <w:sz w:val="22"/>
          <w:szCs w:val="22"/>
        </w:rPr>
        <w:t>максимальная мощность энергопринимающих устройств по каждой точке</w:t>
      </w:r>
    </w:p>
    <w:p w:rsidR="00000000" w:rsidRDefault="005D6BEC">
      <w:pPr>
        <w:pStyle w:val="a9"/>
        <w:rPr>
          <w:sz w:val="22"/>
          <w:szCs w:val="22"/>
        </w:rPr>
      </w:pPr>
      <w:r>
        <w:rPr>
          <w:sz w:val="22"/>
          <w:szCs w:val="22"/>
        </w:rPr>
        <w:t>присоединения _______________________</w:t>
      </w:r>
      <w:r>
        <w:rPr>
          <w:sz w:val="22"/>
          <w:szCs w:val="22"/>
        </w:rPr>
        <w:t>_____________________________ (кВт).</w:t>
      </w:r>
    </w:p>
    <w:p w:rsidR="00000000" w:rsidRDefault="005D6BEC">
      <w:pPr>
        <w:pStyle w:val="a9"/>
        <w:rPr>
          <w:sz w:val="22"/>
          <w:szCs w:val="22"/>
        </w:rPr>
      </w:pPr>
      <w:r>
        <w:rPr>
          <w:sz w:val="22"/>
          <w:szCs w:val="22"/>
        </w:rPr>
        <w:t xml:space="preserve">     8. Основной источник питания ______________________________________.</w:t>
      </w:r>
    </w:p>
    <w:p w:rsidR="00000000" w:rsidRDefault="005D6BEC">
      <w:pPr>
        <w:pStyle w:val="a9"/>
        <w:rPr>
          <w:sz w:val="22"/>
          <w:szCs w:val="22"/>
        </w:rPr>
      </w:pPr>
      <w:r>
        <w:rPr>
          <w:sz w:val="22"/>
          <w:szCs w:val="22"/>
        </w:rPr>
        <w:t xml:space="preserve">     9. Резервный источник питания______________________________________.</w:t>
      </w:r>
    </w:p>
    <w:p w:rsidR="00000000" w:rsidRDefault="005D6BEC">
      <w:pPr>
        <w:pStyle w:val="a9"/>
        <w:rPr>
          <w:sz w:val="22"/>
          <w:szCs w:val="22"/>
        </w:rPr>
      </w:pPr>
      <w:r>
        <w:rPr>
          <w:sz w:val="22"/>
          <w:szCs w:val="22"/>
        </w:rPr>
        <w:t xml:space="preserve">     10. Сетевая организация осуществляет</w:t>
      </w:r>
      <w:hyperlink w:anchor="sub_41011" w:history="1">
        <w:r>
          <w:rPr>
            <w:rStyle w:val="a4"/>
            <w:sz w:val="22"/>
            <w:szCs w:val="22"/>
          </w:rPr>
          <w:t>*</w:t>
        </w:r>
      </w:hyperlink>
    </w:p>
    <w:p w:rsidR="00000000" w:rsidRDefault="005D6BEC">
      <w:pPr>
        <w:pStyle w:val="a9"/>
        <w:rPr>
          <w:sz w:val="22"/>
          <w:szCs w:val="22"/>
        </w:rPr>
      </w:pPr>
      <w:r>
        <w:rPr>
          <w:sz w:val="22"/>
          <w:szCs w:val="22"/>
        </w:rPr>
        <w:t>_</w:t>
      </w:r>
      <w:r>
        <w:rPr>
          <w:sz w:val="22"/>
          <w:szCs w:val="22"/>
        </w:rPr>
        <w:t>________________________________________________________________________</w:t>
      </w:r>
    </w:p>
    <w:p w:rsidR="00000000" w:rsidRDefault="005D6BEC">
      <w:pPr>
        <w:pStyle w:val="a9"/>
        <w:rPr>
          <w:sz w:val="22"/>
          <w:szCs w:val="22"/>
        </w:rPr>
      </w:pPr>
      <w:r>
        <w:rPr>
          <w:sz w:val="22"/>
          <w:szCs w:val="22"/>
        </w:rPr>
        <w:t xml:space="preserve">   (указываются требования к усилению существующей электрической сети</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в связи с присоединением новых мощно</w:t>
      </w:r>
      <w:r>
        <w:rPr>
          <w:sz w:val="22"/>
          <w:szCs w:val="22"/>
        </w:rPr>
        <w:t>стей (строительство новых линий</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электропередачи, подстанций, увеличение сечения проводов и кабелей,</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замена или увеличение мощности трансформаторов, расширение</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распределительных устройств, модернизация оборудования, реконструкция</w:t>
      </w:r>
    </w:p>
    <w:p w:rsidR="00000000" w:rsidRDefault="005D6BEC">
      <w:pPr>
        <w:pStyle w:val="a9"/>
        <w:rPr>
          <w:sz w:val="22"/>
          <w:szCs w:val="22"/>
        </w:rPr>
      </w:pPr>
      <w:r>
        <w:rPr>
          <w:sz w:val="22"/>
          <w:szCs w:val="22"/>
        </w:rPr>
        <w:t>_________________________________________________</w:t>
      </w:r>
      <w:r>
        <w:rPr>
          <w:sz w:val="22"/>
          <w:szCs w:val="22"/>
        </w:rPr>
        <w:t>_______________________.</w:t>
      </w:r>
    </w:p>
    <w:p w:rsidR="00000000" w:rsidRDefault="005D6BEC">
      <w:pPr>
        <w:pStyle w:val="a9"/>
        <w:rPr>
          <w:sz w:val="22"/>
          <w:szCs w:val="22"/>
        </w:rPr>
      </w:pPr>
      <w:r>
        <w:rPr>
          <w:sz w:val="22"/>
          <w:szCs w:val="22"/>
        </w:rPr>
        <w:t xml:space="preserve">  объектов электросетевого хозяйства, установка устройств регулирования</w:t>
      </w:r>
    </w:p>
    <w:p w:rsidR="00000000" w:rsidRDefault="005D6BEC">
      <w:pPr>
        <w:pStyle w:val="a9"/>
        <w:rPr>
          <w:sz w:val="22"/>
          <w:szCs w:val="22"/>
        </w:rPr>
      </w:pPr>
      <w:r>
        <w:rPr>
          <w:sz w:val="22"/>
          <w:szCs w:val="22"/>
        </w:rPr>
        <w:t>напряжения для обеспечения надежности и качества электрической энергии,</w:t>
      </w:r>
    </w:p>
    <w:p w:rsidR="00000000" w:rsidRDefault="005D6BEC">
      <w:pPr>
        <w:pStyle w:val="a9"/>
        <w:rPr>
          <w:sz w:val="22"/>
          <w:szCs w:val="22"/>
        </w:rPr>
      </w:pPr>
      <w:r>
        <w:rPr>
          <w:sz w:val="22"/>
          <w:szCs w:val="22"/>
        </w:rPr>
        <w:t xml:space="preserve">    а также по договоренности Сторон иные обязанности по исполнению</w:t>
      </w:r>
    </w:p>
    <w:p w:rsidR="00000000" w:rsidRDefault="005D6BEC">
      <w:pPr>
        <w:pStyle w:val="a9"/>
        <w:rPr>
          <w:sz w:val="22"/>
          <w:szCs w:val="22"/>
        </w:rPr>
      </w:pPr>
      <w:r>
        <w:rPr>
          <w:sz w:val="22"/>
          <w:szCs w:val="22"/>
        </w:rPr>
        <w:t>технических условий</w:t>
      </w:r>
      <w:r>
        <w:rPr>
          <w:sz w:val="22"/>
          <w:szCs w:val="22"/>
        </w:rPr>
        <w:t xml:space="preserve">, предусмотренные </w:t>
      </w:r>
      <w:hyperlink w:anchor="sub_4" w:history="1">
        <w:r>
          <w:rPr>
            <w:rStyle w:val="a4"/>
            <w:sz w:val="22"/>
            <w:szCs w:val="22"/>
          </w:rPr>
          <w:t>пунктом 25.1</w:t>
        </w:r>
      </w:hyperlink>
      <w:r>
        <w:rPr>
          <w:sz w:val="22"/>
          <w:szCs w:val="22"/>
        </w:rPr>
        <w:t xml:space="preserve"> Правил технологического</w:t>
      </w:r>
    </w:p>
    <w:p w:rsidR="00000000" w:rsidRDefault="005D6BEC">
      <w:pPr>
        <w:pStyle w:val="a9"/>
        <w:rPr>
          <w:sz w:val="22"/>
          <w:szCs w:val="22"/>
        </w:rPr>
      </w:pPr>
      <w:r>
        <w:rPr>
          <w:sz w:val="22"/>
          <w:szCs w:val="22"/>
        </w:rPr>
        <w:t xml:space="preserve">  присоединения энергопринимающих устройств потребителей электрической</w:t>
      </w:r>
    </w:p>
    <w:p w:rsidR="00000000" w:rsidRDefault="005D6BEC">
      <w:pPr>
        <w:pStyle w:val="a9"/>
        <w:rPr>
          <w:sz w:val="22"/>
          <w:szCs w:val="22"/>
        </w:rPr>
      </w:pPr>
      <w:r>
        <w:rPr>
          <w:sz w:val="22"/>
          <w:szCs w:val="22"/>
        </w:rPr>
        <w:t>энергии, объектов по производству электрической энергии, а также объектов</w:t>
      </w:r>
    </w:p>
    <w:p w:rsidR="00000000" w:rsidRDefault="005D6BEC">
      <w:pPr>
        <w:pStyle w:val="a9"/>
        <w:rPr>
          <w:sz w:val="22"/>
          <w:szCs w:val="22"/>
        </w:rPr>
      </w:pPr>
      <w:r>
        <w:rPr>
          <w:sz w:val="22"/>
          <w:szCs w:val="22"/>
        </w:rPr>
        <w:t xml:space="preserve">  электросетевого хозяйства, прин</w:t>
      </w:r>
      <w:r>
        <w:rPr>
          <w:sz w:val="22"/>
          <w:szCs w:val="22"/>
        </w:rPr>
        <w:t>адлежащих сетевым организациям и иным</w:t>
      </w:r>
    </w:p>
    <w:p w:rsidR="00000000" w:rsidRDefault="005D6BEC">
      <w:pPr>
        <w:pStyle w:val="a9"/>
        <w:rPr>
          <w:sz w:val="22"/>
          <w:szCs w:val="22"/>
        </w:rPr>
      </w:pPr>
      <w:r>
        <w:rPr>
          <w:sz w:val="22"/>
          <w:szCs w:val="22"/>
        </w:rPr>
        <w:t xml:space="preserve">                лицам, к электрическим сетям)</w:t>
      </w:r>
    </w:p>
    <w:p w:rsidR="00000000" w:rsidRDefault="005D6BEC"/>
    <w:p w:rsidR="00000000" w:rsidRDefault="005D6BEC">
      <w:pPr>
        <w:pStyle w:val="a9"/>
        <w:rPr>
          <w:sz w:val="22"/>
          <w:szCs w:val="22"/>
        </w:rPr>
      </w:pPr>
      <w:r>
        <w:rPr>
          <w:sz w:val="22"/>
          <w:szCs w:val="22"/>
        </w:rPr>
        <w:t xml:space="preserve">     11. Заявитель осуществляет</w:t>
      </w:r>
      <w:hyperlink w:anchor="sub_41022" w:history="1">
        <w:r>
          <w:rPr>
            <w:rStyle w:val="a4"/>
            <w:sz w:val="22"/>
            <w:szCs w:val="22"/>
          </w:rPr>
          <w:t>**</w:t>
        </w:r>
      </w:hyperlink>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w:t>
      </w:r>
      <w:r>
        <w:rPr>
          <w:sz w:val="22"/>
          <w:szCs w:val="22"/>
        </w:rPr>
        <w:t>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 w:rsidR="00000000" w:rsidRDefault="005D6BEC">
      <w:pPr>
        <w:pStyle w:val="a9"/>
        <w:rPr>
          <w:sz w:val="22"/>
          <w:szCs w:val="22"/>
        </w:rPr>
      </w:pPr>
      <w:r>
        <w:rPr>
          <w:sz w:val="22"/>
          <w:szCs w:val="22"/>
        </w:rPr>
        <w:t xml:space="preserve">     12. Срок действия настоящих технических условий составляет  ________</w:t>
      </w:r>
    </w:p>
    <w:p w:rsidR="00000000" w:rsidRDefault="005D6BEC">
      <w:pPr>
        <w:pStyle w:val="a9"/>
        <w:rPr>
          <w:sz w:val="22"/>
          <w:szCs w:val="22"/>
        </w:rPr>
      </w:pPr>
      <w:r>
        <w:rPr>
          <w:sz w:val="22"/>
          <w:szCs w:val="22"/>
        </w:rPr>
        <w:t>год (года)</w:t>
      </w:r>
      <w:hyperlink w:anchor="sub_41033" w:history="1">
        <w:r>
          <w:rPr>
            <w:rStyle w:val="a4"/>
            <w:sz w:val="22"/>
            <w:szCs w:val="22"/>
          </w:rPr>
          <w:t>***</w:t>
        </w:r>
      </w:hyperlink>
      <w:r>
        <w:rPr>
          <w:sz w:val="22"/>
          <w:szCs w:val="22"/>
        </w:rPr>
        <w:t xml:space="preserve">   со дня   заключения    дог</w:t>
      </w:r>
      <w:r>
        <w:rPr>
          <w:sz w:val="22"/>
          <w:szCs w:val="22"/>
        </w:rPr>
        <w:t>овора       об    осуществлении</w:t>
      </w:r>
    </w:p>
    <w:p w:rsidR="00000000" w:rsidRDefault="005D6BEC">
      <w:pPr>
        <w:pStyle w:val="a9"/>
        <w:rPr>
          <w:sz w:val="22"/>
          <w:szCs w:val="22"/>
        </w:rPr>
      </w:pPr>
      <w:r>
        <w:rPr>
          <w:sz w:val="22"/>
          <w:szCs w:val="22"/>
        </w:rPr>
        <w:t>технологического присоединения к электрическим сетям.</w:t>
      </w:r>
    </w:p>
    <w:p w:rsidR="00000000" w:rsidRDefault="005D6BEC"/>
    <w:p w:rsidR="00000000" w:rsidRDefault="005D6BEC">
      <w:pPr>
        <w:pStyle w:val="a9"/>
        <w:rPr>
          <w:sz w:val="22"/>
          <w:szCs w:val="22"/>
        </w:rPr>
      </w:pPr>
      <w:r>
        <w:rPr>
          <w:sz w:val="22"/>
          <w:szCs w:val="22"/>
        </w:rPr>
        <w:t xml:space="preserve">                              ___________________________________________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_________</w:t>
      </w:r>
      <w:r>
        <w:rPr>
          <w:sz w:val="22"/>
          <w:szCs w:val="22"/>
        </w:rPr>
        <w:t>__________________________________</w:t>
      </w:r>
    </w:p>
    <w:p w:rsidR="00000000" w:rsidRDefault="005D6BEC">
      <w:pPr>
        <w:pStyle w:val="a9"/>
        <w:rPr>
          <w:sz w:val="22"/>
          <w:szCs w:val="22"/>
        </w:rPr>
      </w:pPr>
      <w:r>
        <w:rPr>
          <w:sz w:val="22"/>
          <w:szCs w:val="22"/>
        </w:rPr>
        <w:t xml:space="preserve">                               (должность, фамилия, имя, отчество лица,</w:t>
      </w:r>
    </w:p>
    <w:p w:rsidR="00000000" w:rsidRDefault="005D6BEC">
      <w:pPr>
        <w:pStyle w:val="a9"/>
        <w:rPr>
          <w:sz w:val="22"/>
          <w:szCs w:val="22"/>
        </w:rPr>
      </w:pPr>
      <w:r>
        <w:rPr>
          <w:sz w:val="22"/>
          <w:szCs w:val="22"/>
        </w:rPr>
        <w:t xml:space="preserve">                              ___________________________________________</w:t>
      </w:r>
    </w:p>
    <w:p w:rsidR="00000000" w:rsidRDefault="005D6BEC">
      <w:pPr>
        <w:pStyle w:val="a9"/>
        <w:rPr>
          <w:sz w:val="22"/>
          <w:szCs w:val="22"/>
        </w:rPr>
      </w:pPr>
      <w:r>
        <w:rPr>
          <w:sz w:val="22"/>
          <w:szCs w:val="22"/>
        </w:rPr>
        <w:t xml:space="preserve">                               действующего от имени сетевой организации)</w:t>
      </w:r>
    </w:p>
    <w:p w:rsidR="00000000" w:rsidRDefault="005D6BEC"/>
    <w:p w:rsidR="00000000" w:rsidRDefault="005D6BEC">
      <w:pPr>
        <w:pStyle w:val="a9"/>
        <w:rPr>
          <w:sz w:val="22"/>
          <w:szCs w:val="22"/>
        </w:rPr>
      </w:pPr>
      <w:r>
        <w:rPr>
          <w:sz w:val="22"/>
          <w:szCs w:val="22"/>
        </w:rPr>
        <w:t xml:space="preserve">                                  "_____" _______________ 20___ г.</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848"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w:t>
      </w:r>
      <w:r>
        <w:t>йства заявителя, включая урегулирование отношений с иными лицами.</w:t>
      </w:r>
    </w:p>
    <w:p w:rsidR="00000000" w:rsidRDefault="005D6BEC">
      <w:bookmarkStart w:id="849" w:name="sub_41022"/>
      <w:bookmarkEnd w:id="848"/>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w:t>
      </w:r>
      <w:r>
        <w:t xml:space="preserve">ением обязанностей, обязательных для исполнения сетевой </w:t>
      </w:r>
      <w:r>
        <w:lastRenderedPageBreak/>
        <w:t>организацией за счет ее средств.</w:t>
      </w:r>
    </w:p>
    <w:p w:rsidR="00000000" w:rsidRDefault="005D6BEC">
      <w:bookmarkStart w:id="850" w:name="sub_41033"/>
      <w:bookmarkEnd w:id="849"/>
      <w:r>
        <w:t>*** Срок действия технических условий не может составлять менее 2 лет и более 5 лет.</w:t>
      </w:r>
    </w:p>
    <w:bookmarkEnd w:id="850"/>
    <w:p w:rsidR="00000000" w:rsidRDefault="005D6BEC"/>
    <w:p w:rsidR="00000000" w:rsidRDefault="005D6BEC">
      <w:pPr>
        <w:pStyle w:val="a6"/>
        <w:rPr>
          <w:color w:val="000000"/>
          <w:sz w:val="16"/>
          <w:szCs w:val="16"/>
        </w:rPr>
      </w:pPr>
      <w:bookmarkStart w:id="851" w:name="sub_42000"/>
      <w:r>
        <w:rPr>
          <w:color w:val="000000"/>
          <w:sz w:val="16"/>
          <w:szCs w:val="16"/>
        </w:rPr>
        <w:t>Информация об изменениях:</w:t>
      </w:r>
    </w:p>
    <w:bookmarkEnd w:id="851"/>
    <w:p w:rsidR="00000000" w:rsidRDefault="005D6BEC">
      <w:pPr>
        <w:pStyle w:val="a7"/>
      </w:pPr>
      <w:r>
        <w:fldChar w:fldCharType="begin"/>
      </w:r>
      <w:r>
        <w:instrText xml:space="preserve">HYPERLINK </w:instrText>
      </w:r>
      <w:r>
        <w:instrText>"garantF1://71572410.11357"</w:instrText>
      </w:r>
      <w:r>
        <w:fldChar w:fldCharType="separate"/>
      </w:r>
      <w:r>
        <w:rPr>
          <w:rStyle w:val="a4"/>
        </w:rPr>
        <w:t>Постановлением</w:t>
      </w:r>
      <w:r>
        <w:fldChar w:fldCharType="end"/>
      </w:r>
      <w:r>
        <w:t xml:space="preserve"> Правительства РФ от 7 мая 2017 г. N 542 в приложение внесены изменения</w:t>
      </w:r>
    </w:p>
    <w:p w:rsidR="00000000" w:rsidRDefault="005D6BEC">
      <w:pPr>
        <w:pStyle w:val="a7"/>
      </w:pPr>
      <w:hyperlink r:id="rId383" w:history="1">
        <w:r>
          <w:rPr>
            <w:rStyle w:val="a4"/>
          </w:rPr>
          <w:t>См. текст приложения в предыдущей редакции</w:t>
        </w:r>
      </w:hyperlink>
    </w:p>
    <w:p w:rsidR="00000000" w:rsidRDefault="005D6BEC">
      <w:pPr>
        <w:ind w:firstLine="698"/>
        <w:jc w:val="right"/>
      </w:pPr>
      <w:r>
        <w:rPr>
          <w:rStyle w:val="a3"/>
        </w:rPr>
        <w:t>Приложение N 9</w:t>
      </w:r>
      <w:r>
        <w:rPr>
          <w:rStyle w:val="a3"/>
        </w:rPr>
        <w:br/>
        <w:t xml:space="preserve">к </w:t>
      </w:r>
      <w:hyperlink w:anchor="sub_4000" w:history="1">
        <w:r>
          <w:rPr>
            <w:rStyle w:val="a4"/>
          </w:rPr>
          <w:t>Правилам</w:t>
        </w:r>
      </w:hyperlink>
      <w:r>
        <w:rPr>
          <w:rStyle w:val="a3"/>
        </w:rPr>
        <w:t xml:space="preserve"> техно</w:t>
      </w:r>
      <w:r>
        <w:rPr>
          <w:rStyle w:val="a3"/>
        </w:rPr>
        <w:t>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 хозяйства,</w:t>
      </w:r>
      <w:r>
        <w:rPr>
          <w:rStyle w:val="a3"/>
        </w:rPr>
        <w:br/>
        <w:t>принадлежащих сетевым организациям</w:t>
      </w:r>
      <w:r>
        <w:rPr>
          <w:rStyle w:val="a3"/>
        </w:rPr>
        <w:br/>
        <w:t>и иным лицам, к электрическим сетям</w:t>
      </w:r>
      <w:r>
        <w:rPr>
          <w:rStyle w:val="a3"/>
        </w:rPr>
        <w:br/>
        <w:t xml:space="preserve">(с </w:t>
      </w:r>
      <w:r>
        <w:rPr>
          <w:rStyle w:val="a3"/>
        </w:rPr>
        <w:t>изменениями от 11 июня 2015 г.,</w:t>
      </w:r>
      <w:r>
        <w:rPr>
          <w:rStyle w:val="a3"/>
        </w:rPr>
        <w:br/>
        <w:t>от 4 мая 2012 г, от 5 октября 2016 г.,</w:t>
      </w:r>
      <w:r>
        <w:rPr>
          <w:rStyle w:val="a3"/>
        </w:rPr>
        <w:br/>
        <w:t>7 мая 2017 г.)</w:t>
      </w:r>
    </w:p>
    <w:p w:rsidR="00000000" w:rsidRDefault="005D6BEC"/>
    <w:p w:rsidR="00000000" w:rsidRDefault="005D6BEC">
      <w:pPr>
        <w:pStyle w:val="1"/>
      </w:pPr>
      <w:r>
        <w:t>ТИПОВОЙ ДОГОВОР</w:t>
      </w:r>
      <w:r>
        <w:br/>
        <w:t>об осуществлении технологического присоединения к электрическим сетям</w:t>
      </w:r>
    </w:p>
    <w:p w:rsidR="00000000" w:rsidRDefault="005D6BEC"/>
    <w:p w:rsidR="00000000" w:rsidRDefault="005D6BEC">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w:t>
      </w:r>
      <w:r>
        <w:t>ринимающих устройств)</w:t>
      </w:r>
    </w:p>
    <w:p w:rsidR="00000000" w:rsidRDefault="005D6BEC"/>
    <w:p w:rsidR="00000000" w:rsidRDefault="005D6BEC">
      <w:pPr>
        <w:pStyle w:val="a9"/>
        <w:rPr>
          <w:sz w:val="22"/>
          <w:szCs w:val="22"/>
        </w:rPr>
      </w:pPr>
      <w:r>
        <w:rPr>
          <w:sz w:val="22"/>
          <w:szCs w:val="22"/>
        </w:rPr>
        <w:t>___________________________                  "___" __________ 20__ г.</w:t>
      </w:r>
    </w:p>
    <w:p w:rsidR="00000000" w:rsidRDefault="005D6BEC">
      <w:pPr>
        <w:pStyle w:val="a9"/>
        <w:rPr>
          <w:sz w:val="22"/>
          <w:szCs w:val="22"/>
        </w:rPr>
      </w:pPr>
      <w:r>
        <w:rPr>
          <w:sz w:val="22"/>
          <w:szCs w:val="22"/>
        </w:rPr>
        <w:t>(место заключения договора)                  (дата заключения договора)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(наименование сетевой организации)</w:t>
      </w:r>
    </w:p>
    <w:p w:rsidR="00000000" w:rsidRDefault="005D6BEC">
      <w:pPr>
        <w:pStyle w:val="a9"/>
        <w:rPr>
          <w:sz w:val="22"/>
          <w:szCs w:val="22"/>
        </w:rPr>
      </w:pPr>
      <w:r>
        <w:rPr>
          <w:sz w:val="22"/>
          <w:szCs w:val="22"/>
        </w:rPr>
        <w:t>именуемая в дальнейшем сетевой организацией, в лице 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(должность, фамилия, имя, отчество)</w:t>
      </w:r>
    </w:p>
    <w:p w:rsidR="00000000" w:rsidRDefault="005D6BEC">
      <w:pPr>
        <w:pStyle w:val="a9"/>
        <w:rPr>
          <w:sz w:val="22"/>
          <w:szCs w:val="22"/>
        </w:rPr>
      </w:pPr>
      <w:r>
        <w:rPr>
          <w:sz w:val="22"/>
          <w:szCs w:val="22"/>
        </w:rPr>
        <w:t>действующего н</w:t>
      </w:r>
      <w:r>
        <w:rPr>
          <w:sz w:val="22"/>
          <w:szCs w:val="22"/>
        </w:rPr>
        <w:t>а основании 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и реквизиты документа)</w:t>
      </w:r>
    </w:p>
    <w:p w:rsidR="00000000" w:rsidRDefault="005D6BEC">
      <w:pPr>
        <w:pStyle w:val="a9"/>
        <w:rPr>
          <w:sz w:val="22"/>
          <w:szCs w:val="22"/>
        </w:rPr>
      </w:pPr>
      <w:r>
        <w:rPr>
          <w:sz w:val="22"/>
          <w:szCs w:val="22"/>
        </w:rPr>
        <w:t>с одной стороны, и _______________________________________________</w:t>
      </w:r>
      <w:r>
        <w:rPr>
          <w:sz w:val="22"/>
          <w:szCs w:val="22"/>
        </w:rPr>
        <w:t>_______</w:t>
      </w:r>
    </w:p>
    <w:p w:rsidR="00000000" w:rsidRDefault="005D6BEC">
      <w:pPr>
        <w:pStyle w:val="a9"/>
        <w:rPr>
          <w:sz w:val="22"/>
          <w:szCs w:val="22"/>
        </w:rPr>
      </w:pPr>
      <w:r>
        <w:rPr>
          <w:sz w:val="22"/>
          <w:szCs w:val="22"/>
        </w:rPr>
        <w:t xml:space="preserve">                    (полное наименование юридического лица,  номер записи</w:t>
      </w:r>
    </w:p>
    <w:p w:rsidR="00000000" w:rsidRDefault="005D6BEC">
      <w:pPr>
        <w:pStyle w:val="a9"/>
        <w:rPr>
          <w:sz w:val="22"/>
          <w:szCs w:val="22"/>
        </w:rPr>
      </w:pPr>
      <w:r>
        <w:rPr>
          <w:sz w:val="22"/>
          <w:szCs w:val="22"/>
        </w:rPr>
        <w:t xml:space="preserve">                                  в Едином государственном</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реестре юридических лиц с указанием фа</w:t>
      </w:r>
      <w:r>
        <w:rPr>
          <w:sz w:val="22"/>
          <w:szCs w:val="22"/>
        </w:rPr>
        <w:t>милии, имени, отчества лица,</w:t>
      </w:r>
    </w:p>
    <w:p w:rsidR="00000000" w:rsidRDefault="005D6BEC">
      <w:pPr>
        <w:pStyle w:val="a9"/>
        <w:rPr>
          <w:sz w:val="22"/>
          <w:szCs w:val="22"/>
        </w:rPr>
      </w:pPr>
      <w:r>
        <w:rPr>
          <w:sz w:val="22"/>
          <w:szCs w:val="22"/>
        </w:rPr>
        <w:t xml:space="preserve">          действующего от имени этого юридического лица,</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наименования и реквизитов документа, на основании которого  он действует,</w:t>
      </w:r>
    </w:p>
    <w:p w:rsidR="00000000" w:rsidRDefault="005D6BEC">
      <w:pPr>
        <w:pStyle w:val="a9"/>
        <w:rPr>
          <w:sz w:val="22"/>
          <w:szCs w:val="22"/>
        </w:rPr>
      </w:pPr>
      <w:r>
        <w:rPr>
          <w:sz w:val="22"/>
          <w:szCs w:val="22"/>
        </w:rPr>
        <w:t xml:space="preserve">                   либ</w:t>
      </w:r>
      <w:r>
        <w:rPr>
          <w:sz w:val="22"/>
          <w:szCs w:val="22"/>
        </w:rPr>
        <w:t>о фамилия, имя, отчество</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индивидуального предпринимателя, номер записи в Едином государственном</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lastRenderedPageBreak/>
        <w:t xml:space="preserve">   реестре и</w:t>
      </w:r>
      <w:r>
        <w:rPr>
          <w:sz w:val="22"/>
          <w:szCs w:val="22"/>
        </w:rPr>
        <w:t>ндивидуальных предпринимателей и дата ее внесения в реестр)</w:t>
      </w:r>
    </w:p>
    <w:p w:rsidR="00000000" w:rsidRDefault="005D6BEC">
      <w:pPr>
        <w:pStyle w:val="a9"/>
        <w:rPr>
          <w:sz w:val="22"/>
          <w:szCs w:val="22"/>
        </w:rPr>
      </w:pPr>
      <w:r>
        <w:rPr>
          <w:sz w:val="22"/>
          <w:szCs w:val="22"/>
        </w:rPr>
        <w:t>именуемый в дальнейшем заявителем,   с другой стороны, вместе   именуемые</w:t>
      </w:r>
    </w:p>
    <w:p w:rsidR="00000000" w:rsidRDefault="005D6BEC">
      <w:pPr>
        <w:pStyle w:val="a9"/>
        <w:rPr>
          <w:sz w:val="22"/>
          <w:szCs w:val="22"/>
        </w:rPr>
      </w:pPr>
      <w:r>
        <w:rPr>
          <w:sz w:val="22"/>
          <w:szCs w:val="22"/>
        </w:rPr>
        <w:t>Сторонами, заключили настоящий договор о нижеследующем:</w:t>
      </w:r>
    </w:p>
    <w:p w:rsidR="00000000" w:rsidRDefault="005D6BEC"/>
    <w:p w:rsidR="00000000" w:rsidRDefault="005D6BEC">
      <w:pPr>
        <w:pStyle w:val="1"/>
      </w:pPr>
      <w:bookmarkStart w:id="852" w:name="sub_42100"/>
      <w:r>
        <w:t>I. Предмет договора</w:t>
      </w:r>
    </w:p>
    <w:bookmarkEnd w:id="852"/>
    <w:p w:rsidR="00000000" w:rsidRDefault="005D6BEC"/>
    <w:p w:rsidR="00000000" w:rsidRDefault="005D6BEC">
      <w:pPr>
        <w:pStyle w:val="a9"/>
        <w:rPr>
          <w:sz w:val="22"/>
          <w:szCs w:val="22"/>
        </w:rPr>
      </w:pPr>
      <w:r>
        <w:rPr>
          <w:sz w:val="22"/>
          <w:szCs w:val="22"/>
        </w:rPr>
        <w:t xml:space="preserve">     1. По настоящему  дог</w:t>
      </w:r>
      <w:r>
        <w:rPr>
          <w:sz w:val="22"/>
          <w:szCs w:val="22"/>
        </w:rPr>
        <w:t>овору    сетевая организация принимает  на себя</w:t>
      </w:r>
    </w:p>
    <w:p w:rsidR="00000000" w:rsidRDefault="005D6BEC">
      <w:pPr>
        <w:pStyle w:val="a9"/>
        <w:rPr>
          <w:sz w:val="22"/>
          <w:szCs w:val="22"/>
        </w:rPr>
      </w:pPr>
      <w:r>
        <w:rPr>
          <w:sz w:val="22"/>
          <w:szCs w:val="22"/>
        </w:rPr>
        <w:t>обязательства      по   осуществлению    технологического   присоединения</w:t>
      </w:r>
    </w:p>
    <w:p w:rsidR="00000000" w:rsidRDefault="005D6BEC">
      <w:pPr>
        <w:pStyle w:val="a9"/>
        <w:rPr>
          <w:sz w:val="22"/>
          <w:szCs w:val="22"/>
        </w:rPr>
      </w:pPr>
      <w:r>
        <w:rPr>
          <w:sz w:val="22"/>
          <w:szCs w:val="22"/>
        </w:rPr>
        <w:t>энергопринимающих   устройств    заявителя    (далее -    технологическое</w:t>
      </w:r>
    </w:p>
    <w:p w:rsidR="00000000" w:rsidRDefault="005D6BEC">
      <w:pPr>
        <w:pStyle w:val="a9"/>
        <w:rPr>
          <w:sz w:val="22"/>
          <w:szCs w:val="22"/>
        </w:rPr>
      </w:pPr>
      <w:r>
        <w:rPr>
          <w:sz w:val="22"/>
          <w:szCs w:val="22"/>
        </w:rPr>
        <w:t>присоединение) _____________________________________________</w:t>
      </w:r>
      <w:r>
        <w:rPr>
          <w:sz w:val="22"/>
          <w:szCs w:val="22"/>
        </w:rPr>
        <w:t>_____________</w:t>
      </w:r>
    </w:p>
    <w:p w:rsidR="00000000" w:rsidRDefault="005D6BEC">
      <w:pPr>
        <w:pStyle w:val="a9"/>
        <w:rPr>
          <w:sz w:val="22"/>
          <w:szCs w:val="22"/>
        </w:rPr>
      </w:pPr>
      <w:r>
        <w:rPr>
          <w:sz w:val="22"/>
          <w:szCs w:val="22"/>
        </w:rPr>
        <w:t xml:space="preserve">                     (наименование энергопринимающих устройств)</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в том числе по обеспечению готовности объектов электросетевого  хозяйства</w:t>
      </w:r>
    </w:p>
    <w:p w:rsidR="00000000" w:rsidRDefault="005D6BEC">
      <w:pPr>
        <w:pStyle w:val="a9"/>
        <w:rPr>
          <w:sz w:val="22"/>
          <w:szCs w:val="22"/>
        </w:rPr>
      </w:pPr>
      <w:r>
        <w:rPr>
          <w:sz w:val="22"/>
          <w:szCs w:val="22"/>
        </w:rPr>
        <w:t>(включая их проектирование, ст</w:t>
      </w:r>
      <w:r>
        <w:rPr>
          <w:sz w:val="22"/>
          <w:szCs w:val="22"/>
        </w:rPr>
        <w:t>роительство, реконструкцию) к присоединению</w:t>
      </w:r>
    </w:p>
    <w:p w:rsidR="00000000" w:rsidRDefault="005D6BEC">
      <w:pPr>
        <w:pStyle w:val="a9"/>
        <w:rPr>
          <w:sz w:val="22"/>
          <w:szCs w:val="22"/>
        </w:rPr>
      </w:pPr>
      <w:r>
        <w:rPr>
          <w:sz w:val="22"/>
          <w:szCs w:val="22"/>
        </w:rPr>
        <w:t>энергопринимающих устройств, урегулированию отношений с третьими лицами в</w:t>
      </w:r>
    </w:p>
    <w:p w:rsidR="00000000" w:rsidRDefault="005D6BEC">
      <w:pPr>
        <w:pStyle w:val="a9"/>
        <w:rPr>
          <w:sz w:val="22"/>
          <w:szCs w:val="22"/>
        </w:rPr>
      </w:pPr>
      <w:r>
        <w:rPr>
          <w:sz w:val="22"/>
          <w:szCs w:val="22"/>
        </w:rPr>
        <w:t>случае необходимости      строительства   (модернизации)    такими лицами</w:t>
      </w:r>
    </w:p>
    <w:p w:rsidR="00000000" w:rsidRDefault="005D6BEC">
      <w:pPr>
        <w:pStyle w:val="a9"/>
        <w:rPr>
          <w:sz w:val="22"/>
          <w:szCs w:val="22"/>
        </w:rPr>
      </w:pPr>
      <w:r>
        <w:rPr>
          <w:sz w:val="22"/>
          <w:szCs w:val="22"/>
        </w:rPr>
        <w:t>принадлежащих им объектов электросетевого хозяйства    (энергопр</w:t>
      </w:r>
      <w:r>
        <w:rPr>
          <w:sz w:val="22"/>
          <w:szCs w:val="22"/>
        </w:rPr>
        <w:t>инимающих</w:t>
      </w:r>
    </w:p>
    <w:p w:rsidR="00000000" w:rsidRDefault="005D6BEC">
      <w:pPr>
        <w:pStyle w:val="a9"/>
        <w:rPr>
          <w:sz w:val="22"/>
          <w:szCs w:val="22"/>
        </w:rPr>
      </w:pPr>
      <w:r>
        <w:rPr>
          <w:sz w:val="22"/>
          <w:szCs w:val="22"/>
        </w:rPr>
        <w:t>устройств, объектов электроэнергетики), с учетом следующих характеристик:</w:t>
      </w:r>
    </w:p>
    <w:p w:rsidR="00000000" w:rsidRDefault="005D6BEC">
      <w:pPr>
        <w:pStyle w:val="a9"/>
        <w:rPr>
          <w:sz w:val="22"/>
          <w:szCs w:val="22"/>
        </w:rPr>
      </w:pPr>
      <w:r>
        <w:rPr>
          <w:sz w:val="22"/>
          <w:szCs w:val="22"/>
        </w:rPr>
        <w:t xml:space="preserve">     максимальная мощность присоединяемых   энергопринимающих   устройств</w:t>
      </w:r>
    </w:p>
    <w:p w:rsidR="00000000" w:rsidRDefault="005D6BEC">
      <w:pPr>
        <w:pStyle w:val="a9"/>
        <w:rPr>
          <w:sz w:val="22"/>
          <w:szCs w:val="22"/>
        </w:rPr>
      </w:pPr>
      <w:r>
        <w:rPr>
          <w:sz w:val="22"/>
          <w:szCs w:val="22"/>
        </w:rPr>
        <w:t>________ (кВт);</w:t>
      </w:r>
    </w:p>
    <w:p w:rsidR="00000000" w:rsidRDefault="005D6BEC">
      <w:pPr>
        <w:pStyle w:val="a9"/>
        <w:rPr>
          <w:sz w:val="22"/>
          <w:szCs w:val="22"/>
        </w:rPr>
      </w:pPr>
      <w:r>
        <w:rPr>
          <w:sz w:val="22"/>
          <w:szCs w:val="22"/>
        </w:rPr>
        <w:t xml:space="preserve">     категория надежности _______;</w:t>
      </w:r>
    </w:p>
    <w:p w:rsidR="00000000" w:rsidRDefault="005D6BEC">
      <w:pPr>
        <w:pStyle w:val="a9"/>
        <w:rPr>
          <w:sz w:val="22"/>
          <w:szCs w:val="22"/>
        </w:rPr>
      </w:pPr>
      <w:r>
        <w:rPr>
          <w:sz w:val="22"/>
          <w:szCs w:val="22"/>
        </w:rPr>
        <w:t xml:space="preserve">     класс напряжения   электрических   сетей, </w:t>
      </w:r>
      <w:r>
        <w:rPr>
          <w:sz w:val="22"/>
          <w:szCs w:val="22"/>
        </w:rPr>
        <w:t>к которым   осуществляется</w:t>
      </w:r>
    </w:p>
    <w:p w:rsidR="00000000" w:rsidRDefault="005D6BEC">
      <w:pPr>
        <w:pStyle w:val="a9"/>
        <w:rPr>
          <w:sz w:val="22"/>
          <w:szCs w:val="22"/>
        </w:rPr>
      </w:pPr>
      <w:r>
        <w:rPr>
          <w:sz w:val="22"/>
          <w:szCs w:val="22"/>
        </w:rPr>
        <w:t>присоединение _____ (кВ);</w:t>
      </w:r>
    </w:p>
    <w:p w:rsidR="00000000" w:rsidRDefault="005D6BEC">
      <w:pPr>
        <w:pStyle w:val="a9"/>
        <w:rPr>
          <w:sz w:val="22"/>
          <w:szCs w:val="22"/>
        </w:rPr>
      </w:pPr>
      <w:bookmarkStart w:id="853" w:name="sub_42105"/>
      <w:r>
        <w:rPr>
          <w:sz w:val="22"/>
          <w:szCs w:val="22"/>
        </w:rPr>
        <w:t xml:space="preserve">     максимальная мощность    ранее   присоединенных    энергопринимающих</w:t>
      </w:r>
    </w:p>
    <w:bookmarkEnd w:id="853"/>
    <w:p w:rsidR="00000000" w:rsidRDefault="005D6BEC">
      <w:pPr>
        <w:pStyle w:val="a9"/>
        <w:rPr>
          <w:sz w:val="22"/>
          <w:szCs w:val="22"/>
        </w:rPr>
      </w:pPr>
      <w:r>
        <w:rPr>
          <w:sz w:val="22"/>
          <w:szCs w:val="22"/>
        </w:rPr>
        <w:t>устройств ___________ кВт</w:t>
      </w:r>
      <w:hyperlink w:anchor="sub_42111" w:history="1">
        <w:r>
          <w:rPr>
            <w:rStyle w:val="a4"/>
            <w:sz w:val="22"/>
            <w:szCs w:val="22"/>
          </w:rPr>
          <w:t>*(1)</w:t>
        </w:r>
      </w:hyperlink>
      <w:r>
        <w:rPr>
          <w:sz w:val="22"/>
          <w:szCs w:val="22"/>
        </w:rPr>
        <w:t>.</w:t>
      </w:r>
    </w:p>
    <w:p w:rsidR="00000000" w:rsidRDefault="005D6BEC">
      <w:pPr>
        <w:pStyle w:val="a9"/>
        <w:rPr>
          <w:sz w:val="22"/>
          <w:szCs w:val="22"/>
        </w:rPr>
      </w:pPr>
      <w:r>
        <w:rPr>
          <w:sz w:val="22"/>
          <w:szCs w:val="22"/>
        </w:rPr>
        <w:t xml:space="preserve">     Заявитель     обязуется    оплатить    расходы н</w:t>
      </w:r>
      <w:r>
        <w:rPr>
          <w:sz w:val="22"/>
          <w:szCs w:val="22"/>
        </w:rPr>
        <w:t>а    технологическое</w:t>
      </w:r>
    </w:p>
    <w:p w:rsidR="00000000" w:rsidRDefault="005D6BEC">
      <w:pPr>
        <w:pStyle w:val="a9"/>
        <w:rPr>
          <w:sz w:val="22"/>
          <w:szCs w:val="22"/>
        </w:rPr>
      </w:pPr>
      <w:r>
        <w:rPr>
          <w:sz w:val="22"/>
          <w:szCs w:val="22"/>
        </w:rPr>
        <w:t>присоединение в соответствии с условиями настоящего договора.</w:t>
      </w:r>
    </w:p>
    <w:p w:rsidR="00000000" w:rsidRDefault="005D6BEC">
      <w:pPr>
        <w:pStyle w:val="a9"/>
        <w:rPr>
          <w:sz w:val="22"/>
          <w:szCs w:val="22"/>
        </w:rPr>
      </w:pPr>
      <w:r>
        <w:rPr>
          <w:sz w:val="22"/>
          <w:szCs w:val="22"/>
        </w:rPr>
        <w:t xml:space="preserve">     2. Технологическое присоединение необходимо для электроснабжения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w:t>
      </w:r>
      <w:r>
        <w:rPr>
          <w:sz w:val="22"/>
          <w:szCs w:val="22"/>
        </w:rPr>
        <w:t>___________________________________________,</w:t>
      </w:r>
    </w:p>
    <w:p w:rsidR="00000000" w:rsidRDefault="005D6BEC">
      <w:pPr>
        <w:pStyle w:val="a9"/>
        <w:rPr>
          <w:sz w:val="22"/>
          <w:szCs w:val="22"/>
        </w:rPr>
      </w:pPr>
      <w:r>
        <w:rPr>
          <w:sz w:val="22"/>
          <w:szCs w:val="22"/>
        </w:rPr>
        <w:t xml:space="preserve">                     (наименование объектов заявителя)</w:t>
      </w:r>
    </w:p>
    <w:p w:rsidR="00000000" w:rsidRDefault="005D6BEC">
      <w:pPr>
        <w:pStyle w:val="a9"/>
        <w:rPr>
          <w:sz w:val="22"/>
          <w:szCs w:val="22"/>
        </w:rPr>
      </w:pPr>
      <w:r>
        <w:rPr>
          <w:sz w:val="22"/>
          <w:szCs w:val="22"/>
        </w:rPr>
        <w:t>расположенных (которые будут располагаться) 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(место нахождения объектов заявителя)</w:t>
      </w:r>
    </w:p>
    <w:p w:rsidR="00000000" w:rsidRDefault="005D6BEC">
      <w:pPr>
        <w:pStyle w:val="a9"/>
        <w:rPr>
          <w:sz w:val="22"/>
          <w:szCs w:val="22"/>
        </w:rPr>
      </w:pPr>
      <w:bookmarkStart w:id="854" w:name="sub_42003"/>
      <w:r>
        <w:rPr>
          <w:sz w:val="22"/>
          <w:szCs w:val="22"/>
        </w:rPr>
        <w:t xml:space="preserve">     3. Точка (точки) присоединения указана в технических условиях    для</w:t>
      </w:r>
    </w:p>
    <w:bookmarkEnd w:id="854"/>
    <w:p w:rsidR="00000000" w:rsidRDefault="005D6BEC">
      <w:pPr>
        <w:pStyle w:val="a9"/>
        <w:rPr>
          <w:sz w:val="22"/>
          <w:szCs w:val="22"/>
        </w:rPr>
      </w:pPr>
      <w:r>
        <w:rPr>
          <w:sz w:val="22"/>
          <w:szCs w:val="22"/>
        </w:rPr>
        <w:t>присоединения   к  электрическим сетям    (далее - технические условия) и</w:t>
      </w:r>
    </w:p>
    <w:p w:rsidR="00000000" w:rsidRDefault="005D6BEC">
      <w:pPr>
        <w:pStyle w:val="a9"/>
        <w:rPr>
          <w:sz w:val="22"/>
          <w:szCs w:val="22"/>
        </w:rPr>
      </w:pPr>
      <w:r>
        <w:rPr>
          <w:sz w:val="22"/>
          <w:szCs w:val="22"/>
        </w:rPr>
        <w:t>располагается на расстоянии _______________</w:t>
      </w:r>
      <w:r>
        <w:rPr>
          <w:sz w:val="22"/>
          <w:szCs w:val="22"/>
        </w:rPr>
        <w:t> метров</w:t>
      </w:r>
      <w:hyperlink w:anchor="sub_42222" w:history="1">
        <w:r>
          <w:rPr>
            <w:rStyle w:val="a4"/>
            <w:sz w:val="22"/>
            <w:szCs w:val="22"/>
          </w:rPr>
          <w:t>*(2)</w:t>
        </w:r>
      </w:hyperlink>
      <w:r>
        <w:rPr>
          <w:sz w:val="22"/>
          <w:szCs w:val="22"/>
        </w:rPr>
        <w:t xml:space="preserve"> от границы участка</w:t>
      </w:r>
    </w:p>
    <w:p w:rsidR="00000000" w:rsidRDefault="005D6BEC">
      <w:pPr>
        <w:pStyle w:val="a9"/>
        <w:rPr>
          <w:sz w:val="22"/>
          <w:szCs w:val="22"/>
        </w:rPr>
      </w:pPr>
      <w:r>
        <w:rPr>
          <w:sz w:val="22"/>
          <w:szCs w:val="22"/>
        </w:rPr>
        <w:t>заявителя, на котором располагаются (будут  располагаться) присоединяемые</w:t>
      </w:r>
    </w:p>
    <w:p w:rsidR="00000000" w:rsidRDefault="005D6BEC">
      <w:pPr>
        <w:pStyle w:val="a9"/>
        <w:rPr>
          <w:sz w:val="22"/>
          <w:szCs w:val="22"/>
        </w:rPr>
      </w:pPr>
      <w:r>
        <w:rPr>
          <w:sz w:val="22"/>
          <w:szCs w:val="22"/>
        </w:rPr>
        <w:t>объекты заявителя.</w:t>
      </w:r>
    </w:p>
    <w:p w:rsidR="00000000" w:rsidRDefault="005D6BEC">
      <w:pPr>
        <w:pStyle w:val="a9"/>
        <w:rPr>
          <w:sz w:val="22"/>
          <w:szCs w:val="22"/>
        </w:rPr>
      </w:pPr>
      <w:r>
        <w:rPr>
          <w:sz w:val="22"/>
          <w:szCs w:val="22"/>
        </w:rPr>
        <w:t xml:space="preserve">     4. Технические условия являются    неотъемлемой частью    настоящего</w:t>
      </w:r>
    </w:p>
    <w:p w:rsidR="00000000" w:rsidRDefault="005D6BEC">
      <w:pPr>
        <w:pStyle w:val="a9"/>
        <w:rPr>
          <w:sz w:val="22"/>
          <w:szCs w:val="22"/>
        </w:rPr>
      </w:pPr>
      <w:r>
        <w:rPr>
          <w:sz w:val="22"/>
          <w:szCs w:val="22"/>
        </w:rPr>
        <w:t xml:space="preserve">договора и приведены в </w:t>
      </w:r>
      <w:hyperlink w:anchor="sub_42010" w:history="1">
        <w:r>
          <w:rPr>
            <w:rStyle w:val="a4"/>
            <w:sz w:val="22"/>
            <w:szCs w:val="22"/>
          </w:rPr>
          <w:t>приложении</w:t>
        </w:r>
      </w:hyperlink>
      <w:r>
        <w:rPr>
          <w:sz w:val="22"/>
          <w:szCs w:val="22"/>
        </w:rPr>
        <w:t>.</w:t>
      </w:r>
    </w:p>
    <w:p w:rsidR="00000000" w:rsidRDefault="005D6BEC">
      <w:pPr>
        <w:pStyle w:val="a9"/>
        <w:rPr>
          <w:sz w:val="22"/>
          <w:szCs w:val="22"/>
        </w:rPr>
      </w:pPr>
      <w:r>
        <w:rPr>
          <w:sz w:val="22"/>
          <w:szCs w:val="22"/>
        </w:rPr>
        <w:t xml:space="preserve">     Срок действия технических условий составляет ________ год (года)</w:t>
      </w:r>
      <w:hyperlink w:anchor="sub_42333" w:history="1">
        <w:r>
          <w:rPr>
            <w:rStyle w:val="a4"/>
            <w:sz w:val="22"/>
            <w:szCs w:val="22"/>
          </w:rPr>
          <w:t>*(3)</w:t>
        </w:r>
      </w:hyperlink>
    </w:p>
    <w:p w:rsidR="00000000" w:rsidRDefault="005D6BEC">
      <w:pPr>
        <w:pStyle w:val="a9"/>
        <w:rPr>
          <w:sz w:val="22"/>
          <w:szCs w:val="22"/>
        </w:rPr>
      </w:pPr>
      <w:r>
        <w:rPr>
          <w:sz w:val="22"/>
          <w:szCs w:val="22"/>
        </w:rPr>
        <w:t>со дня заключения настоящего договора.</w:t>
      </w:r>
    </w:p>
    <w:p w:rsidR="00000000" w:rsidRDefault="005D6BEC">
      <w:pPr>
        <w:pStyle w:val="a9"/>
        <w:rPr>
          <w:sz w:val="22"/>
          <w:szCs w:val="22"/>
        </w:rPr>
      </w:pPr>
      <w:bookmarkStart w:id="855" w:name="sub_42005"/>
      <w:r>
        <w:rPr>
          <w:sz w:val="22"/>
          <w:szCs w:val="22"/>
        </w:rPr>
        <w:t xml:space="preserve">     5. Срок выполнения мероприятий   по технологическому   присоединению</w:t>
      </w:r>
    </w:p>
    <w:bookmarkEnd w:id="855"/>
    <w:p w:rsidR="00000000" w:rsidRDefault="005D6BEC">
      <w:pPr>
        <w:pStyle w:val="a9"/>
        <w:rPr>
          <w:sz w:val="22"/>
          <w:szCs w:val="22"/>
        </w:rPr>
      </w:pPr>
      <w:r>
        <w:rPr>
          <w:sz w:val="22"/>
          <w:szCs w:val="22"/>
        </w:rPr>
        <w:t>составляет __________</w:t>
      </w:r>
      <w:hyperlink w:anchor="sub_42444" w:history="1">
        <w:r>
          <w:rPr>
            <w:rStyle w:val="a4"/>
            <w:sz w:val="22"/>
            <w:szCs w:val="22"/>
          </w:rPr>
          <w:t>*(4)</w:t>
        </w:r>
      </w:hyperlink>
      <w:r>
        <w:rPr>
          <w:sz w:val="22"/>
          <w:szCs w:val="22"/>
        </w:rPr>
        <w:t xml:space="preserve"> со дня заключения настоящего договора.</w:t>
      </w:r>
    </w:p>
    <w:p w:rsidR="00000000" w:rsidRDefault="005D6BEC"/>
    <w:p w:rsidR="00000000" w:rsidRDefault="005D6BEC">
      <w:pPr>
        <w:pStyle w:val="1"/>
      </w:pPr>
      <w:bookmarkStart w:id="856" w:name="sub_42200"/>
      <w:r>
        <w:t>II. Обязанности Сторон</w:t>
      </w:r>
    </w:p>
    <w:bookmarkEnd w:id="856"/>
    <w:p w:rsidR="00000000" w:rsidRDefault="005D6BEC"/>
    <w:p w:rsidR="00000000" w:rsidRDefault="005D6BEC">
      <w:r>
        <w:t>6. Сетевая организация обязуется:</w:t>
      </w:r>
    </w:p>
    <w:p w:rsidR="00000000" w:rsidRDefault="005D6BEC">
      <w:r>
        <w:t>надлежащим образом исполнить обязательства по настоящему договору, в том числе п</w:t>
      </w:r>
      <w:r>
        <w:t xml:space="preserve">о выполнению возложенных на сетевую организацию мероприятий по технологическому присоединению (включая урегулирование отношений с иными </w:t>
      </w:r>
      <w:r>
        <w:lastRenderedPageBreak/>
        <w:t>лицами) до границ участка, на котором расположены присоединяемые энергопринимающие устройства заявителя, указанные в тех</w:t>
      </w:r>
      <w:r>
        <w:t>нических условиях;</w:t>
      </w:r>
    </w:p>
    <w:p w:rsidR="00000000" w:rsidRDefault="005D6BEC">
      <w:bookmarkStart w:id="857" w:name="sub_4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w:t>
      </w:r>
      <w:r>
        <w:t>) присоединяемых энергопринимающих устройств заявителя;</w:t>
      </w:r>
    </w:p>
    <w:p w:rsidR="00000000" w:rsidRDefault="005D6BEC">
      <w:bookmarkStart w:id="858" w:name="sub_4264"/>
      <w:bookmarkEnd w:id="857"/>
      <w:r>
        <w:t xml:space="preserve">не позднее ________ рабочих дней со дня проведения осмотра (обследования), указанного в </w:t>
      </w:r>
      <w:hyperlink w:anchor="sub_42063" w:history="1">
        <w:r>
          <w:rPr>
            <w:rStyle w:val="a4"/>
          </w:rPr>
          <w:t>абзаце третьем</w:t>
        </w:r>
      </w:hyperlink>
      <w:r>
        <w:t xml:space="preserve"> настоящего пункта, с соблюдением срока, установленног</w:t>
      </w:r>
      <w:r>
        <w:t xml:space="preserve">о </w:t>
      </w:r>
      <w:hyperlink w:anchor="sub_42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w:t>
      </w:r>
      <w:r>
        <w:t xml:space="preserve"> направить его заявителю.</w:t>
      </w:r>
    </w:p>
    <w:bookmarkEnd w:id="858"/>
    <w:p w:rsidR="00000000" w:rsidRDefault="005D6BEC">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w:t>
      </w:r>
      <w:r>
        <w:t xml:space="preserve"> продлить срок действия технических условий. При этом дополнительная плата не взимается.</w:t>
      </w:r>
    </w:p>
    <w:p w:rsidR="00000000" w:rsidRDefault="005D6BEC">
      <w:r>
        <w:t>8. Заявитель обязуется:</w:t>
      </w:r>
    </w:p>
    <w:p w:rsidR="00000000" w:rsidRDefault="005D6BEC">
      <w:r>
        <w:t>надлежащим образом исполнить обязательства по настоящему договору, в том числе по выполнению возложенных на заявителя мероприятий по технологич</w:t>
      </w:r>
      <w:r>
        <w:t>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0000" w:rsidRDefault="005D6BEC">
      <w:r>
        <w:t>после выполнения мероприятий по технологическому присоединению в пределах границ участка заявите</w:t>
      </w:r>
      <w:r>
        <w:t>ля, предусмотренных техническими условиями, уведомить сетевую организацию о выполнении технических условий;</w:t>
      </w:r>
    </w:p>
    <w:p w:rsidR="00000000" w:rsidRDefault="005D6BEC">
      <w:r>
        <w:t>принять участие в осмотре (обследовании) присоединяемых энергопринимающих устройств сетевой организацией;</w:t>
      </w:r>
    </w:p>
    <w:p w:rsidR="00000000" w:rsidRDefault="005D6BEC">
      <w:bookmarkStart w:id="859" w:name="sub_42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w:t>
      </w:r>
      <w:r>
        <w:t>ть мотивированный отказ от подписания в течение ______ рабочих дней со дня получения указанного акта от сетевой организации;</w:t>
      </w:r>
    </w:p>
    <w:bookmarkEnd w:id="859"/>
    <w:p w:rsidR="00000000" w:rsidRDefault="005D6BEC">
      <w:r>
        <w:t xml:space="preserve">надлежащим образом исполнять указанные в </w:t>
      </w:r>
      <w:hyperlink w:anchor="sub_42300" w:history="1">
        <w:r>
          <w:rPr>
            <w:rStyle w:val="a4"/>
          </w:rPr>
          <w:t>разделе III</w:t>
        </w:r>
      </w:hyperlink>
      <w:r>
        <w:t xml:space="preserve"> настоящего договора обязательства по оплате</w:t>
      </w:r>
      <w:r>
        <w:t xml:space="preserve"> расходов на технологическое присоединение;</w:t>
      </w:r>
    </w:p>
    <w:p w:rsidR="00000000" w:rsidRDefault="005D6BEC">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w:t>
      </w:r>
      <w:r>
        <w:t>предусматривающая использование 2 и более источников электроснабжения.</w:t>
      </w:r>
    </w:p>
    <w:p w:rsidR="00000000" w:rsidRDefault="005D6BEC">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w:t>
      </w:r>
      <w:r>
        <w:t>атиться в сетевую организацию с просьбой о продлении срока действия технических условий.</w:t>
      </w:r>
    </w:p>
    <w:p w:rsidR="00000000" w:rsidRDefault="005D6BEC"/>
    <w:p w:rsidR="00000000" w:rsidRDefault="005D6BEC">
      <w:pPr>
        <w:pStyle w:val="1"/>
      </w:pPr>
      <w:bookmarkStart w:id="860" w:name="sub_42300"/>
      <w:r>
        <w:t>III. Плата за технологическое присоединение и порядок расчетов</w:t>
      </w:r>
    </w:p>
    <w:bookmarkEnd w:id="860"/>
    <w:p w:rsidR="00000000" w:rsidRDefault="005D6BEC"/>
    <w:p w:rsidR="00000000" w:rsidRDefault="005D6BEC">
      <w:pPr>
        <w:pStyle w:val="a9"/>
        <w:rPr>
          <w:sz w:val="22"/>
          <w:szCs w:val="22"/>
        </w:rPr>
      </w:pPr>
      <w:r>
        <w:rPr>
          <w:sz w:val="22"/>
          <w:szCs w:val="22"/>
        </w:rPr>
        <w:t xml:space="preserve">     10. Размер платы за технологическое присоединение определяется</w:t>
      </w:r>
      <w:hyperlink w:anchor="sub_42555" w:history="1">
        <w:r>
          <w:rPr>
            <w:rStyle w:val="a4"/>
            <w:sz w:val="22"/>
            <w:szCs w:val="22"/>
          </w:rPr>
          <w:t>*(5)</w:t>
        </w:r>
      </w:hyperlink>
      <w:r>
        <w:rPr>
          <w:sz w:val="22"/>
          <w:szCs w:val="22"/>
        </w:rPr>
        <w:t xml:space="preserve"> в</w:t>
      </w:r>
    </w:p>
    <w:p w:rsidR="00000000" w:rsidRDefault="005D6BEC">
      <w:pPr>
        <w:pStyle w:val="a9"/>
        <w:rPr>
          <w:sz w:val="22"/>
          <w:szCs w:val="22"/>
        </w:rPr>
      </w:pPr>
      <w:r>
        <w:rPr>
          <w:sz w:val="22"/>
          <w:szCs w:val="22"/>
        </w:rPr>
        <w:t>соответствии с решением _________________________________________________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органа исполнительной власти в области государственного</w:t>
      </w:r>
    </w:p>
    <w:p w:rsidR="00000000" w:rsidRDefault="005D6BEC">
      <w:pPr>
        <w:pStyle w:val="a9"/>
        <w:rPr>
          <w:sz w:val="22"/>
          <w:szCs w:val="22"/>
        </w:rPr>
      </w:pPr>
      <w:r>
        <w:rPr>
          <w:sz w:val="22"/>
          <w:szCs w:val="22"/>
        </w:rPr>
        <w:t xml:space="preserve">                   </w:t>
      </w:r>
      <w:r>
        <w:rPr>
          <w:sz w:val="22"/>
          <w:szCs w:val="22"/>
        </w:rPr>
        <w:t xml:space="preserve">     регулирования тарифов)</w:t>
      </w:r>
    </w:p>
    <w:p w:rsidR="00000000" w:rsidRDefault="005D6BEC">
      <w:pPr>
        <w:pStyle w:val="a9"/>
        <w:rPr>
          <w:sz w:val="22"/>
          <w:szCs w:val="22"/>
        </w:rPr>
      </w:pPr>
      <w:r>
        <w:rPr>
          <w:sz w:val="22"/>
          <w:szCs w:val="22"/>
        </w:rPr>
        <w:lastRenderedPageBreak/>
        <w:t>от ___________ N ________ и составляет _________рублей ______копеек.</w:t>
      </w:r>
    </w:p>
    <w:p w:rsidR="00000000" w:rsidRDefault="005D6BEC">
      <w:pPr>
        <w:pStyle w:val="a9"/>
        <w:rPr>
          <w:sz w:val="22"/>
          <w:szCs w:val="22"/>
        </w:rPr>
      </w:pPr>
      <w:r>
        <w:rPr>
          <w:sz w:val="22"/>
          <w:szCs w:val="22"/>
        </w:rPr>
        <w:t xml:space="preserve">     11. Внесение платы за технологическое присоединение   осуществляется</w:t>
      </w:r>
    </w:p>
    <w:p w:rsidR="00000000" w:rsidRDefault="005D6BEC">
      <w:pPr>
        <w:pStyle w:val="a9"/>
        <w:rPr>
          <w:sz w:val="22"/>
          <w:szCs w:val="22"/>
        </w:rPr>
      </w:pPr>
      <w:r>
        <w:rPr>
          <w:sz w:val="22"/>
          <w:szCs w:val="22"/>
        </w:rPr>
        <w:t>заявителем в следующем порядке: _________________________________________</w:t>
      </w:r>
    </w:p>
    <w:p w:rsidR="00000000" w:rsidRDefault="005D6BEC">
      <w:pPr>
        <w:pStyle w:val="a9"/>
        <w:rPr>
          <w:sz w:val="22"/>
          <w:szCs w:val="22"/>
        </w:rPr>
      </w:pPr>
      <w:r>
        <w:rPr>
          <w:sz w:val="22"/>
          <w:szCs w:val="22"/>
        </w:rPr>
        <w:t>___________</w:t>
      </w:r>
      <w:r>
        <w:rPr>
          <w:sz w:val="22"/>
          <w:szCs w:val="22"/>
        </w:rPr>
        <w:t>______________________________________________________________</w:t>
      </w:r>
    </w:p>
    <w:p w:rsidR="00000000" w:rsidRDefault="005D6BEC">
      <w:pPr>
        <w:pStyle w:val="a9"/>
        <w:rPr>
          <w:sz w:val="22"/>
          <w:szCs w:val="22"/>
        </w:rPr>
      </w:pPr>
      <w:r>
        <w:rPr>
          <w:sz w:val="22"/>
          <w:szCs w:val="22"/>
        </w:rPr>
        <w:t xml:space="preserve">                (указываются порядок и сроки внесения платы за</w:t>
      </w:r>
    </w:p>
    <w:p w:rsidR="00000000" w:rsidRDefault="005D6BEC">
      <w:pPr>
        <w:pStyle w:val="a9"/>
        <w:rPr>
          <w:sz w:val="22"/>
          <w:szCs w:val="22"/>
        </w:rPr>
      </w:pPr>
      <w:r>
        <w:rPr>
          <w:sz w:val="22"/>
          <w:szCs w:val="22"/>
        </w:rPr>
        <w:t xml:space="preserve">                        технологическое присоединение)</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12. Датой исполнения обязательства заявителя по оплате расходов   на</w:t>
      </w:r>
    </w:p>
    <w:p w:rsidR="00000000" w:rsidRDefault="005D6BEC">
      <w:pPr>
        <w:pStyle w:val="a9"/>
        <w:rPr>
          <w:sz w:val="22"/>
          <w:szCs w:val="22"/>
        </w:rPr>
      </w:pPr>
      <w:r>
        <w:rPr>
          <w:sz w:val="22"/>
          <w:szCs w:val="22"/>
        </w:rPr>
        <w:t>технологическое присоединение считается дата внесения денежных средств  в</w:t>
      </w:r>
    </w:p>
    <w:p w:rsidR="00000000" w:rsidRDefault="005D6BEC">
      <w:pPr>
        <w:pStyle w:val="a9"/>
        <w:rPr>
          <w:sz w:val="22"/>
          <w:szCs w:val="22"/>
        </w:rPr>
      </w:pPr>
      <w:r>
        <w:rPr>
          <w:sz w:val="22"/>
          <w:szCs w:val="22"/>
        </w:rPr>
        <w:t>кассу или на расчетный счет сетевой организации.</w:t>
      </w:r>
    </w:p>
    <w:p w:rsidR="00000000" w:rsidRDefault="005D6BEC"/>
    <w:p w:rsidR="00000000" w:rsidRDefault="005D6BEC">
      <w:pPr>
        <w:pStyle w:val="1"/>
      </w:pPr>
      <w:bookmarkStart w:id="861" w:name="sub_42400"/>
      <w:r>
        <w:t>IV. Разграничение балансовой принадлежности электр</w:t>
      </w:r>
      <w:r>
        <w:t>ических сетей и эксплуатационной ответственности Сторон</w:t>
      </w:r>
    </w:p>
    <w:bookmarkEnd w:id="861"/>
    <w:p w:rsidR="00000000" w:rsidRDefault="005D6BEC"/>
    <w:p w:rsidR="00000000" w:rsidRDefault="005D6BEC">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Pr>
          <w:t>*(6)</w:t>
        </w:r>
      </w:hyperlink>
      <w:r>
        <w:t>.</w:t>
      </w:r>
    </w:p>
    <w:p w:rsidR="00000000" w:rsidRDefault="005D6BEC"/>
    <w:p w:rsidR="00000000" w:rsidRDefault="005D6BEC">
      <w:pPr>
        <w:pStyle w:val="1"/>
      </w:pPr>
      <w:bookmarkStart w:id="862" w:name="sub_42500"/>
      <w:r>
        <w:t>V. </w:t>
      </w:r>
      <w:r>
        <w:t>Условия изменения, расторжения договора и ответственность Сторон</w:t>
      </w:r>
    </w:p>
    <w:bookmarkEnd w:id="862"/>
    <w:p w:rsidR="00000000" w:rsidRDefault="005D6BEC"/>
    <w:p w:rsidR="00000000" w:rsidRDefault="005D6BEC">
      <w:bookmarkStart w:id="863" w:name="sub_42014"/>
      <w:r>
        <w:t>14. Настоящий договор может быть изменен по письменному соглашению Сторон или в судебном порядке.</w:t>
      </w:r>
    </w:p>
    <w:bookmarkEnd w:id="863"/>
    <w:p w:rsidR="00000000" w:rsidRDefault="005D6BEC">
      <w:r>
        <w:t>15. Настоящий договор может быть расторгнут по требованию одной и</w:t>
      </w:r>
      <w:r>
        <w:t xml:space="preserve">з Сторон по основаниям, предусмотренным </w:t>
      </w:r>
      <w:hyperlink r:id="rId384" w:history="1">
        <w:r>
          <w:rPr>
            <w:rStyle w:val="a4"/>
          </w:rPr>
          <w:t>Гражданским кодексом</w:t>
        </w:r>
      </w:hyperlink>
      <w:r>
        <w:t xml:space="preserve"> Российской Федерации.</w:t>
      </w:r>
    </w:p>
    <w:p w:rsidR="00000000" w:rsidRDefault="005D6BEC">
      <w:bookmarkStart w:id="864" w:name="sub_42016"/>
      <w:r>
        <w:t xml:space="preserve">16. Заявитель вправе при нарушении сетевой организацией указанных в настоящем договоре сроков технологического присоединения </w:t>
      </w:r>
      <w:r>
        <w:t>в одностороннем порядке расторгнуть настоящий договор.</w:t>
      </w:r>
    </w:p>
    <w:p w:rsidR="00000000" w:rsidRDefault="005D6BEC">
      <w:bookmarkStart w:id="865" w:name="sub_420161"/>
      <w:bookmarkEnd w:id="864"/>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w:t>
      </w:r>
      <w:r>
        <w:t>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w:t>
      </w:r>
      <w:r>
        <w:t>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5D6BEC">
      <w:bookmarkStart w:id="866" w:name="sub_420017"/>
      <w:bookmarkEnd w:id="865"/>
      <w:r>
        <w:t>17. Сторона договора</w:t>
      </w:r>
      <w:r>
        <w:t xml:space="preserve">,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w:t>
      </w:r>
      <w:r>
        <w:t>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w:t>
      </w:r>
      <w:r>
        <w:t>ть размер неустойки, определенной в предусмотренном настоящим абзацем порядке за год просрочки.</w:t>
      </w:r>
    </w:p>
    <w:p w:rsidR="00000000" w:rsidRDefault="005D6BEC">
      <w:bookmarkStart w:id="867" w:name="sub_42172"/>
      <w:bookmarkEnd w:id="866"/>
      <w:r>
        <w:t>Сторона договора, нарушившая срок осуществления мероприятий по технологическому присоединению, предусмотренный договором, в случае если плата</w:t>
      </w:r>
      <w:r>
        <w:t xml:space="preserve">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w:t>
      </w:r>
      <w:r>
        <w:lastRenderedPageBreak/>
        <w:t xml:space="preserve">нарушении срока </w:t>
      </w:r>
      <w:r>
        <w:t>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bookmarkEnd w:id="867"/>
    <w:p w:rsidR="00000000" w:rsidRDefault="005D6BEC">
      <w:r>
        <w:t>Сторона договора, нарушившая срок осуществления мероприятий по т</w:t>
      </w:r>
      <w:r>
        <w:t xml:space="preserve">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Pr>
            <w:rStyle w:val="a4"/>
          </w:rPr>
          <w:t>абзацем первым</w:t>
        </w:r>
      </w:hyperlink>
      <w:r>
        <w:t xml:space="preserve"> или </w:t>
      </w:r>
      <w:hyperlink w:anchor="sub_42172" w:history="1">
        <w:r>
          <w:rPr>
            <w:rStyle w:val="a4"/>
          </w:rPr>
          <w:t>вторым</w:t>
        </w:r>
      </w:hyperlink>
      <w:r>
        <w:t xml:space="preserve"> настоящего пункта, в случае необоснованного уклонения либо отказа от ее уплаты.</w:t>
      </w:r>
    </w:p>
    <w:p w:rsidR="00000000" w:rsidRDefault="005D6BEC">
      <w:r>
        <w:t>18. За неисполнение или ненадлежащее исполнение обязательств по настоящему договору Стороны несут ответственнос</w:t>
      </w:r>
      <w:r>
        <w:t xml:space="preserve">ть в соответствии с </w:t>
      </w:r>
      <w:hyperlink r:id="rId385" w:history="1">
        <w:r>
          <w:rPr>
            <w:rStyle w:val="a4"/>
          </w:rPr>
          <w:t>законодательством</w:t>
        </w:r>
      </w:hyperlink>
      <w:r>
        <w:t xml:space="preserve"> Российской Федерации.</w:t>
      </w:r>
    </w:p>
    <w:p w:rsidR="00000000" w:rsidRDefault="005D6BEC">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w:t>
      </w:r>
      <w:r>
        <w:t>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00000" w:rsidRDefault="005D6BEC"/>
    <w:p w:rsidR="00000000" w:rsidRDefault="005D6BEC">
      <w:pPr>
        <w:pStyle w:val="1"/>
      </w:pPr>
      <w:bookmarkStart w:id="868" w:name="sub_42600"/>
      <w:r>
        <w:t>VI. Порядок разрешения споров</w:t>
      </w:r>
    </w:p>
    <w:bookmarkEnd w:id="868"/>
    <w:p w:rsidR="00000000" w:rsidRDefault="005D6BEC"/>
    <w:p w:rsidR="00000000" w:rsidRDefault="005D6BEC">
      <w:r>
        <w:t>20. Споры, которые мо</w:t>
      </w:r>
      <w:r>
        <w:t>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00000" w:rsidRDefault="005D6BEC"/>
    <w:p w:rsidR="00000000" w:rsidRDefault="005D6BEC">
      <w:pPr>
        <w:pStyle w:val="1"/>
      </w:pPr>
      <w:bookmarkStart w:id="869" w:name="sub_42700"/>
      <w:r>
        <w:t>VII. Заключительные положения</w:t>
      </w:r>
    </w:p>
    <w:bookmarkEnd w:id="869"/>
    <w:p w:rsidR="00000000" w:rsidRDefault="005D6BEC"/>
    <w:p w:rsidR="00000000" w:rsidRDefault="005D6BEC">
      <w:r>
        <w:t>21. Настоящий договор считается заключенным с даты пост</w:t>
      </w:r>
      <w:r>
        <w:t>упления подписанного заявителем экземпляра настоящего договора в сетевую организацию.</w:t>
      </w:r>
    </w:p>
    <w:p w:rsidR="00000000" w:rsidRDefault="005D6BEC">
      <w:r>
        <w:t>22. Настоящий договор составлен и подписан в двух экземплярах, по одному для каждой из Сторон.</w:t>
      </w:r>
    </w:p>
    <w:p w:rsidR="00000000" w:rsidRDefault="005D6BEC"/>
    <w:p w:rsidR="00000000" w:rsidRDefault="005D6BEC">
      <w:pPr>
        <w:pStyle w:val="1"/>
      </w:pPr>
      <w:r>
        <w:t>Реквизиты Сторон</w:t>
      </w:r>
    </w:p>
    <w:p w:rsidR="00000000" w:rsidRDefault="005D6BEC"/>
    <w:p w:rsidR="00000000" w:rsidRDefault="005D6BEC">
      <w:pPr>
        <w:pStyle w:val="a9"/>
        <w:rPr>
          <w:sz w:val="22"/>
          <w:szCs w:val="22"/>
        </w:rPr>
      </w:pPr>
      <w:r>
        <w:rPr>
          <w:sz w:val="22"/>
          <w:szCs w:val="22"/>
        </w:rPr>
        <w:t xml:space="preserve"> Сетевая организация                 Заявитель</w:t>
      </w:r>
    </w:p>
    <w:p w:rsidR="00000000" w:rsidRDefault="005D6BEC">
      <w:pPr>
        <w:pStyle w:val="a9"/>
        <w:rPr>
          <w:sz w:val="22"/>
          <w:szCs w:val="22"/>
        </w:rPr>
      </w:pPr>
      <w:r>
        <w:rPr>
          <w:sz w:val="22"/>
          <w:szCs w:val="22"/>
        </w:rPr>
        <w:t xml:space="preserve"> ________</w:t>
      </w:r>
      <w:r>
        <w:rPr>
          <w:sz w:val="22"/>
          <w:szCs w:val="22"/>
        </w:rPr>
        <w:t>_________________________   ___________________________________</w:t>
      </w:r>
    </w:p>
    <w:p w:rsidR="00000000" w:rsidRDefault="005D6BEC">
      <w:pPr>
        <w:pStyle w:val="a9"/>
        <w:rPr>
          <w:sz w:val="22"/>
          <w:szCs w:val="22"/>
        </w:rPr>
      </w:pPr>
      <w:r>
        <w:rPr>
          <w:sz w:val="22"/>
          <w:szCs w:val="22"/>
        </w:rPr>
        <w:t xml:space="preserve"> (наименование сетевой организации)        (для юридических лиц -</w:t>
      </w:r>
    </w:p>
    <w:p w:rsidR="00000000" w:rsidRDefault="005D6BEC">
      <w:pPr>
        <w:pStyle w:val="a9"/>
        <w:rPr>
          <w:sz w:val="22"/>
          <w:szCs w:val="22"/>
        </w:rPr>
      </w:pPr>
      <w:r>
        <w:rPr>
          <w:sz w:val="22"/>
          <w:szCs w:val="22"/>
        </w:rPr>
        <w:t xml:space="preserve"> _________________________________          полное наименование)</w:t>
      </w:r>
    </w:p>
    <w:p w:rsidR="00000000" w:rsidRDefault="005D6BEC">
      <w:pPr>
        <w:pStyle w:val="a9"/>
        <w:rPr>
          <w:sz w:val="22"/>
          <w:szCs w:val="22"/>
        </w:rPr>
      </w:pPr>
      <w:r>
        <w:rPr>
          <w:sz w:val="22"/>
          <w:szCs w:val="22"/>
        </w:rPr>
        <w:t xml:space="preserve">         (место нахождения)          ________________________</w:t>
      </w:r>
      <w:r>
        <w:rPr>
          <w:sz w:val="22"/>
          <w:szCs w:val="22"/>
        </w:rPr>
        <w:t>___________</w:t>
      </w:r>
    </w:p>
    <w:p w:rsidR="00000000" w:rsidRDefault="005D6BEC">
      <w:pPr>
        <w:pStyle w:val="a9"/>
        <w:rPr>
          <w:sz w:val="22"/>
          <w:szCs w:val="22"/>
        </w:rPr>
      </w:pPr>
      <w:r>
        <w:rPr>
          <w:sz w:val="22"/>
          <w:szCs w:val="22"/>
        </w:rPr>
        <w:t xml:space="preserve"> ИНН/КПП __________________________        (номер записи в Едином</w:t>
      </w:r>
    </w:p>
    <w:p w:rsidR="00000000" w:rsidRDefault="005D6BEC">
      <w:pPr>
        <w:pStyle w:val="a9"/>
        <w:rPr>
          <w:sz w:val="22"/>
          <w:szCs w:val="22"/>
        </w:rPr>
      </w:pPr>
      <w:r>
        <w:rPr>
          <w:sz w:val="22"/>
          <w:szCs w:val="22"/>
        </w:rPr>
        <w:t xml:space="preserve"> _________________________________   государственном реестре юридических</w:t>
      </w:r>
    </w:p>
    <w:p w:rsidR="00000000" w:rsidRDefault="005D6BEC">
      <w:pPr>
        <w:pStyle w:val="a9"/>
        <w:rPr>
          <w:sz w:val="22"/>
          <w:szCs w:val="22"/>
        </w:rPr>
      </w:pPr>
      <w:r>
        <w:rPr>
          <w:sz w:val="22"/>
          <w:szCs w:val="22"/>
        </w:rPr>
        <w:t xml:space="preserve"> р/с _____________________________                  лиц)</w:t>
      </w:r>
    </w:p>
    <w:p w:rsidR="00000000" w:rsidRDefault="005D6BEC">
      <w:pPr>
        <w:pStyle w:val="a9"/>
        <w:rPr>
          <w:sz w:val="22"/>
          <w:szCs w:val="22"/>
        </w:rPr>
      </w:pPr>
      <w:r>
        <w:rPr>
          <w:sz w:val="22"/>
          <w:szCs w:val="22"/>
        </w:rPr>
        <w:t xml:space="preserve"> к/с _____________________________   ИНН _______</w:t>
      </w:r>
      <w:r>
        <w:rPr>
          <w:sz w:val="22"/>
          <w:szCs w:val="22"/>
        </w:rPr>
        <w:t>________________________</w:t>
      </w:r>
    </w:p>
    <w:p w:rsidR="00000000" w:rsidRDefault="005D6BEC">
      <w:pPr>
        <w:pStyle w:val="a9"/>
        <w:rPr>
          <w:sz w:val="22"/>
          <w:szCs w:val="22"/>
        </w:rPr>
      </w:pPr>
      <w:r>
        <w:rPr>
          <w:sz w:val="22"/>
          <w:szCs w:val="22"/>
        </w:rPr>
        <w:t xml:space="preserve"> __________________________________  ___________________________________</w:t>
      </w:r>
    </w:p>
    <w:p w:rsidR="00000000" w:rsidRDefault="005D6BEC">
      <w:pPr>
        <w:pStyle w:val="a9"/>
        <w:rPr>
          <w:sz w:val="22"/>
          <w:szCs w:val="22"/>
        </w:rPr>
      </w:pPr>
      <w:r>
        <w:rPr>
          <w:sz w:val="22"/>
          <w:szCs w:val="22"/>
        </w:rPr>
        <w:t xml:space="preserve"> (должность, фамилия, имя, отчество  (должность, фамилия, имя, отчество</w:t>
      </w:r>
    </w:p>
    <w:p w:rsidR="00000000" w:rsidRDefault="005D6BEC">
      <w:pPr>
        <w:pStyle w:val="a9"/>
        <w:rPr>
          <w:sz w:val="22"/>
          <w:szCs w:val="22"/>
        </w:rPr>
      </w:pPr>
      <w:r>
        <w:rPr>
          <w:sz w:val="22"/>
          <w:szCs w:val="22"/>
        </w:rPr>
        <w:t xml:space="preserve">                лица,                               лица,</w:t>
      </w:r>
    </w:p>
    <w:p w:rsidR="00000000" w:rsidRDefault="005D6BEC">
      <w:pPr>
        <w:pStyle w:val="a9"/>
        <w:rPr>
          <w:sz w:val="22"/>
          <w:szCs w:val="22"/>
        </w:rPr>
      </w:pPr>
      <w:r>
        <w:rPr>
          <w:sz w:val="22"/>
          <w:szCs w:val="22"/>
        </w:rPr>
        <w:t xml:space="preserve"> ___________________________</w:t>
      </w:r>
      <w:r>
        <w:rPr>
          <w:sz w:val="22"/>
          <w:szCs w:val="22"/>
        </w:rPr>
        <w:t>______   ___________________________________</w:t>
      </w:r>
    </w:p>
    <w:p w:rsidR="00000000" w:rsidRDefault="005D6BEC">
      <w:pPr>
        <w:pStyle w:val="a9"/>
        <w:rPr>
          <w:sz w:val="22"/>
          <w:szCs w:val="22"/>
        </w:rPr>
      </w:pPr>
      <w:r>
        <w:rPr>
          <w:sz w:val="22"/>
          <w:szCs w:val="22"/>
        </w:rPr>
        <w:t xml:space="preserve">    действующего от имени сетевой    действующего от имени юридического</w:t>
      </w:r>
    </w:p>
    <w:p w:rsidR="00000000" w:rsidRDefault="005D6BEC">
      <w:pPr>
        <w:pStyle w:val="a9"/>
        <w:rPr>
          <w:sz w:val="22"/>
          <w:szCs w:val="22"/>
        </w:rPr>
      </w:pPr>
      <w:r>
        <w:rPr>
          <w:sz w:val="22"/>
          <w:szCs w:val="22"/>
        </w:rPr>
        <w:t xml:space="preserve">            организации)                            лица)</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lastRenderedPageBreak/>
        <w:t xml:space="preserve">        </w:t>
      </w:r>
      <w:r>
        <w:rPr>
          <w:sz w:val="22"/>
          <w:szCs w:val="22"/>
        </w:rPr>
        <w:t xml:space="preserve">              ____________   ___________________________________</w:t>
      </w:r>
    </w:p>
    <w:p w:rsidR="00000000" w:rsidRDefault="005D6BEC">
      <w:pPr>
        <w:pStyle w:val="a9"/>
        <w:rPr>
          <w:sz w:val="22"/>
          <w:szCs w:val="22"/>
        </w:rPr>
      </w:pPr>
      <w:r>
        <w:rPr>
          <w:sz w:val="22"/>
          <w:szCs w:val="22"/>
        </w:rPr>
        <w:t xml:space="preserve">                        (подпись)           (место нахождения)</w:t>
      </w:r>
    </w:p>
    <w:p w:rsidR="00000000" w:rsidRDefault="005D6BEC">
      <w:pPr>
        <w:pStyle w:val="a9"/>
        <w:rPr>
          <w:sz w:val="22"/>
          <w:szCs w:val="22"/>
        </w:rPr>
      </w:pPr>
      <w:r>
        <w:rPr>
          <w:sz w:val="22"/>
          <w:szCs w:val="22"/>
        </w:rPr>
        <w:t xml:space="preserve"> М.П.                                ___________________________________</w:t>
      </w:r>
    </w:p>
    <w:p w:rsidR="00000000" w:rsidRDefault="005D6BEC">
      <w:pPr>
        <w:pStyle w:val="a9"/>
        <w:rPr>
          <w:sz w:val="22"/>
          <w:szCs w:val="22"/>
        </w:rPr>
      </w:pPr>
      <w:r>
        <w:rPr>
          <w:sz w:val="22"/>
          <w:szCs w:val="22"/>
        </w:rPr>
        <w:t xml:space="preserve">                                             (для индив</w:t>
      </w:r>
      <w:r>
        <w:rPr>
          <w:sz w:val="22"/>
          <w:szCs w:val="22"/>
        </w:rPr>
        <w:t>идуальных</w:t>
      </w:r>
    </w:p>
    <w:p w:rsidR="00000000" w:rsidRDefault="005D6BEC">
      <w:pPr>
        <w:pStyle w:val="a9"/>
        <w:rPr>
          <w:sz w:val="22"/>
          <w:szCs w:val="22"/>
        </w:rPr>
      </w:pPr>
      <w:r>
        <w:rPr>
          <w:sz w:val="22"/>
          <w:szCs w:val="22"/>
        </w:rPr>
        <w:t xml:space="preserve">                                             предпринимателей -</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w:t>
      </w:r>
      <w:r>
        <w:rPr>
          <w:sz w:val="22"/>
          <w:szCs w:val="22"/>
        </w:rPr>
        <w:t xml:space="preserve"> (номер записи в Едином</w:t>
      </w:r>
    </w:p>
    <w:p w:rsidR="00000000" w:rsidRDefault="005D6BEC">
      <w:pPr>
        <w:pStyle w:val="a9"/>
        <w:rPr>
          <w:sz w:val="22"/>
          <w:szCs w:val="22"/>
        </w:rPr>
      </w:pPr>
      <w:r>
        <w:rPr>
          <w:sz w:val="22"/>
          <w:szCs w:val="22"/>
        </w:rPr>
        <w:t xml:space="preserve">                                           государственном реестре</w:t>
      </w:r>
    </w:p>
    <w:p w:rsidR="00000000" w:rsidRDefault="005D6BEC">
      <w:pPr>
        <w:pStyle w:val="a9"/>
        <w:rPr>
          <w:sz w:val="22"/>
          <w:szCs w:val="22"/>
        </w:rPr>
      </w:pPr>
      <w:r>
        <w:rPr>
          <w:sz w:val="22"/>
          <w:szCs w:val="22"/>
        </w:rPr>
        <w:t xml:space="preserve">                                      индивидуальных предпринимателей и</w:t>
      </w:r>
    </w:p>
    <w:p w:rsidR="00000000" w:rsidRDefault="005D6BEC">
      <w:pPr>
        <w:pStyle w:val="a9"/>
        <w:rPr>
          <w:sz w:val="22"/>
          <w:szCs w:val="22"/>
        </w:rPr>
      </w:pPr>
      <w:r>
        <w:rPr>
          <w:sz w:val="22"/>
          <w:szCs w:val="22"/>
        </w:rPr>
        <w:t xml:space="preserve">                                         дата ее внесения в реестр)</w:t>
      </w:r>
    </w:p>
    <w:p w:rsidR="00000000" w:rsidRDefault="005D6BEC">
      <w:pPr>
        <w:pStyle w:val="a9"/>
        <w:rPr>
          <w:sz w:val="22"/>
          <w:szCs w:val="22"/>
        </w:rPr>
      </w:pPr>
      <w:r>
        <w:rPr>
          <w:sz w:val="22"/>
          <w:szCs w:val="22"/>
        </w:rPr>
        <w:t xml:space="preserve">                         </w:t>
      </w:r>
      <w:r>
        <w:rPr>
          <w:sz w:val="22"/>
          <w:szCs w:val="22"/>
        </w:rPr>
        <w:t xml:space="preserve">            ___________________________________</w:t>
      </w:r>
    </w:p>
    <w:p w:rsidR="00000000" w:rsidRDefault="005D6BEC">
      <w:pPr>
        <w:pStyle w:val="a9"/>
        <w:rPr>
          <w:sz w:val="22"/>
          <w:szCs w:val="22"/>
        </w:rPr>
      </w:pPr>
      <w:r>
        <w:rPr>
          <w:sz w:val="22"/>
          <w:szCs w:val="22"/>
        </w:rPr>
        <w:t xml:space="preserve">                                         (серия, номер и дата выдачи</w:t>
      </w:r>
    </w:p>
    <w:p w:rsidR="00000000" w:rsidRDefault="005D6BEC">
      <w:pPr>
        <w:pStyle w:val="a9"/>
        <w:rPr>
          <w:sz w:val="22"/>
          <w:szCs w:val="22"/>
        </w:rPr>
      </w:pPr>
      <w:r>
        <w:rPr>
          <w:sz w:val="22"/>
          <w:szCs w:val="22"/>
        </w:rPr>
        <w:t xml:space="preserve">                                             паспорта или иного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w:t>
      </w:r>
      <w:r>
        <w:rPr>
          <w:sz w:val="22"/>
          <w:szCs w:val="22"/>
        </w:rPr>
        <w:t xml:space="preserve">                                   документа, удостоверяющего личность</w:t>
      </w:r>
    </w:p>
    <w:p w:rsidR="00000000" w:rsidRDefault="005D6BEC">
      <w:pPr>
        <w:pStyle w:val="a9"/>
        <w:rPr>
          <w:sz w:val="22"/>
          <w:szCs w:val="22"/>
        </w:rPr>
      </w:pPr>
      <w:r>
        <w:rPr>
          <w:sz w:val="22"/>
          <w:szCs w:val="22"/>
        </w:rPr>
        <w:t xml:space="preserve">                                     в соответствии с законодательством</w:t>
      </w:r>
    </w:p>
    <w:p w:rsidR="00000000" w:rsidRDefault="005D6BEC">
      <w:pPr>
        <w:pStyle w:val="a9"/>
        <w:rPr>
          <w:sz w:val="22"/>
          <w:szCs w:val="22"/>
        </w:rPr>
      </w:pPr>
      <w:r>
        <w:rPr>
          <w:sz w:val="22"/>
          <w:szCs w:val="22"/>
        </w:rPr>
        <w:t xml:space="preserve">                                            Российской Федерации)</w:t>
      </w:r>
    </w:p>
    <w:p w:rsidR="00000000" w:rsidRDefault="005D6BEC">
      <w:pPr>
        <w:pStyle w:val="a9"/>
        <w:rPr>
          <w:sz w:val="22"/>
          <w:szCs w:val="22"/>
        </w:rPr>
      </w:pPr>
      <w:r>
        <w:rPr>
          <w:sz w:val="22"/>
          <w:szCs w:val="22"/>
        </w:rPr>
        <w:t xml:space="preserve">                                     ИНН ______</w:t>
      </w:r>
      <w:r>
        <w:rPr>
          <w:sz w:val="22"/>
          <w:szCs w:val="22"/>
        </w:rPr>
        <w:t>_________________________</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(место жительства)</w:t>
      </w:r>
    </w:p>
    <w:p w:rsidR="00000000" w:rsidRDefault="005D6BEC"/>
    <w:p w:rsidR="00000000" w:rsidRDefault="005D6BEC">
      <w:pPr>
        <w:pStyle w:val="a9"/>
        <w:rPr>
          <w:sz w:val="22"/>
          <w:szCs w:val="22"/>
        </w:rPr>
      </w:pPr>
      <w:r>
        <w:rPr>
          <w:sz w:val="22"/>
          <w:szCs w:val="22"/>
        </w:rPr>
        <w:t xml:space="preserve">                   </w:t>
      </w:r>
      <w:r>
        <w:rPr>
          <w:sz w:val="22"/>
          <w:szCs w:val="22"/>
        </w:rPr>
        <w:t xml:space="preserve">                                            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М.П.</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870" w:name="sub_42111"/>
      <w:r>
        <w:t>*(1) Подлежит указанию, если энергопринимающее</w:t>
      </w:r>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00000" w:rsidRDefault="005D6BEC">
      <w:bookmarkStart w:id="871" w:name="sub_42222"/>
      <w:bookmarkEnd w:id="870"/>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000000" w:rsidRDefault="005D6BEC">
      <w:bookmarkStart w:id="872" w:name="sub_42333"/>
      <w:bookmarkEnd w:id="871"/>
      <w:r>
        <w:t>*(3) Срок действия технических условий не может составля</w:t>
      </w:r>
      <w:r>
        <w:t>ть менее 2 лет и более 5 лет.</w:t>
      </w:r>
    </w:p>
    <w:p w:rsidR="00000000" w:rsidRDefault="005D6BEC">
      <w:bookmarkStart w:id="873" w:name="sub_42444"/>
      <w:bookmarkEnd w:id="872"/>
      <w:r>
        <w:t xml:space="preserve">*(4)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w:t>
      </w:r>
      <w:r>
        <w:t>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w:t>
      </w:r>
      <w:r>
        <w:t>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00000" w:rsidRDefault="005D6BEC">
      <w:bookmarkStart w:id="874" w:name="sub_42555"/>
      <w:bookmarkEnd w:id="873"/>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w:t>
      </w:r>
      <w:r>
        <w:t xml:space="preserve">ном исполнительной власти в области государственного регулирования тарифов исходя из стоимости мероприятий по технологическому </w:t>
      </w:r>
      <w:r>
        <w:lastRenderedPageBreak/>
        <w:t>присоединению в размере не более 550 рублей при условии, что расстояние от границ участка заявителя до объектов электросетевого х</w:t>
      </w:r>
      <w:r>
        <w:t>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00000" w:rsidRDefault="005D6BEC">
      <w:bookmarkStart w:id="875" w:name="sub_42666"/>
      <w:bookmarkEnd w:id="874"/>
      <w:r>
        <w:t>*(6) Такой порядок разграничен</w:t>
      </w:r>
      <w:r>
        <w:t>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875"/>
    <w:p w:rsidR="00000000" w:rsidRDefault="005D6BEC"/>
    <w:p w:rsidR="00000000" w:rsidRDefault="005D6BEC">
      <w:pPr>
        <w:ind w:firstLine="698"/>
        <w:jc w:val="right"/>
      </w:pPr>
      <w:bookmarkStart w:id="876" w:name="sub_42010"/>
      <w:r>
        <w:rPr>
          <w:rStyle w:val="a3"/>
        </w:rPr>
        <w:t>Приложение</w:t>
      </w:r>
      <w:r>
        <w:rPr>
          <w:rStyle w:val="a3"/>
        </w:rPr>
        <w:br/>
        <w:t xml:space="preserve">к </w:t>
      </w:r>
      <w:hyperlink w:anchor="sub_42000" w:history="1">
        <w:r>
          <w:rPr>
            <w:rStyle w:val="a4"/>
          </w:rPr>
          <w:t>типовому договору</w:t>
        </w:r>
      </w:hyperlink>
      <w:r>
        <w:rPr>
          <w:rStyle w:val="a3"/>
        </w:rPr>
        <w:t xml:space="preserve"> об осуществлении</w:t>
      </w:r>
      <w:r>
        <w:rPr>
          <w:rStyle w:val="a3"/>
        </w:rPr>
        <w:br/>
        <w:t>технологического присоединения</w:t>
      </w:r>
      <w:r>
        <w:rPr>
          <w:rStyle w:val="a3"/>
        </w:rPr>
        <w:br/>
        <w:t>к электрическим сетям</w:t>
      </w:r>
      <w:r>
        <w:rPr>
          <w:rStyle w:val="a3"/>
        </w:rPr>
        <w:br/>
        <w:t xml:space="preserve">(в редакции </w:t>
      </w:r>
      <w:hyperlink r:id="rId386" w:history="1">
        <w:r>
          <w:rPr>
            <w:rStyle w:val="a4"/>
          </w:rPr>
          <w:t>постановления</w:t>
        </w:r>
      </w:hyperlink>
      <w:r>
        <w:rPr>
          <w:rStyle w:val="a3"/>
        </w:rPr>
        <w:br/>
        <w:t>Правительства Российской Федерации</w:t>
      </w:r>
      <w:r>
        <w:rPr>
          <w:rStyle w:val="a3"/>
        </w:rPr>
        <w:br/>
        <w:t>от 11 июня 2015 г. N 588)</w:t>
      </w:r>
    </w:p>
    <w:bookmarkEnd w:id="876"/>
    <w:p w:rsidR="00000000" w:rsidRDefault="005D6BEC"/>
    <w:p w:rsidR="00000000" w:rsidRDefault="005D6BEC">
      <w:pPr>
        <w:pStyle w:val="1"/>
      </w:pPr>
      <w:r>
        <w:t>Технические условия</w:t>
      </w:r>
      <w:r>
        <w:br/>
        <w:t>для при</w:t>
      </w:r>
      <w:r>
        <w:t>соединения к электрическим сетям</w:t>
      </w:r>
    </w:p>
    <w:p w:rsidR="00000000" w:rsidRDefault="005D6BEC"/>
    <w:p w:rsidR="00000000" w:rsidRDefault="005D6BEC">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br/>
        <w:t>(с учетом ранее присоединенных в</w:t>
      </w:r>
      <w:r>
        <w:t xml:space="preserve"> данной точке присоединения энергопринимающих устройств)</w:t>
      </w:r>
    </w:p>
    <w:p w:rsidR="00000000" w:rsidRDefault="005D6BEC"/>
    <w:p w:rsidR="00000000" w:rsidRDefault="005D6BEC">
      <w:pPr>
        <w:pStyle w:val="a9"/>
        <w:rPr>
          <w:sz w:val="22"/>
          <w:szCs w:val="22"/>
        </w:rPr>
      </w:pPr>
      <w:r>
        <w:rPr>
          <w:sz w:val="22"/>
          <w:szCs w:val="22"/>
        </w:rPr>
        <w:t>N _________                                       "___" _________ 20__ г.</w:t>
      </w:r>
    </w:p>
    <w:p w:rsidR="00000000" w:rsidRDefault="005D6BEC"/>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сетевой организации, выдавшей </w:t>
      </w:r>
      <w:r>
        <w:rPr>
          <w:sz w:val="22"/>
          <w:szCs w:val="22"/>
        </w:rPr>
        <w:t>технические условия)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(полное наименование заявителя - юридического лица;</w:t>
      </w:r>
    </w:p>
    <w:p w:rsidR="00000000" w:rsidRDefault="005D6BEC">
      <w:pPr>
        <w:pStyle w:val="a9"/>
        <w:rPr>
          <w:sz w:val="22"/>
          <w:szCs w:val="22"/>
        </w:rPr>
      </w:pPr>
      <w:r>
        <w:rPr>
          <w:sz w:val="22"/>
          <w:szCs w:val="22"/>
        </w:rPr>
        <w:t xml:space="preserve">   фамилия, имя, отчество заявителя - индивидуального предпринимателя)</w:t>
      </w:r>
    </w:p>
    <w:p w:rsidR="00000000" w:rsidRDefault="005D6BEC"/>
    <w:p w:rsidR="00000000" w:rsidRDefault="005D6BEC">
      <w:pPr>
        <w:pStyle w:val="a9"/>
        <w:rPr>
          <w:sz w:val="22"/>
          <w:szCs w:val="22"/>
        </w:rPr>
      </w:pPr>
      <w:r>
        <w:rPr>
          <w:sz w:val="22"/>
          <w:szCs w:val="22"/>
        </w:rPr>
        <w:t xml:space="preserve">     1. Наименование энерг</w:t>
      </w:r>
      <w:r>
        <w:rPr>
          <w:sz w:val="22"/>
          <w:szCs w:val="22"/>
        </w:rPr>
        <w:t>опринимающих устройств заявителя 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2. Наименование        и место    нахождения    объектов,    в целях</w:t>
      </w:r>
    </w:p>
    <w:p w:rsidR="00000000" w:rsidRDefault="005D6BEC">
      <w:pPr>
        <w:pStyle w:val="a9"/>
        <w:rPr>
          <w:sz w:val="22"/>
          <w:szCs w:val="22"/>
        </w:rPr>
      </w:pPr>
      <w:r>
        <w:rPr>
          <w:sz w:val="22"/>
          <w:szCs w:val="22"/>
        </w:rPr>
        <w:t xml:space="preserve">электроснабжения которых осуществляется технологическое     </w:t>
      </w:r>
      <w:r>
        <w:rPr>
          <w:sz w:val="22"/>
          <w:szCs w:val="22"/>
        </w:rPr>
        <w:t>присоединение</w:t>
      </w:r>
    </w:p>
    <w:p w:rsidR="00000000" w:rsidRDefault="005D6BEC">
      <w:pPr>
        <w:pStyle w:val="a9"/>
        <w:rPr>
          <w:sz w:val="22"/>
          <w:szCs w:val="22"/>
        </w:rPr>
      </w:pPr>
      <w:r>
        <w:rPr>
          <w:sz w:val="22"/>
          <w:szCs w:val="22"/>
        </w:rPr>
        <w:t>энергопринимающих устройств заявителя, 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3. Максимальная мощность присоединяемых энергопринимающих  устройств</w:t>
      </w:r>
    </w:p>
    <w:p w:rsidR="00000000" w:rsidRDefault="005D6BEC">
      <w:pPr>
        <w:pStyle w:val="a9"/>
        <w:rPr>
          <w:sz w:val="22"/>
          <w:szCs w:val="22"/>
        </w:rPr>
      </w:pPr>
      <w:r>
        <w:rPr>
          <w:sz w:val="22"/>
          <w:szCs w:val="22"/>
        </w:rPr>
        <w:t>заявителя составляет</w:t>
      </w:r>
      <w:r>
        <w:rPr>
          <w:sz w:val="22"/>
          <w:szCs w:val="22"/>
        </w:rPr>
        <w:t xml:space="preserve"> ______________________________________________ (кВт)</w:t>
      </w:r>
    </w:p>
    <w:p w:rsidR="00000000" w:rsidRDefault="005D6BEC">
      <w:pPr>
        <w:pStyle w:val="a9"/>
        <w:rPr>
          <w:sz w:val="22"/>
          <w:szCs w:val="22"/>
        </w:rPr>
      </w:pPr>
      <w:r>
        <w:rPr>
          <w:sz w:val="22"/>
          <w:szCs w:val="22"/>
        </w:rPr>
        <w:t xml:space="preserve">                          (если энергопринимающее устройство вводится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в эксплуатацию по этапам и очередям, указывается поэ</w:t>
      </w:r>
      <w:r>
        <w:rPr>
          <w:sz w:val="22"/>
          <w:szCs w:val="22"/>
        </w:rPr>
        <w:t>тапное</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распределение мощности)</w:t>
      </w:r>
    </w:p>
    <w:p w:rsidR="00000000" w:rsidRDefault="005D6BEC">
      <w:pPr>
        <w:pStyle w:val="a9"/>
        <w:rPr>
          <w:sz w:val="22"/>
          <w:szCs w:val="22"/>
        </w:rPr>
      </w:pPr>
      <w:r>
        <w:rPr>
          <w:sz w:val="22"/>
          <w:szCs w:val="22"/>
        </w:rPr>
        <w:t xml:space="preserve">     4. Категория надежности ___________________________________________.</w:t>
      </w:r>
    </w:p>
    <w:p w:rsidR="00000000" w:rsidRDefault="005D6BEC">
      <w:pPr>
        <w:pStyle w:val="a9"/>
        <w:rPr>
          <w:sz w:val="22"/>
          <w:szCs w:val="22"/>
        </w:rPr>
      </w:pPr>
      <w:r>
        <w:rPr>
          <w:sz w:val="22"/>
          <w:szCs w:val="22"/>
        </w:rPr>
        <w:t xml:space="preserve">     5. Класс напряжения электрических сетей, к ко</w:t>
      </w:r>
      <w:r>
        <w:rPr>
          <w:sz w:val="22"/>
          <w:szCs w:val="22"/>
        </w:rPr>
        <w:t>торым    осуществляется</w:t>
      </w:r>
    </w:p>
    <w:p w:rsidR="00000000" w:rsidRDefault="005D6BEC">
      <w:pPr>
        <w:pStyle w:val="a9"/>
        <w:rPr>
          <w:sz w:val="22"/>
          <w:szCs w:val="22"/>
        </w:rPr>
      </w:pPr>
      <w:r>
        <w:rPr>
          <w:sz w:val="22"/>
          <w:szCs w:val="22"/>
        </w:rPr>
        <w:t>технологическое присоединение, __________ (кВ).</w:t>
      </w:r>
    </w:p>
    <w:p w:rsidR="00000000" w:rsidRDefault="005D6BEC">
      <w:pPr>
        <w:pStyle w:val="a9"/>
        <w:rPr>
          <w:sz w:val="22"/>
          <w:szCs w:val="22"/>
        </w:rPr>
      </w:pPr>
      <w:r>
        <w:rPr>
          <w:sz w:val="22"/>
          <w:szCs w:val="22"/>
        </w:rPr>
        <w:lastRenderedPageBreak/>
        <w:t xml:space="preserve">     6. Год ввода в эксплуатацию энергопринимающих устройств заявителя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bookmarkStart w:id="877" w:name="sub_42017"/>
      <w:r>
        <w:rPr>
          <w:sz w:val="22"/>
          <w:szCs w:val="22"/>
        </w:rPr>
        <w:t xml:space="preserve">     7. Точка    (точки)     п</w:t>
      </w:r>
      <w:r>
        <w:rPr>
          <w:sz w:val="22"/>
          <w:szCs w:val="22"/>
        </w:rPr>
        <w:t>рисоединения   (вводные   распределительные</w:t>
      </w:r>
    </w:p>
    <w:bookmarkEnd w:id="877"/>
    <w:p w:rsidR="00000000" w:rsidRDefault="005D6BEC">
      <w:pPr>
        <w:pStyle w:val="a9"/>
        <w:rPr>
          <w:sz w:val="22"/>
          <w:szCs w:val="22"/>
        </w:rPr>
      </w:pPr>
      <w:r>
        <w:rPr>
          <w:sz w:val="22"/>
          <w:szCs w:val="22"/>
        </w:rPr>
        <w:t>устройства, линии  электропередачи,   базовые подстанции, генераторы)   и</w:t>
      </w:r>
    </w:p>
    <w:p w:rsidR="00000000" w:rsidRDefault="005D6BEC">
      <w:pPr>
        <w:pStyle w:val="a9"/>
        <w:rPr>
          <w:sz w:val="22"/>
          <w:szCs w:val="22"/>
        </w:rPr>
      </w:pPr>
      <w:r>
        <w:rPr>
          <w:sz w:val="22"/>
          <w:szCs w:val="22"/>
        </w:rPr>
        <w:t>максимальная   мощность    энергопринимающих   устройств по  каждой точке</w:t>
      </w:r>
    </w:p>
    <w:p w:rsidR="00000000" w:rsidRDefault="005D6BEC">
      <w:pPr>
        <w:pStyle w:val="a9"/>
        <w:rPr>
          <w:sz w:val="22"/>
          <w:szCs w:val="22"/>
        </w:rPr>
      </w:pPr>
      <w:r>
        <w:rPr>
          <w:sz w:val="22"/>
          <w:szCs w:val="22"/>
        </w:rPr>
        <w:t>присоединения _________________________________________</w:t>
      </w:r>
      <w:r>
        <w:rPr>
          <w:sz w:val="22"/>
          <w:szCs w:val="22"/>
        </w:rPr>
        <w:t>_____ (кВт).</w:t>
      </w:r>
    </w:p>
    <w:p w:rsidR="00000000" w:rsidRDefault="005D6BEC">
      <w:pPr>
        <w:pStyle w:val="a9"/>
        <w:rPr>
          <w:sz w:val="22"/>
          <w:szCs w:val="22"/>
        </w:rPr>
      </w:pPr>
      <w:r>
        <w:rPr>
          <w:sz w:val="22"/>
          <w:szCs w:val="22"/>
        </w:rPr>
        <w:t xml:space="preserve">     8. Основной источник питания ______________________________________.</w:t>
      </w:r>
    </w:p>
    <w:p w:rsidR="00000000" w:rsidRDefault="005D6BEC">
      <w:pPr>
        <w:pStyle w:val="a9"/>
        <w:rPr>
          <w:sz w:val="22"/>
          <w:szCs w:val="22"/>
        </w:rPr>
      </w:pPr>
      <w:r>
        <w:rPr>
          <w:sz w:val="22"/>
          <w:szCs w:val="22"/>
        </w:rPr>
        <w:t xml:space="preserve">     9. Резервный источник питания _____________________________________.</w:t>
      </w:r>
    </w:p>
    <w:p w:rsidR="00000000" w:rsidRDefault="005D6BEC">
      <w:pPr>
        <w:pStyle w:val="a9"/>
        <w:rPr>
          <w:sz w:val="22"/>
          <w:szCs w:val="22"/>
        </w:rPr>
      </w:pPr>
      <w:r>
        <w:rPr>
          <w:sz w:val="22"/>
          <w:szCs w:val="22"/>
        </w:rPr>
        <w:t xml:space="preserve">     10. Сетевая организация осуществляет</w:t>
      </w:r>
      <w:hyperlink w:anchor="sub_42011" w:history="1">
        <w:r>
          <w:rPr>
            <w:rStyle w:val="a4"/>
            <w:sz w:val="22"/>
            <w:szCs w:val="22"/>
          </w:rPr>
          <w:t>*</w:t>
        </w:r>
      </w:hyperlink>
    </w:p>
    <w:p w:rsidR="00000000" w:rsidRDefault="005D6BEC">
      <w:pPr>
        <w:pStyle w:val="a9"/>
        <w:rPr>
          <w:sz w:val="22"/>
          <w:szCs w:val="22"/>
        </w:rPr>
      </w:pPr>
      <w:r>
        <w:rPr>
          <w:sz w:val="22"/>
          <w:szCs w:val="22"/>
        </w:rPr>
        <w:t>_________________________</w:t>
      </w:r>
      <w:r>
        <w:rPr>
          <w:sz w:val="22"/>
          <w:szCs w:val="22"/>
        </w:rPr>
        <w:t>________________________________________________</w:t>
      </w:r>
    </w:p>
    <w:p w:rsidR="00000000" w:rsidRDefault="005D6BEC">
      <w:pPr>
        <w:pStyle w:val="a9"/>
        <w:rPr>
          <w:sz w:val="22"/>
          <w:szCs w:val="22"/>
        </w:rPr>
      </w:pPr>
      <w:r>
        <w:rPr>
          <w:sz w:val="22"/>
          <w:szCs w:val="22"/>
        </w:rPr>
        <w:t xml:space="preserve">   (указываются требования к усилению существующей электрической сети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в связи с присоединением новых мощностей</w:t>
      </w:r>
    </w:p>
    <w:p w:rsidR="00000000" w:rsidRDefault="005D6BEC">
      <w:pPr>
        <w:pStyle w:val="a9"/>
        <w:rPr>
          <w:sz w:val="22"/>
          <w:szCs w:val="22"/>
        </w:rPr>
      </w:pPr>
      <w:r>
        <w:rPr>
          <w:sz w:val="22"/>
          <w:szCs w:val="22"/>
        </w:rPr>
        <w:t>_______</w:t>
      </w:r>
      <w:r>
        <w:rPr>
          <w:sz w:val="22"/>
          <w:szCs w:val="22"/>
        </w:rPr>
        <w:t>__________________________________________________________________</w:t>
      </w:r>
    </w:p>
    <w:p w:rsidR="00000000" w:rsidRDefault="005D6BEC">
      <w:pPr>
        <w:pStyle w:val="a9"/>
        <w:rPr>
          <w:sz w:val="22"/>
          <w:szCs w:val="22"/>
        </w:rPr>
      </w:pPr>
      <w:r>
        <w:rPr>
          <w:sz w:val="22"/>
          <w:szCs w:val="22"/>
        </w:rPr>
        <w:t xml:space="preserve">   (строительство новых линий электропередачи, подстанций, увеличение</w:t>
      </w:r>
    </w:p>
    <w:p w:rsidR="00000000" w:rsidRDefault="005D6BEC">
      <w:pPr>
        <w:pStyle w:val="a9"/>
        <w:rPr>
          <w:sz w:val="22"/>
          <w:szCs w:val="22"/>
        </w:rPr>
      </w:pPr>
      <w:r>
        <w:rPr>
          <w:sz w:val="22"/>
          <w:szCs w:val="22"/>
        </w:rPr>
        <w:t xml:space="preserve">                    сечения проводов и кабелей,</w:t>
      </w:r>
    </w:p>
    <w:p w:rsidR="00000000" w:rsidRDefault="005D6BEC">
      <w:pPr>
        <w:pStyle w:val="a9"/>
        <w:rPr>
          <w:sz w:val="22"/>
          <w:szCs w:val="22"/>
        </w:rPr>
      </w:pPr>
      <w:r>
        <w:rPr>
          <w:sz w:val="22"/>
          <w:szCs w:val="22"/>
        </w:rPr>
        <w:t>_______________________________________________________________________</w:t>
      </w:r>
      <w:r>
        <w:rPr>
          <w:sz w:val="22"/>
          <w:szCs w:val="22"/>
        </w:rPr>
        <w:t>__</w:t>
      </w:r>
    </w:p>
    <w:p w:rsidR="00000000" w:rsidRDefault="005D6BEC">
      <w:pPr>
        <w:pStyle w:val="a9"/>
        <w:rPr>
          <w:sz w:val="22"/>
          <w:szCs w:val="22"/>
        </w:rPr>
      </w:pPr>
      <w:r>
        <w:rPr>
          <w:sz w:val="22"/>
          <w:szCs w:val="22"/>
        </w:rPr>
        <w:t xml:space="preserve">         замена или увеличение мощности трансформаторов, расширение</w:t>
      </w:r>
    </w:p>
    <w:p w:rsidR="00000000" w:rsidRDefault="005D6BEC">
      <w:pPr>
        <w:pStyle w:val="a9"/>
        <w:rPr>
          <w:sz w:val="22"/>
          <w:szCs w:val="22"/>
        </w:rPr>
      </w:pPr>
      <w:r>
        <w:rPr>
          <w:sz w:val="22"/>
          <w:szCs w:val="22"/>
        </w:rPr>
        <w:t xml:space="preserve">            распределительных устройств, модернизация оборудования,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реконструкция объектов электросетевого хо</w:t>
      </w:r>
      <w:r>
        <w:rPr>
          <w:sz w:val="22"/>
          <w:szCs w:val="22"/>
        </w:rPr>
        <w:t>зяйства, установка устройств</w:t>
      </w:r>
    </w:p>
    <w:p w:rsidR="00000000" w:rsidRDefault="005D6BEC">
      <w:pPr>
        <w:pStyle w:val="a9"/>
        <w:rPr>
          <w:sz w:val="22"/>
          <w:szCs w:val="22"/>
        </w:rPr>
      </w:pPr>
      <w:r>
        <w:rPr>
          <w:sz w:val="22"/>
          <w:szCs w:val="22"/>
        </w:rPr>
        <w:t xml:space="preserve">                   регулирования напряжения для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обеспечения надежности и качества электрической энергии, а также</w:t>
      </w:r>
    </w:p>
    <w:p w:rsidR="00000000" w:rsidRDefault="005D6BEC">
      <w:pPr>
        <w:pStyle w:val="a9"/>
        <w:rPr>
          <w:sz w:val="22"/>
          <w:szCs w:val="22"/>
        </w:rPr>
      </w:pPr>
      <w:r>
        <w:rPr>
          <w:sz w:val="22"/>
          <w:szCs w:val="22"/>
        </w:rPr>
        <w:t xml:space="preserve">   по договоренности Сторон иные обя</w:t>
      </w:r>
      <w:r>
        <w:rPr>
          <w:sz w:val="22"/>
          <w:szCs w:val="22"/>
        </w:rPr>
        <w:t>занности по исполнению технических</w:t>
      </w:r>
    </w:p>
    <w:p w:rsidR="00000000" w:rsidRDefault="005D6BEC">
      <w:pPr>
        <w:pStyle w:val="a9"/>
        <w:rPr>
          <w:sz w:val="22"/>
          <w:szCs w:val="22"/>
        </w:rPr>
      </w:pPr>
      <w:r>
        <w:rPr>
          <w:sz w:val="22"/>
          <w:szCs w:val="22"/>
        </w:rPr>
        <w:t xml:space="preserve">     условий, предусмотренные </w:t>
      </w:r>
      <w:hyperlink w:anchor="sub_4" w:history="1">
        <w:r>
          <w:rPr>
            <w:rStyle w:val="a4"/>
            <w:sz w:val="22"/>
            <w:szCs w:val="22"/>
          </w:rPr>
          <w:t>пунктом 25.1</w:t>
        </w:r>
      </w:hyperlink>
      <w:r>
        <w:rPr>
          <w:sz w:val="22"/>
          <w:szCs w:val="22"/>
        </w:rPr>
        <w:t xml:space="preserve"> Правил технологического</w:t>
      </w:r>
    </w:p>
    <w:p w:rsidR="00000000" w:rsidRDefault="005D6BEC">
      <w:pPr>
        <w:pStyle w:val="a9"/>
        <w:rPr>
          <w:sz w:val="22"/>
          <w:szCs w:val="22"/>
        </w:rPr>
      </w:pPr>
      <w:r>
        <w:rPr>
          <w:sz w:val="22"/>
          <w:szCs w:val="22"/>
        </w:rPr>
        <w:t xml:space="preserve">   присоединения энергопринимающих устройств потребителей электрической</w:t>
      </w:r>
    </w:p>
    <w:p w:rsidR="00000000" w:rsidRDefault="005D6BEC">
      <w:pPr>
        <w:pStyle w:val="a9"/>
        <w:rPr>
          <w:sz w:val="22"/>
          <w:szCs w:val="22"/>
        </w:rPr>
      </w:pPr>
      <w:r>
        <w:rPr>
          <w:sz w:val="22"/>
          <w:szCs w:val="22"/>
        </w:rPr>
        <w:t xml:space="preserve">энергии, объектов по производству электрической энергии, а </w:t>
      </w:r>
      <w:r>
        <w:rPr>
          <w:sz w:val="22"/>
          <w:szCs w:val="22"/>
        </w:rPr>
        <w:t>также объектов</w:t>
      </w:r>
    </w:p>
    <w:p w:rsidR="00000000" w:rsidRDefault="005D6BEC">
      <w:pPr>
        <w:pStyle w:val="a9"/>
        <w:rPr>
          <w:sz w:val="22"/>
          <w:szCs w:val="22"/>
        </w:rPr>
      </w:pPr>
      <w:r>
        <w:rPr>
          <w:sz w:val="22"/>
          <w:szCs w:val="22"/>
        </w:rPr>
        <w:t xml:space="preserve">  электросетевого хозяйства, принадлежащих сетевым организациям и иным</w:t>
      </w:r>
    </w:p>
    <w:p w:rsidR="00000000" w:rsidRDefault="005D6BEC">
      <w:pPr>
        <w:pStyle w:val="a9"/>
        <w:rPr>
          <w:sz w:val="22"/>
          <w:szCs w:val="22"/>
        </w:rPr>
      </w:pPr>
      <w:r>
        <w:rPr>
          <w:sz w:val="22"/>
          <w:szCs w:val="22"/>
        </w:rPr>
        <w:t xml:space="preserve">             лицам, к электрическим сетям)</w:t>
      </w:r>
    </w:p>
    <w:p w:rsidR="00000000" w:rsidRDefault="005D6BEC"/>
    <w:p w:rsidR="00000000" w:rsidRDefault="005D6BEC">
      <w:pPr>
        <w:pStyle w:val="a9"/>
        <w:rPr>
          <w:sz w:val="22"/>
          <w:szCs w:val="22"/>
        </w:rPr>
      </w:pPr>
      <w:r>
        <w:rPr>
          <w:sz w:val="22"/>
          <w:szCs w:val="22"/>
        </w:rPr>
        <w:t xml:space="preserve">     11. Заявитель осуществляет</w:t>
      </w:r>
      <w:hyperlink w:anchor="sub_42022" w:history="1">
        <w:r>
          <w:rPr>
            <w:rStyle w:val="a4"/>
            <w:sz w:val="22"/>
            <w:szCs w:val="22"/>
          </w:rPr>
          <w:t>**</w:t>
        </w:r>
      </w:hyperlink>
    </w:p>
    <w:p w:rsidR="00000000" w:rsidRDefault="005D6BEC">
      <w:pPr>
        <w:pStyle w:val="a9"/>
        <w:rPr>
          <w:sz w:val="22"/>
          <w:szCs w:val="22"/>
        </w:rPr>
      </w:pPr>
      <w:r>
        <w:rPr>
          <w:sz w:val="22"/>
          <w:szCs w:val="22"/>
        </w:rPr>
        <w:t>_________________________________________________________________</w:t>
      </w:r>
      <w:r>
        <w:rPr>
          <w:sz w:val="22"/>
          <w:szCs w:val="22"/>
        </w:rPr>
        <w:t>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12. Срок действия настоящих технических условий составляет _________</w:t>
      </w:r>
    </w:p>
    <w:p w:rsidR="00000000" w:rsidRDefault="005D6BEC">
      <w:pPr>
        <w:pStyle w:val="a9"/>
        <w:rPr>
          <w:sz w:val="22"/>
          <w:szCs w:val="22"/>
        </w:rPr>
      </w:pPr>
      <w:r>
        <w:rPr>
          <w:sz w:val="22"/>
          <w:szCs w:val="22"/>
        </w:rPr>
        <w:t>год (года)</w:t>
      </w:r>
      <w:hyperlink w:anchor="sub_42033" w:history="1">
        <w:r>
          <w:rPr>
            <w:rStyle w:val="a4"/>
            <w:sz w:val="22"/>
            <w:szCs w:val="22"/>
          </w:rPr>
          <w:t>***</w:t>
        </w:r>
      </w:hyperlink>
      <w:r>
        <w:rPr>
          <w:sz w:val="22"/>
          <w:szCs w:val="22"/>
        </w:rPr>
        <w:t xml:space="preserve"> со    дня    заключения    договора     об    осуществлении</w:t>
      </w:r>
    </w:p>
    <w:p w:rsidR="00000000" w:rsidRDefault="005D6BEC">
      <w:pPr>
        <w:pStyle w:val="a9"/>
        <w:rPr>
          <w:sz w:val="22"/>
          <w:szCs w:val="22"/>
        </w:rPr>
      </w:pPr>
      <w:r>
        <w:rPr>
          <w:sz w:val="22"/>
          <w:szCs w:val="22"/>
        </w:rPr>
        <w:t>технологического присоединения к электрическим сетям.</w:t>
      </w:r>
    </w:p>
    <w:p w:rsidR="00000000" w:rsidRDefault="005D6BEC"/>
    <w:p w:rsidR="00000000" w:rsidRDefault="005D6BEC">
      <w:pPr>
        <w:pStyle w:val="a9"/>
        <w:rPr>
          <w:sz w:val="22"/>
          <w:szCs w:val="22"/>
        </w:rPr>
      </w:pPr>
      <w:r>
        <w:rPr>
          <w:sz w:val="22"/>
          <w:szCs w:val="22"/>
        </w:rPr>
        <w:t xml:space="preserve">                               __________________________________________</w:t>
      </w:r>
    </w:p>
    <w:p w:rsidR="00000000" w:rsidRDefault="005D6BEC">
      <w:pPr>
        <w:pStyle w:val="a9"/>
        <w:rPr>
          <w:sz w:val="22"/>
          <w:szCs w:val="22"/>
        </w:rPr>
      </w:pPr>
      <w:r>
        <w:rPr>
          <w:sz w:val="22"/>
          <w:szCs w:val="22"/>
        </w:rPr>
        <w:t xml:space="preserve">                                                 (п</w:t>
      </w:r>
      <w:r>
        <w:rPr>
          <w:sz w:val="22"/>
          <w:szCs w:val="22"/>
        </w:rPr>
        <w:t>одпись)</w:t>
      </w:r>
    </w:p>
    <w:p w:rsidR="00000000" w:rsidRDefault="005D6BEC">
      <w:pPr>
        <w:pStyle w:val="a9"/>
        <w:rPr>
          <w:sz w:val="22"/>
          <w:szCs w:val="22"/>
        </w:rPr>
      </w:pPr>
      <w:r>
        <w:rPr>
          <w:sz w:val="22"/>
          <w:szCs w:val="22"/>
        </w:rPr>
        <w:t xml:space="preserve">                               __________________________________________</w:t>
      </w:r>
    </w:p>
    <w:p w:rsidR="00000000" w:rsidRDefault="005D6BEC">
      <w:pPr>
        <w:pStyle w:val="a9"/>
        <w:rPr>
          <w:sz w:val="22"/>
          <w:szCs w:val="22"/>
        </w:rPr>
      </w:pPr>
      <w:r>
        <w:rPr>
          <w:sz w:val="22"/>
          <w:szCs w:val="22"/>
        </w:rPr>
        <w:t xml:space="preserve">                                (должность, фамилия, имя, отчество лица,</w:t>
      </w:r>
    </w:p>
    <w:p w:rsidR="00000000" w:rsidRDefault="005D6BEC">
      <w:pPr>
        <w:pStyle w:val="a9"/>
        <w:rPr>
          <w:sz w:val="22"/>
          <w:szCs w:val="22"/>
        </w:rPr>
      </w:pPr>
      <w:r>
        <w:rPr>
          <w:sz w:val="22"/>
          <w:szCs w:val="22"/>
        </w:rPr>
        <w:t xml:space="preserve">                               __________________________________________</w:t>
      </w:r>
    </w:p>
    <w:p w:rsidR="00000000" w:rsidRDefault="005D6BEC">
      <w:pPr>
        <w:pStyle w:val="a9"/>
        <w:rPr>
          <w:sz w:val="22"/>
          <w:szCs w:val="22"/>
        </w:rPr>
      </w:pPr>
      <w:r>
        <w:rPr>
          <w:sz w:val="22"/>
          <w:szCs w:val="22"/>
        </w:rPr>
        <w:t xml:space="preserve">                           </w:t>
      </w:r>
      <w:r>
        <w:rPr>
          <w:sz w:val="22"/>
          <w:szCs w:val="22"/>
        </w:rPr>
        <w:t xml:space="preserve">    действующего от имени сетевой организации)</w:t>
      </w:r>
    </w:p>
    <w:p w:rsidR="00000000" w:rsidRDefault="005D6BEC">
      <w:pPr>
        <w:pStyle w:val="a9"/>
        <w:rPr>
          <w:sz w:val="22"/>
          <w:szCs w:val="22"/>
        </w:rPr>
      </w:pPr>
      <w:r>
        <w:rPr>
          <w:sz w:val="22"/>
          <w:szCs w:val="22"/>
        </w:rPr>
        <w:t xml:space="preserve">                                          "___" ________________ 20___ г.</w:t>
      </w:r>
    </w:p>
    <w:p w:rsidR="00000000" w:rsidRDefault="005D6BEC"/>
    <w:p w:rsidR="00000000" w:rsidRDefault="005D6BEC">
      <w:pPr>
        <w:ind w:firstLine="0"/>
      </w:pPr>
      <w:r>
        <w:t>_____________________________</w:t>
      </w:r>
    </w:p>
    <w:p w:rsidR="00000000" w:rsidRDefault="005D6BEC">
      <w:bookmarkStart w:id="878" w:name="sub_42011"/>
      <w:r>
        <w:t>* Указываются обязательства сетевой организации по исполнению технических условий до границы уч</w:t>
      </w:r>
      <w:r>
        <w:t>астка, на котором расположены энергопринимающие устройства заявителя, включая урегулирование отношений с иными лицами.</w:t>
      </w:r>
    </w:p>
    <w:p w:rsidR="00000000" w:rsidRDefault="005D6BEC">
      <w:bookmarkStart w:id="879" w:name="sub_42022"/>
      <w:bookmarkEnd w:id="878"/>
      <w:r>
        <w:t>** Указываются обязательства заявителя по исполнению технических условий в пределах границ участка, на котором располож</w:t>
      </w:r>
      <w:r>
        <w:t xml:space="preserve">ены энергопринимающие устройства заявителя, за исключением обязанностей, обязательных для исполнения сетевой </w:t>
      </w:r>
      <w:r>
        <w:lastRenderedPageBreak/>
        <w:t>организацией за счет ее средств.</w:t>
      </w:r>
    </w:p>
    <w:p w:rsidR="00000000" w:rsidRDefault="005D6BEC">
      <w:bookmarkStart w:id="880" w:name="sub_42033"/>
      <w:bookmarkEnd w:id="879"/>
      <w:r>
        <w:t>*** Срок действия технических условий не может составлять менее 2 лет и более 5 лет.</w:t>
      </w:r>
    </w:p>
    <w:bookmarkEnd w:id="880"/>
    <w:p w:rsidR="00000000" w:rsidRDefault="005D6BEC"/>
    <w:p w:rsidR="00000000" w:rsidRDefault="005D6BEC">
      <w:pPr>
        <w:pStyle w:val="a6"/>
        <w:rPr>
          <w:color w:val="000000"/>
          <w:sz w:val="16"/>
          <w:szCs w:val="16"/>
        </w:rPr>
      </w:pPr>
      <w:bookmarkStart w:id="881" w:name="sub_43000"/>
      <w:r>
        <w:rPr>
          <w:color w:val="000000"/>
          <w:sz w:val="16"/>
          <w:szCs w:val="16"/>
        </w:rPr>
        <w:t>Информация об изменениях:</w:t>
      </w:r>
    </w:p>
    <w:bookmarkEnd w:id="881"/>
    <w:p w:rsidR="00000000" w:rsidRDefault="005D6BEC">
      <w:pPr>
        <w:pStyle w:val="a7"/>
      </w:pPr>
      <w:r>
        <w:fldChar w:fldCharType="begin"/>
      </w:r>
      <w:r>
        <w:instrText>HYPERLINK "garantF1://71572410.11365"</w:instrText>
      </w:r>
      <w:r>
        <w:fldChar w:fldCharType="separate"/>
      </w:r>
      <w:r>
        <w:rPr>
          <w:rStyle w:val="a4"/>
        </w:rPr>
        <w:t>Постановлением</w:t>
      </w:r>
      <w:r>
        <w:fldChar w:fldCharType="end"/>
      </w:r>
      <w:r>
        <w:t xml:space="preserve"> Правительства РФ от 7 мая 2017 г. N 542 в приложение внесены изменения</w:t>
      </w:r>
    </w:p>
    <w:p w:rsidR="00000000" w:rsidRDefault="005D6BEC">
      <w:pPr>
        <w:pStyle w:val="a7"/>
      </w:pPr>
      <w:hyperlink r:id="rId387" w:history="1">
        <w:r>
          <w:rPr>
            <w:rStyle w:val="a4"/>
          </w:rPr>
          <w:t>См. текст приложения в предыдущей редакции</w:t>
        </w:r>
      </w:hyperlink>
    </w:p>
    <w:p w:rsidR="00000000" w:rsidRDefault="005D6BEC">
      <w:pPr>
        <w:ind w:firstLine="698"/>
        <w:jc w:val="right"/>
      </w:pPr>
      <w:r>
        <w:rPr>
          <w:rStyle w:val="a3"/>
        </w:rPr>
        <w:t>Приложение N 10</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 хозяйства,</w:t>
      </w:r>
      <w:r>
        <w:rPr>
          <w:rStyle w:val="a3"/>
        </w:rPr>
        <w:br/>
        <w:t>принадлежащих се</w:t>
      </w:r>
      <w:r>
        <w:rPr>
          <w:rStyle w:val="a3"/>
        </w:rPr>
        <w:t>тевым организациям</w:t>
      </w:r>
      <w:r>
        <w:rPr>
          <w:rStyle w:val="a3"/>
        </w:rPr>
        <w:br/>
        <w:t>и иным лицам, к электрическим сетям</w:t>
      </w:r>
      <w:r>
        <w:rPr>
          <w:rStyle w:val="a3"/>
        </w:rPr>
        <w:br/>
        <w:t>(с изменениями от 11 июня 2015 г.,</w:t>
      </w:r>
      <w:r>
        <w:rPr>
          <w:rStyle w:val="a3"/>
        </w:rPr>
        <w:br/>
        <w:t>от 4 мая, 5 октября 2012 г.,</w:t>
      </w:r>
      <w:r>
        <w:rPr>
          <w:rStyle w:val="a3"/>
        </w:rPr>
        <w:br/>
        <w:t>от 10, 20 февраля 2014 г., от 5 октября 2016 г.,</w:t>
      </w:r>
      <w:r>
        <w:rPr>
          <w:rStyle w:val="a3"/>
        </w:rPr>
        <w:br/>
        <w:t>7 мая 2017 г.)</w:t>
      </w:r>
    </w:p>
    <w:p w:rsidR="00000000" w:rsidRDefault="005D6BEC"/>
    <w:p w:rsidR="00000000" w:rsidRDefault="005D6BEC">
      <w:pPr>
        <w:pStyle w:val="1"/>
      </w:pPr>
      <w:r>
        <w:t>Типовой договор</w:t>
      </w:r>
    </w:p>
    <w:p w:rsidR="00000000" w:rsidRDefault="005D6BEC">
      <w:pPr>
        <w:pStyle w:val="1"/>
      </w:pPr>
      <w:r>
        <w:t>об осуществлении технологического присоединения к электр</w:t>
      </w:r>
      <w:r>
        <w:t>ическим сетям</w:t>
      </w:r>
    </w:p>
    <w:p w:rsidR="00000000" w:rsidRDefault="005D6BEC"/>
    <w:p w:rsidR="00000000" w:rsidRDefault="005D6BEC">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w:t>
      </w:r>
      <w:r>
        <w:t>чке присоединения энергопринимающих устройств)</w:t>
      </w:r>
    </w:p>
    <w:p w:rsidR="00000000" w:rsidRDefault="005D6BEC"/>
    <w:p w:rsidR="00000000" w:rsidRDefault="005D6BEC">
      <w:pPr>
        <w:pStyle w:val="a9"/>
        <w:rPr>
          <w:sz w:val="22"/>
          <w:szCs w:val="22"/>
        </w:rPr>
      </w:pPr>
      <w:r>
        <w:rPr>
          <w:sz w:val="22"/>
          <w:szCs w:val="22"/>
        </w:rPr>
        <w:t>___________________________                        "__" _________ 20__ г.</w:t>
      </w:r>
    </w:p>
    <w:p w:rsidR="00000000" w:rsidRDefault="005D6BEC">
      <w:pPr>
        <w:pStyle w:val="a9"/>
        <w:rPr>
          <w:sz w:val="22"/>
          <w:szCs w:val="22"/>
        </w:rPr>
      </w:pPr>
      <w:r>
        <w:rPr>
          <w:sz w:val="22"/>
          <w:szCs w:val="22"/>
        </w:rPr>
        <w:t>(место заключения договора)                    (дата заключения договора)</w:t>
      </w:r>
    </w:p>
    <w:p w:rsidR="00000000" w:rsidRDefault="005D6BEC"/>
    <w:p w:rsidR="00000000" w:rsidRDefault="005D6BEC">
      <w:pPr>
        <w:pStyle w:val="a9"/>
        <w:rPr>
          <w:sz w:val="22"/>
          <w:szCs w:val="22"/>
        </w:rPr>
      </w:pPr>
      <w:r>
        <w:rPr>
          <w:sz w:val="22"/>
          <w:szCs w:val="22"/>
        </w:rPr>
        <w:t>___________________________________________________________</w:t>
      </w:r>
      <w:r>
        <w:rPr>
          <w:sz w:val="22"/>
          <w:szCs w:val="22"/>
        </w:rPr>
        <w:t>_____________,</w:t>
      </w:r>
    </w:p>
    <w:p w:rsidR="00000000" w:rsidRDefault="005D6BEC">
      <w:pPr>
        <w:pStyle w:val="a9"/>
        <w:rPr>
          <w:sz w:val="22"/>
          <w:szCs w:val="22"/>
        </w:rPr>
      </w:pPr>
      <w:r>
        <w:rPr>
          <w:sz w:val="22"/>
          <w:szCs w:val="22"/>
        </w:rPr>
        <w:t xml:space="preserve">                 (наименование сетевой организации)</w:t>
      </w:r>
    </w:p>
    <w:p w:rsidR="00000000" w:rsidRDefault="005D6BEC">
      <w:pPr>
        <w:pStyle w:val="a9"/>
        <w:rPr>
          <w:sz w:val="22"/>
          <w:szCs w:val="22"/>
        </w:rPr>
      </w:pPr>
      <w:r>
        <w:rPr>
          <w:sz w:val="22"/>
          <w:szCs w:val="22"/>
        </w:rPr>
        <w:t>именуемая в дальнейшем сетевой организацией, в лице 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(должность, фамилия, имя</w:t>
      </w:r>
      <w:r>
        <w:rPr>
          <w:sz w:val="22"/>
          <w:szCs w:val="22"/>
        </w:rPr>
        <w:t>, отчество)</w:t>
      </w:r>
    </w:p>
    <w:p w:rsidR="00000000" w:rsidRDefault="005D6BEC">
      <w:pPr>
        <w:pStyle w:val="a9"/>
        <w:rPr>
          <w:sz w:val="22"/>
          <w:szCs w:val="22"/>
        </w:rPr>
      </w:pPr>
      <w:r>
        <w:rPr>
          <w:sz w:val="22"/>
          <w:szCs w:val="22"/>
        </w:rPr>
        <w:t>действующего на основании _______________________________________________</w:t>
      </w:r>
    </w:p>
    <w:p w:rsidR="00000000" w:rsidRDefault="005D6BEC">
      <w:pPr>
        <w:pStyle w:val="a9"/>
        <w:rPr>
          <w:sz w:val="22"/>
          <w:szCs w:val="22"/>
        </w:rPr>
      </w:pPr>
      <w:r>
        <w:rPr>
          <w:sz w:val="22"/>
          <w:szCs w:val="22"/>
        </w:rPr>
        <w:t xml:space="preserve">                                (наименование и реквизиты документа)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с одной стороны, и ________</w:t>
      </w:r>
      <w:r>
        <w:rPr>
          <w:sz w:val="22"/>
          <w:szCs w:val="22"/>
        </w:rPr>
        <w:t>______________________________________________</w:t>
      </w:r>
    </w:p>
    <w:p w:rsidR="00000000" w:rsidRDefault="005D6BEC">
      <w:pPr>
        <w:pStyle w:val="a9"/>
        <w:rPr>
          <w:sz w:val="22"/>
          <w:szCs w:val="22"/>
        </w:rPr>
      </w:pPr>
      <w:r>
        <w:rPr>
          <w:sz w:val="22"/>
          <w:szCs w:val="22"/>
        </w:rPr>
        <w:t xml:space="preserve">                    (полное наименование юридического лица, номер записи</w:t>
      </w:r>
    </w:p>
    <w:p w:rsidR="00000000" w:rsidRDefault="005D6BEC">
      <w:pPr>
        <w:pStyle w:val="a9"/>
        <w:rPr>
          <w:sz w:val="22"/>
          <w:szCs w:val="22"/>
        </w:rPr>
      </w:pPr>
      <w:r>
        <w:rPr>
          <w:sz w:val="22"/>
          <w:szCs w:val="22"/>
        </w:rPr>
        <w:t xml:space="preserve">                              в Едином государственном</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реес</w:t>
      </w:r>
      <w:r>
        <w:rPr>
          <w:sz w:val="22"/>
          <w:szCs w:val="22"/>
        </w:rPr>
        <w:t>тре юридических лиц с указанием фамилии, имени, отчества лица,</w:t>
      </w:r>
    </w:p>
    <w:p w:rsidR="00000000" w:rsidRDefault="005D6BEC">
      <w:pPr>
        <w:pStyle w:val="a9"/>
        <w:rPr>
          <w:sz w:val="22"/>
          <w:szCs w:val="22"/>
        </w:rPr>
      </w:pPr>
      <w:r>
        <w:rPr>
          <w:sz w:val="22"/>
          <w:szCs w:val="22"/>
        </w:rPr>
        <w:t xml:space="preserve">          действующего от имени этого юридического лица,</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наименования и реквизитов документа, на основании которого он </w:t>
      </w:r>
      <w:r>
        <w:rPr>
          <w:sz w:val="22"/>
          <w:szCs w:val="22"/>
        </w:rPr>
        <w:t>действует,</w:t>
      </w:r>
    </w:p>
    <w:p w:rsidR="00000000" w:rsidRDefault="005D6BEC">
      <w:pPr>
        <w:pStyle w:val="a9"/>
        <w:rPr>
          <w:sz w:val="22"/>
          <w:szCs w:val="22"/>
        </w:rPr>
      </w:pPr>
      <w:r>
        <w:rPr>
          <w:sz w:val="22"/>
          <w:szCs w:val="22"/>
        </w:rPr>
        <w:lastRenderedPageBreak/>
        <w:t xml:space="preserve">                           либо фамилия, имя, отчество</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индивидуального предпринимателя, номер записи в Едином государственном</w:t>
      </w:r>
    </w:p>
    <w:p w:rsidR="00000000" w:rsidRDefault="005D6BEC">
      <w:pPr>
        <w:pStyle w:val="a9"/>
        <w:rPr>
          <w:sz w:val="22"/>
          <w:szCs w:val="22"/>
        </w:rPr>
      </w:pPr>
      <w:r>
        <w:rPr>
          <w:sz w:val="22"/>
          <w:szCs w:val="22"/>
        </w:rPr>
        <w:t>_____________________________________________</w:t>
      </w:r>
      <w:r>
        <w:rPr>
          <w:sz w:val="22"/>
          <w:szCs w:val="22"/>
        </w:rPr>
        <w:t>___________________________,</w:t>
      </w:r>
    </w:p>
    <w:p w:rsidR="00000000" w:rsidRDefault="005D6BEC">
      <w:pPr>
        <w:pStyle w:val="a9"/>
        <w:rPr>
          <w:sz w:val="22"/>
          <w:szCs w:val="22"/>
        </w:rPr>
      </w:pPr>
      <w:r>
        <w:rPr>
          <w:sz w:val="22"/>
          <w:szCs w:val="22"/>
        </w:rPr>
        <w:t xml:space="preserve">  реестре индивидуальных предпринимателей и дата ее внесения в реестр)</w:t>
      </w:r>
    </w:p>
    <w:p w:rsidR="00000000" w:rsidRDefault="005D6BEC"/>
    <w:p w:rsidR="00000000" w:rsidRDefault="005D6BEC">
      <w:pPr>
        <w:pStyle w:val="a9"/>
        <w:rPr>
          <w:sz w:val="22"/>
          <w:szCs w:val="22"/>
        </w:rPr>
      </w:pPr>
      <w:r>
        <w:rPr>
          <w:sz w:val="22"/>
          <w:szCs w:val="22"/>
        </w:rPr>
        <w:t>именуемый в дальнейшем заявителем,   с другой стороны, вместе   именуемые</w:t>
      </w:r>
    </w:p>
    <w:p w:rsidR="00000000" w:rsidRDefault="005D6BEC">
      <w:pPr>
        <w:pStyle w:val="a9"/>
        <w:rPr>
          <w:sz w:val="22"/>
          <w:szCs w:val="22"/>
        </w:rPr>
      </w:pPr>
      <w:r>
        <w:rPr>
          <w:sz w:val="22"/>
          <w:szCs w:val="22"/>
        </w:rPr>
        <w:t>Сторонами, заключили настоящий договор о нижеследующем:</w:t>
      </w:r>
    </w:p>
    <w:p w:rsidR="00000000" w:rsidRDefault="005D6BEC"/>
    <w:p w:rsidR="00000000" w:rsidRDefault="005D6BEC">
      <w:pPr>
        <w:pStyle w:val="1"/>
      </w:pPr>
      <w:bookmarkStart w:id="882" w:name="sub_43100"/>
      <w:r>
        <w:t>I. Предмет дого</w:t>
      </w:r>
      <w:r>
        <w:t>вора</w:t>
      </w:r>
    </w:p>
    <w:bookmarkEnd w:id="882"/>
    <w:p w:rsidR="00000000" w:rsidRDefault="005D6BEC"/>
    <w:p w:rsidR="00000000" w:rsidRDefault="005D6BEC">
      <w:pPr>
        <w:pStyle w:val="a9"/>
        <w:rPr>
          <w:sz w:val="22"/>
          <w:szCs w:val="22"/>
        </w:rPr>
      </w:pPr>
      <w:r>
        <w:rPr>
          <w:sz w:val="22"/>
          <w:szCs w:val="22"/>
        </w:rPr>
        <w:t xml:space="preserve">     1. По  настоящему   договору сетевая   организация принимает на себя</w:t>
      </w:r>
    </w:p>
    <w:p w:rsidR="00000000" w:rsidRDefault="005D6BEC">
      <w:pPr>
        <w:pStyle w:val="a9"/>
        <w:rPr>
          <w:sz w:val="22"/>
          <w:szCs w:val="22"/>
        </w:rPr>
      </w:pPr>
      <w:r>
        <w:rPr>
          <w:sz w:val="22"/>
          <w:szCs w:val="22"/>
        </w:rPr>
        <w:t>обязательства       по   осуществлению   технологического   присоединения</w:t>
      </w:r>
    </w:p>
    <w:p w:rsidR="00000000" w:rsidRDefault="005D6BEC">
      <w:pPr>
        <w:pStyle w:val="a9"/>
        <w:rPr>
          <w:sz w:val="22"/>
          <w:szCs w:val="22"/>
        </w:rPr>
      </w:pPr>
      <w:r>
        <w:rPr>
          <w:sz w:val="22"/>
          <w:szCs w:val="22"/>
        </w:rPr>
        <w:t>энергопринимающих   устройств   заявителя    (далее -     технологическое</w:t>
      </w:r>
    </w:p>
    <w:p w:rsidR="00000000" w:rsidRDefault="005D6BEC">
      <w:pPr>
        <w:pStyle w:val="a9"/>
        <w:rPr>
          <w:sz w:val="22"/>
          <w:szCs w:val="22"/>
        </w:rPr>
      </w:pPr>
      <w:r>
        <w:rPr>
          <w:sz w:val="22"/>
          <w:szCs w:val="22"/>
        </w:rPr>
        <w:t>присоединение) ____</w:t>
      </w:r>
      <w:r>
        <w:rPr>
          <w:sz w:val="22"/>
          <w:szCs w:val="22"/>
        </w:rPr>
        <w:t>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в том числе по обеспечению готовности объектов электросетевого </w:t>
      </w:r>
      <w:r>
        <w:rPr>
          <w:sz w:val="22"/>
          <w:szCs w:val="22"/>
        </w:rPr>
        <w:t xml:space="preserve"> хозяйства</w:t>
      </w:r>
    </w:p>
    <w:p w:rsidR="00000000" w:rsidRDefault="005D6BEC">
      <w:pPr>
        <w:pStyle w:val="a9"/>
        <w:rPr>
          <w:sz w:val="22"/>
          <w:szCs w:val="22"/>
        </w:rPr>
      </w:pPr>
      <w:r>
        <w:rPr>
          <w:sz w:val="22"/>
          <w:szCs w:val="22"/>
        </w:rPr>
        <w:t>(включая их проектирование, строительство, реконструкцию) к присоединению</w:t>
      </w:r>
    </w:p>
    <w:p w:rsidR="00000000" w:rsidRDefault="005D6BEC">
      <w:pPr>
        <w:pStyle w:val="a9"/>
        <w:rPr>
          <w:sz w:val="22"/>
          <w:szCs w:val="22"/>
        </w:rPr>
      </w:pPr>
      <w:r>
        <w:rPr>
          <w:sz w:val="22"/>
          <w:szCs w:val="22"/>
        </w:rPr>
        <w:t>энергопринимающих устройств, урегулированию отношений с третьими лицами в</w:t>
      </w:r>
    </w:p>
    <w:p w:rsidR="00000000" w:rsidRDefault="005D6BEC">
      <w:pPr>
        <w:pStyle w:val="a9"/>
        <w:rPr>
          <w:sz w:val="22"/>
          <w:szCs w:val="22"/>
        </w:rPr>
      </w:pPr>
      <w:r>
        <w:rPr>
          <w:sz w:val="22"/>
          <w:szCs w:val="22"/>
        </w:rPr>
        <w:t>случае необходимости   строительства    (модернизации)   такими    лицами</w:t>
      </w:r>
    </w:p>
    <w:p w:rsidR="00000000" w:rsidRDefault="005D6BEC">
      <w:pPr>
        <w:pStyle w:val="a9"/>
        <w:rPr>
          <w:sz w:val="22"/>
          <w:szCs w:val="22"/>
        </w:rPr>
      </w:pPr>
      <w:r>
        <w:rPr>
          <w:sz w:val="22"/>
          <w:szCs w:val="22"/>
        </w:rPr>
        <w:t>принадлежащих им объект</w:t>
      </w:r>
      <w:r>
        <w:rPr>
          <w:sz w:val="22"/>
          <w:szCs w:val="22"/>
        </w:rPr>
        <w:t>ов электросетевого   хозяйства  (энергопринимающих</w:t>
      </w:r>
    </w:p>
    <w:p w:rsidR="00000000" w:rsidRDefault="005D6BEC">
      <w:pPr>
        <w:pStyle w:val="a9"/>
        <w:rPr>
          <w:sz w:val="22"/>
          <w:szCs w:val="22"/>
        </w:rPr>
      </w:pPr>
      <w:r>
        <w:rPr>
          <w:sz w:val="22"/>
          <w:szCs w:val="22"/>
        </w:rPr>
        <w:t>устройств, объектов электроэнергетики), с учетом следующих характеристик:</w:t>
      </w:r>
    </w:p>
    <w:p w:rsidR="00000000" w:rsidRDefault="005D6BEC">
      <w:pPr>
        <w:pStyle w:val="a9"/>
        <w:rPr>
          <w:sz w:val="22"/>
          <w:szCs w:val="22"/>
        </w:rPr>
      </w:pPr>
      <w:r>
        <w:rPr>
          <w:sz w:val="22"/>
          <w:szCs w:val="22"/>
        </w:rPr>
        <w:t xml:space="preserve">     максимальная мощность  присоединяемых   энергопринимающих  устройств</w:t>
      </w:r>
    </w:p>
    <w:p w:rsidR="00000000" w:rsidRDefault="005D6BEC">
      <w:pPr>
        <w:pStyle w:val="a9"/>
        <w:rPr>
          <w:sz w:val="22"/>
          <w:szCs w:val="22"/>
        </w:rPr>
      </w:pPr>
      <w:r>
        <w:rPr>
          <w:sz w:val="22"/>
          <w:szCs w:val="22"/>
        </w:rPr>
        <w:t>________ (кВт);</w:t>
      </w:r>
    </w:p>
    <w:p w:rsidR="00000000" w:rsidRDefault="005D6BEC">
      <w:pPr>
        <w:pStyle w:val="a9"/>
        <w:rPr>
          <w:sz w:val="22"/>
          <w:szCs w:val="22"/>
        </w:rPr>
      </w:pPr>
      <w:r>
        <w:rPr>
          <w:sz w:val="22"/>
          <w:szCs w:val="22"/>
        </w:rPr>
        <w:t xml:space="preserve">     категория надежности _______;</w:t>
      </w:r>
    </w:p>
    <w:p w:rsidR="00000000" w:rsidRDefault="005D6BEC">
      <w:pPr>
        <w:pStyle w:val="a9"/>
        <w:rPr>
          <w:sz w:val="22"/>
          <w:szCs w:val="22"/>
        </w:rPr>
      </w:pPr>
      <w:r>
        <w:rPr>
          <w:sz w:val="22"/>
          <w:szCs w:val="22"/>
        </w:rPr>
        <w:t xml:space="preserve">     к</w:t>
      </w:r>
      <w:r>
        <w:rPr>
          <w:sz w:val="22"/>
          <w:szCs w:val="22"/>
        </w:rPr>
        <w:t>ласс напряжения   электрических сетей,   к которым   осуществляется</w:t>
      </w:r>
    </w:p>
    <w:p w:rsidR="00000000" w:rsidRDefault="005D6BEC">
      <w:pPr>
        <w:pStyle w:val="a9"/>
        <w:rPr>
          <w:sz w:val="22"/>
          <w:szCs w:val="22"/>
        </w:rPr>
      </w:pPr>
      <w:r>
        <w:rPr>
          <w:sz w:val="22"/>
          <w:szCs w:val="22"/>
        </w:rPr>
        <w:t>присоединение _____ (кВ);</w:t>
      </w:r>
    </w:p>
    <w:p w:rsidR="00000000" w:rsidRDefault="005D6BEC">
      <w:pPr>
        <w:pStyle w:val="a9"/>
        <w:rPr>
          <w:sz w:val="22"/>
          <w:szCs w:val="22"/>
        </w:rPr>
      </w:pPr>
      <w:bookmarkStart w:id="883" w:name="sub_43105"/>
      <w:r>
        <w:rPr>
          <w:sz w:val="22"/>
          <w:szCs w:val="22"/>
        </w:rPr>
        <w:t xml:space="preserve">     максимальная   мощность   ранее   присоединенных   энергопринимающих</w:t>
      </w:r>
    </w:p>
    <w:bookmarkEnd w:id="883"/>
    <w:p w:rsidR="00000000" w:rsidRDefault="005D6BEC">
      <w:pPr>
        <w:pStyle w:val="a9"/>
        <w:rPr>
          <w:sz w:val="22"/>
          <w:szCs w:val="22"/>
        </w:rPr>
      </w:pPr>
      <w:r>
        <w:rPr>
          <w:sz w:val="22"/>
          <w:szCs w:val="22"/>
        </w:rPr>
        <w:t>устройств ___________ кВт</w:t>
      </w:r>
      <w:hyperlink w:anchor="sub_43111" w:history="1">
        <w:r>
          <w:rPr>
            <w:rStyle w:val="a4"/>
            <w:sz w:val="22"/>
            <w:szCs w:val="22"/>
          </w:rPr>
          <w:t>*(1)</w:t>
        </w:r>
      </w:hyperlink>
      <w:r>
        <w:rPr>
          <w:sz w:val="22"/>
          <w:szCs w:val="22"/>
        </w:rPr>
        <w:t>.</w:t>
      </w:r>
    </w:p>
    <w:p w:rsidR="00000000" w:rsidRDefault="005D6BEC">
      <w:pPr>
        <w:pStyle w:val="a9"/>
        <w:rPr>
          <w:sz w:val="22"/>
          <w:szCs w:val="22"/>
        </w:rPr>
      </w:pPr>
      <w:r>
        <w:rPr>
          <w:sz w:val="22"/>
          <w:szCs w:val="22"/>
        </w:rPr>
        <w:t xml:space="preserve">     Заявите</w:t>
      </w:r>
      <w:r>
        <w:rPr>
          <w:sz w:val="22"/>
          <w:szCs w:val="22"/>
        </w:rPr>
        <w:t>ль   обязуется    оплатить    расходы    на   технологическое</w:t>
      </w:r>
    </w:p>
    <w:p w:rsidR="00000000" w:rsidRDefault="005D6BEC">
      <w:pPr>
        <w:pStyle w:val="a9"/>
        <w:rPr>
          <w:sz w:val="22"/>
          <w:szCs w:val="22"/>
        </w:rPr>
      </w:pPr>
      <w:r>
        <w:rPr>
          <w:sz w:val="22"/>
          <w:szCs w:val="22"/>
        </w:rPr>
        <w:t>присоединение в соответствии с условиями настоящего договора.</w:t>
      </w:r>
    </w:p>
    <w:p w:rsidR="00000000" w:rsidRDefault="005D6BEC">
      <w:pPr>
        <w:pStyle w:val="a9"/>
        <w:rPr>
          <w:sz w:val="22"/>
          <w:szCs w:val="22"/>
        </w:rPr>
      </w:pPr>
      <w:r>
        <w:rPr>
          <w:sz w:val="22"/>
          <w:szCs w:val="22"/>
        </w:rPr>
        <w:t xml:space="preserve">     2. Технологическое присоединение необходимо для электроснабжения</w:t>
      </w:r>
    </w:p>
    <w:p w:rsidR="00000000" w:rsidRDefault="005D6BEC">
      <w:pPr>
        <w:pStyle w:val="a9"/>
        <w:rPr>
          <w:sz w:val="22"/>
          <w:szCs w:val="22"/>
        </w:rPr>
      </w:pPr>
      <w:r>
        <w:rPr>
          <w:sz w:val="22"/>
          <w:szCs w:val="22"/>
        </w:rPr>
        <w:t>______________________________________________________________</w:t>
      </w:r>
      <w:r>
        <w:rPr>
          <w:sz w:val="22"/>
          <w:szCs w:val="22"/>
        </w:rPr>
        <w:t>___________</w:t>
      </w:r>
    </w:p>
    <w:p w:rsidR="00000000" w:rsidRDefault="005D6BEC">
      <w:pPr>
        <w:pStyle w:val="a9"/>
        <w:rPr>
          <w:sz w:val="22"/>
          <w:szCs w:val="22"/>
        </w:rPr>
      </w:pPr>
      <w:r>
        <w:rPr>
          <w:sz w:val="22"/>
          <w:szCs w:val="22"/>
        </w:rPr>
        <w:t xml:space="preserve">                 (наименование объектов заявителя)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расположенных (которые будут располагаться) _____________________________</w:t>
      </w:r>
    </w:p>
    <w:p w:rsidR="00000000" w:rsidRDefault="005D6BEC">
      <w:pPr>
        <w:pStyle w:val="a9"/>
        <w:rPr>
          <w:sz w:val="22"/>
          <w:szCs w:val="22"/>
        </w:rPr>
      </w:pPr>
      <w:r>
        <w:rPr>
          <w:sz w:val="22"/>
          <w:szCs w:val="22"/>
        </w:rPr>
        <w:t>_____________________________________________</w:t>
      </w:r>
      <w:r>
        <w:rPr>
          <w:sz w:val="22"/>
          <w:szCs w:val="22"/>
        </w:rPr>
        <w:t>___________________________.</w:t>
      </w:r>
    </w:p>
    <w:p w:rsidR="00000000" w:rsidRDefault="005D6BEC">
      <w:pPr>
        <w:pStyle w:val="a9"/>
        <w:rPr>
          <w:sz w:val="22"/>
          <w:szCs w:val="22"/>
        </w:rPr>
      </w:pPr>
      <w:r>
        <w:rPr>
          <w:sz w:val="22"/>
          <w:szCs w:val="22"/>
        </w:rPr>
        <w:t xml:space="preserve">                (место нахождения объектов заявителя)</w:t>
      </w:r>
    </w:p>
    <w:p w:rsidR="00000000" w:rsidRDefault="005D6BEC"/>
    <w:p w:rsidR="00000000" w:rsidRDefault="005D6BEC">
      <w:pPr>
        <w:pStyle w:val="a9"/>
        <w:rPr>
          <w:sz w:val="22"/>
          <w:szCs w:val="22"/>
        </w:rPr>
      </w:pPr>
      <w:r>
        <w:rPr>
          <w:sz w:val="22"/>
          <w:szCs w:val="22"/>
        </w:rPr>
        <w:t xml:space="preserve">     3. Точка (точки) присоединения указана в технических условиях    для</w:t>
      </w:r>
    </w:p>
    <w:p w:rsidR="00000000" w:rsidRDefault="005D6BEC">
      <w:pPr>
        <w:pStyle w:val="a9"/>
        <w:rPr>
          <w:sz w:val="22"/>
          <w:szCs w:val="22"/>
        </w:rPr>
      </w:pPr>
      <w:r>
        <w:rPr>
          <w:sz w:val="22"/>
          <w:szCs w:val="22"/>
        </w:rPr>
        <w:t>присоединения к электрическим    сетям (далее - технические условия)    и</w:t>
      </w:r>
    </w:p>
    <w:p w:rsidR="00000000" w:rsidRDefault="005D6BEC">
      <w:pPr>
        <w:pStyle w:val="a9"/>
        <w:rPr>
          <w:sz w:val="22"/>
          <w:szCs w:val="22"/>
        </w:rPr>
      </w:pPr>
      <w:r>
        <w:rPr>
          <w:sz w:val="22"/>
          <w:szCs w:val="22"/>
        </w:rPr>
        <w:t>располагается на расстоя</w:t>
      </w:r>
      <w:r>
        <w:rPr>
          <w:sz w:val="22"/>
          <w:szCs w:val="22"/>
        </w:rPr>
        <w:t>нии _______________ метров</w:t>
      </w:r>
      <w:hyperlink w:anchor="sub_43222" w:history="1">
        <w:r>
          <w:rPr>
            <w:rStyle w:val="a4"/>
            <w:sz w:val="22"/>
            <w:szCs w:val="22"/>
          </w:rPr>
          <w:t>*(2)</w:t>
        </w:r>
      </w:hyperlink>
      <w:r>
        <w:rPr>
          <w:sz w:val="22"/>
          <w:szCs w:val="22"/>
        </w:rPr>
        <w:t xml:space="preserve"> от границы участка</w:t>
      </w:r>
    </w:p>
    <w:p w:rsidR="00000000" w:rsidRDefault="005D6BEC">
      <w:pPr>
        <w:pStyle w:val="a9"/>
        <w:rPr>
          <w:sz w:val="22"/>
          <w:szCs w:val="22"/>
        </w:rPr>
      </w:pPr>
      <w:r>
        <w:rPr>
          <w:sz w:val="22"/>
          <w:szCs w:val="22"/>
        </w:rPr>
        <w:t>заявителя, на котором располагаются (будут располагаться)  присоединяемые</w:t>
      </w:r>
    </w:p>
    <w:p w:rsidR="00000000" w:rsidRDefault="005D6BEC">
      <w:pPr>
        <w:pStyle w:val="a9"/>
        <w:rPr>
          <w:sz w:val="22"/>
          <w:szCs w:val="22"/>
        </w:rPr>
      </w:pPr>
      <w:r>
        <w:rPr>
          <w:sz w:val="22"/>
          <w:szCs w:val="22"/>
        </w:rPr>
        <w:t>объекты заявителя.</w:t>
      </w:r>
    </w:p>
    <w:p w:rsidR="00000000" w:rsidRDefault="005D6BEC">
      <w:pPr>
        <w:pStyle w:val="a9"/>
        <w:rPr>
          <w:sz w:val="22"/>
          <w:szCs w:val="22"/>
        </w:rPr>
      </w:pPr>
      <w:r>
        <w:rPr>
          <w:sz w:val="22"/>
          <w:szCs w:val="22"/>
        </w:rPr>
        <w:t xml:space="preserve">     4. Технические условия    являются неотъемлемой частью    настоящего</w:t>
      </w:r>
    </w:p>
    <w:p w:rsidR="00000000" w:rsidRDefault="005D6BEC">
      <w:pPr>
        <w:pStyle w:val="a9"/>
        <w:rPr>
          <w:sz w:val="22"/>
          <w:szCs w:val="22"/>
        </w:rPr>
      </w:pPr>
      <w:r>
        <w:rPr>
          <w:sz w:val="22"/>
          <w:szCs w:val="22"/>
        </w:rPr>
        <w:t>договора и п</w:t>
      </w:r>
      <w:r>
        <w:rPr>
          <w:sz w:val="22"/>
          <w:szCs w:val="22"/>
        </w:rPr>
        <w:t xml:space="preserve">риведены в </w:t>
      </w:r>
      <w:hyperlink w:anchor="sub_43010" w:history="1">
        <w:r>
          <w:rPr>
            <w:rStyle w:val="a4"/>
            <w:sz w:val="22"/>
            <w:szCs w:val="22"/>
          </w:rPr>
          <w:t>приложении</w:t>
        </w:r>
      </w:hyperlink>
      <w:r>
        <w:rPr>
          <w:sz w:val="22"/>
          <w:szCs w:val="22"/>
        </w:rPr>
        <w:t>.</w:t>
      </w:r>
    </w:p>
    <w:p w:rsidR="00000000" w:rsidRDefault="005D6BEC">
      <w:pPr>
        <w:pStyle w:val="a9"/>
        <w:rPr>
          <w:sz w:val="22"/>
          <w:szCs w:val="22"/>
        </w:rPr>
      </w:pPr>
      <w:r>
        <w:rPr>
          <w:sz w:val="22"/>
          <w:szCs w:val="22"/>
        </w:rPr>
        <w:t xml:space="preserve">     Срок действия технических условий составляет ________ год (года)</w:t>
      </w:r>
      <w:hyperlink w:anchor="sub_43333" w:history="1">
        <w:r>
          <w:rPr>
            <w:rStyle w:val="a4"/>
            <w:sz w:val="22"/>
            <w:szCs w:val="22"/>
          </w:rPr>
          <w:t>*(3)</w:t>
        </w:r>
      </w:hyperlink>
    </w:p>
    <w:p w:rsidR="00000000" w:rsidRDefault="005D6BEC">
      <w:pPr>
        <w:pStyle w:val="a9"/>
        <w:rPr>
          <w:sz w:val="22"/>
          <w:szCs w:val="22"/>
        </w:rPr>
      </w:pPr>
      <w:r>
        <w:rPr>
          <w:sz w:val="22"/>
          <w:szCs w:val="22"/>
        </w:rPr>
        <w:t>со дня заключения настоящего договора.</w:t>
      </w:r>
    </w:p>
    <w:p w:rsidR="00000000" w:rsidRDefault="005D6BEC">
      <w:pPr>
        <w:pStyle w:val="a9"/>
        <w:rPr>
          <w:sz w:val="22"/>
          <w:szCs w:val="22"/>
        </w:rPr>
      </w:pPr>
      <w:bookmarkStart w:id="884" w:name="sub_43005"/>
      <w:r>
        <w:rPr>
          <w:sz w:val="22"/>
          <w:szCs w:val="22"/>
        </w:rPr>
        <w:t xml:space="preserve">     5. Срок выполнения   мероприятий по технологическому</w:t>
      </w:r>
      <w:r>
        <w:rPr>
          <w:sz w:val="22"/>
          <w:szCs w:val="22"/>
        </w:rPr>
        <w:t xml:space="preserve">   присоединению</w:t>
      </w:r>
    </w:p>
    <w:bookmarkEnd w:id="884"/>
    <w:p w:rsidR="00000000" w:rsidRDefault="005D6BEC">
      <w:pPr>
        <w:pStyle w:val="a9"/>
        <w:rPr>
          <w:sz w:val="22"/>
          <w:szCs w:val="22"/>
        </w:rPr>
      </w:pPr>
      <w:r>
        <w:rPr>
          <w:sz w:val="22"/>
          <w:szCs w:val="22"/>
        </w:rPr>
        <w:t>составляет ___________________</w:t>
      </w:r>
      <w:hyperlink w:anchor="sub_43444" w:history="1">
        <w:r>
          <w:rPr>
            <w:rStyle w:val="a4"/>
            <w:sz w:val="22"/>
            <w:szCs w:val="22"/>
          </w:rPr>
          <w:t>*(4)</w:t>
        </w:r>
      </w:hyperlink>
      <w:r>
        <w:rPr>
          <w:sz w:val="22"/>
          <w:szCs w:val="22"/>
        </w:rPr>
        <w:t xml:space="preserve"> со дня заключения настоящего договора.</w:t>
      </w:r>
    </w:p>
    <w:p w:rsidR="00000000" w:rsidRDefault="005D6BEC"/>
    <w:p w:rsidR="00000000" w:rsidRDefault="005D6BEC">
      <w:pPr>
        <w:pStyle w:val="1"/>
      </w:pPr>
      <w:bookmarkStart w:id="885" w:name="sub_43200"/>
      <w:r>
        <w:t>II. Обязанности Сторон</w:t>
      </w:r>
    </w:p>
    <w:bookmarkEnd w:id="885"/>
    <w:p w:rsidR="00000000" w:rsidRDefault="005D6BEC"/>
    <w:p w:rsidR="00000000" w:rsidRDefault="005D6BEC">
      <w:r>
        <w:t>6. Сетевая организация обязуется:</w:t>
      </w:r>
    </w:p>
    <w:p w:rsidR="00000000" w:rsidRDefault="005D6BEC">
      <w:r>
        <w:t>надлежащим образом исполнить обязательства по настоя</w:t>
      </w:r>
      <w:r>
        <w:t>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w:t>
      </w:r>
      <w:r>
        <w:t>а заявителя, указанные в технических условиях;</w:t>
      </w:r>
    </w:p>
    <w:p w:rsidR="00000000" w:rsidRDefault="005D6BEC">
      <w:bookmarkStart w:id="886"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w:t>
      </w:r>
      <w:r>
        <w:t>явителя осмотр (обследование) присоединяемых энергопринимающих устройств заявителя;</w:t>
      </w:r>
    </w:p>
    <w:p w:rsidR="00000000" w:rsidRDefault="005D6BEC">
      <w:bookmarkStart w:id="887" w:name="sub_4364"/>
      <w:bookmarkEnd w:id="886"/>
      <w:r>
        <w:t xml:space="preserve">не позднее ________ рабочих дней со дня проведения осмотра (обследования), указанного в </w:t>
      </w:r>
      <w:hyperlink w:anchor="sub_43063" w:history="1">
        <w:r>
          <w:rPr>
            <w:rStyle w:val="a4"/>
          </w:rPr>
          <w:t>абзаце третьем</w:t>
        </w:r>
      </w:hyperlink>
      <w:r>
        <w:t xml:space="preserve"> настоящего пункта, с собл</w:t>
      </w:r>
      <w:r>
        <w:t xml:space="preserve">юдением срока, установленного </w:t>
      </w:r>
      <w:hyperlink w:anchor="sub_43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w:t>
      </w:r>
      <w:r>
        <w:t>ии заявителя акт об осуществлении технологического присоединения и направить его заявителю.</w:t>
      </w:r>
    </w:p>
    <w:bookmarkEnd w:id="887"/>
    <w:p w:rsidR="00000000" w:rsidRDefault="005D6BEC">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w:t>
      </w:r>
      <w:r>
        <w:t>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5D6BEC">
      <w:r>
        <w:t>8. Заявитель обязуется:</w:t>
      </w:r>
    </w:p>
    <w:p w:rsidR="00000000" w:rsidRDefault="005D6BEC">
      <w:r>
        <w:t>надлежащим образом исполнить обязательства по настоящему договору, в том числ</w:t>
      </w:r>
      <w:r>
        <w:t>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0000" w:rsidRDefault="005D6BEC">
      <w:r>
        <w:t>после выполнения мероприятий п</w:t>
      </w:r>
      <w:r>
        <w:t>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00000" w:rsidRDefault="005D6BEC">
      <w:r>
        <w:t>принять участие в осмотре (обследовании) присоединяемых энергопринимающих устройст</w:t>
      </w:r>
      <w:r>
        <w:t>в сетевой организацией;</w:t>
      </w:r>
    </w:p>
    <w:p w:rsidR="00000000" w:rsidRDefault="005D6BEC">
      <w:bookmarkStart w:id="888" w:name="sub_43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w:t>
      </w:r>
      <w:r>
        <w:t>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888"/>
    <w:p w:rsidR="00000000" w:rsidRDefault="005D6BEC">
      <w:r>
        <w:t xml:space="preserve">надлежащим образом исполнять указанные в </w:t>
      </w:r>
      <w:hyperlink w:anchor="sub_43300" w:history="1">
        <w:r>
          <w:rPr>
            <w:rStyle w:val="a4"/>
          </w:rPr>
          <w:t>разделе III</w:t>
        </w:r>
      </w:hyperlink>
      <w:r>
        <w:t xml:space="preserve"> настоящего</w:t>
      </w:r>
      <w:r>
        <w:t xml:space="preserve"> договора обязательства по оплате расходов на технологическое присоединение;</w:t>
      </w:r>
    </w:p>
    <w:p w:rsidR="00000000" w:rsidRDefault="005D6BEC">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w:t>
      </w:r>
      <w:r>
        <w:t>рия надежности электроснабжения, предусматривающая использование 2 и более источников электроснабжения.</w:t>
      </w:r>
    </w:p>
    <w:p w:rsidR="00000000" w:rsidRDefault="005D6BEC">
      <w:bookmarkStart w:id="889" w:name="sub_43209"/>
      <w:r>
        <w:t>9. Заявитель вправе при невыполнении им технических условий в согласованный срок и наличии на дату окончания срока их действия технической возм</w:t>
      </w:r>
      <w:r>
        <w:t>ожности технологического присоединения обратиться в сетевую организацию с просьбой о продлении срока действия технических условий.</w:t>
      </w:r>
    </w:p>
    <w:bookmarkEnd w:id="889"/>
    <w:p w:rsidR="00000000" w:rsidRDefault="005D6BEC"/>
    <w:p w:rsidR="00000000" w:rsidRDefault="005D6BEC">
      <w:pPr>
        <w:pStyle w:val="1"/>
      </w:pPr>
      <w:bookmarkStart w:id="890" w:name="sub_43300"/>
      <w:r>
        <w:t>III. Плата за технологическое присоединение и порядок расчетов</w:t>
      </w:r>
    </w:p>
    <w:bookmarkEnd w:id="890"/>
    <w:p w:rsidR="00000000" w:rsidRDefault="005D6BEC"/>
    <w:p w:rsidR="00000000" w:rsidRDefault="005D6BEC">
      <w:pPr>
        <w:pStyle w:val="a9"/>
        <w:rPr>
          <w:sz w:val="22"/>
          <w:szCs w:val="22"/>
        </w:rPr>
      </w:pPr>
      <w:r>
        <w:rPr>
          <w:sz w:val="22"/>
          <w:szCs w:val="22"/>
        </w:rPr>
        <w:t xml:space="preserve">     10. Размер платы за  техноло</w:t>
      </w:r>
      <w:r>
        <w:rPr>
          <w:sz w:val="22"/>
          <w:szCs w:val="22"/>
        </w:rPr>
        <w:t>гическое   присоединение определяется  в</w:t>
      </w:r>
    </w:p>
    <w:p w:rsidR="00000000" w:rsidRDefault="005D6BEC">
      <w:pPr>
        <w:pStyle w:val="a9"/>
        <w:rPr>
          <w:sz w:val="22"/>
          <w:szCs w:val="22"/>
        </w:rPr>
      </w:pPr>
      <w:r>
        <w:rPr>
          <w:sz w:val="22"/>
          <w:szCs w:val="22"/>
        </w:rPr>
        <w:t>соответствии с решением _________________________________________________</w:t>
      </w:r>
    </w:p>
    <w:p w:rsidR="00000000" w:rsidRDefault="005D6BEC">
      <w:pPr>
        <w:pStyle w:val="a9"/>
        <w:rPr>
          <w:sz w:val="22"/>
          <w:szCs w:val="22"/>
        </w:rPr>
      </w:pPr>
      <w:r>
        <w:rPr>
          <w:sz w:val="22"/>
          <w:szCs w:val="22"/>
        </w:rPr>
        <w:t xml:space="preserve">                         (наименование органа исполнительной власти в</w:t>
      </w:r>
    </w:p>
    <w:p w:rsidR="00000000" w:rsidRDefault="005D6BEC">
      <w:pPr>
        <w:pStyle w:val="a9"/>
        <w:rPr>
          <w:sz w:val="22"/>
          <w:szCs w:val="22"/>
        </w:rPr>
      </w:pPr>
      <w:r>
        <w:rPr>
          <w:sz w:val="22"/>
          <w:szCs w:val="22"/>
        </w:rPr>
        <w:t>_______________________________________________________________________</w:t>
      </w:r>
      <w:r>
        <w:rPr>
          <w:sz w:val="22"/>
          <w:szCs w:val="22"/>
        </w:rPr>
        <w:t>__</w:t>
      </w:r>
    </w:p>
    <w:p w:rsidR="00000000" w:rsidRDefault="005D6BEC">
      <w:pPr>
        <w:pStyle w:val="a9"/>
        <w:rPr>
          <w:sz w:val="22"/>
          <w:szCs w:val="22"/>
        </w:rPr>
      </w:pPr>
      <w:r>
        <w:rPr>
          <w:sz w:val="22"/>
          <w:szCs w:val="22"/>
        </w:rPr>
        <w:t xml:space="preserve">            области государственного регулирования тарифов)</w:t>
      </w:r>
    </w:p>
    <w:p w:rsidR="00000000" w:rsidRDefault="005D6BEC">
      <w:pPr>
        <w:pStyle w:val="a9"/>
        <w:rPr>
          <w:sz w:val="22"/>
          <w:szCs w:val="22"/>
        </w:rPr>
      </w:pPr>
      <w:r>
        <w:rPr>
          <w:sz w:val="22"/>
          <w:szCs w:val="22"/>
        </w:rPr>
        <w:t>от ___________ N ________ и составляет _______ рублей _____ копеек, в том</w:t>
      </w:r>
    </w:p>
    <w:p w:rsidR="00000000" w:rsidRDefault="005D6BEC">
      <w:pPr>
        <w:pStyle w:val="a9"/>
        <w:rPr>
          <w:sz w:val="22"/>
          <w:szCs w:val="22"/>
        </w:rPr>
      </w:pPr>
      <w:r>
        <w:rPr>
          <w:sz w:val="22"/>
          <w:szCs w:val="22"/>
        </w:rPr>
        <w:t>числе НДС _________ рублей ________ копеек.</w:t>
      </w:r>
    </w:p>
    <w:p w:rsidR="00000000" w:rsidRDefault="005D6BEC"/>
    <w:p w:rsidR="00000000" w:rsidRDefault="005D6BEC">
      <w:bookmarkStart w:id="891" w:name="sub_43311"/>
      <w:r>
        <w:t>11. Внесение платы за технологическое присоединение осуществляетс</w:t>
      </w:r>
      <w:r>
        <w:t>я заявителем в следующем порядке:</w:t>
      </w:r>
    </w:p>
    <w:bookmarkEnd w:id="891"/>
    <w:p w:rsidR="00000000" w:rsidRDefault="005D6BEC">
      <w:r>
        <w:t>15 процентов платы за технологическое присоединение вносятся в течение 15 дней со дня заключения настоящего договора;</w:t>
      </w:r>
    </w:p>
    <w:p w:rsidR="00000000" w:rsidRDefault="005D6BEC">
      <w:r>
        <w:t>30 процентов платы за технологическое присоединение вносятся в течение 60 дней со дня заключени</w:t>
      </w:r>
      <w:r>
        <w:t>я настоящего договора, но не позже дня фактического присоединения;</w:t>
      </w:r>
    </w:p>
    <w:p w:rsidR="00000000" w:rsidRDefault="005D6BEC">
      <w:bookmarkStart w:id="892" w:name="sub_433114"/>
      <w:r>
        <w:t>45 процентов платы за технологическое присоединение вносятся в течение 15 дней со дня фактического присоединения;</w:t>
      </w:r>
    </w:p>
    <w:p w:rsidR="00000000" w:rsidRDefault="005D6BEC">
      <w:bookmarkStart w:id="893" w:name="sub_433115"/>
      <w:bookmarkEnd w:id="892"/>
      <w:r>
        <w:t>10 процентов платы за технологическое присоед</w:t>
      </w:r>
      <w:r>
        <w:t>инение вносятся в течение 15 дней со дня подписания акта об осуществлении технологического присоединения.</w:t>
      </w:r>
    </w:p>
    <w:bookmarkEnd w:id="893"/>
    <w:p w:rsidR="00000000" w:rsidRDefault="005D6BEC">
      <w:r>
        <w:t>Заявитель, выразивший желание воспользоваться беспроцентной рассрочкой платежа за технологическое присоединение, вносит:</w:t>
      </w:r>
    </w:p>
    <w:p w:rsidR="00000000" w:rsidRDefault="005D6BEC">
      <w:r>
        <w:t>5 процентов платы з</w:t>
      </w:r>
      <w:r>
        <w:t>а технологическое присоединение в течение 15 дней со дня заключения настоящего договора;</w:t>
      </w:r>
    </w:p>
    <w:p w:rsidR="00000000" w:rsidRDefault="005D6BEC">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w:t>
      </w:r>
      <w:r>
        <w:t>квартально.</w:t>
      </w:r>
    </w:p>
    <w:p w:rsidR="00000000" w:rsidRDefault="005D6BEC">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0000" w:rsidRDefault="005D6BEC"/>
    <w:p w:rsidR="00000000" w:rsidRDefault="005D6BEC">
      <w:pPr>
        <w:pStyle w:val="1"/>
      </w:pPr>
      <w:bookmarkStart w:id="894" w:name="sub_43400"/>
      <w:r>
        <w:t>IV. Разграничение балансовой принадлежности э</w:t>
      </w:r>
      <w:r>
        <w:t>лектрических сетей и эксплуатационной ответственности Сторон</w:t>
      </w:r>
    </w:p>
    <w:bookmarkEnd w:id="894"/>
    <w:p w:rsidR="00000000" w:rsidRDefault="005D6BEC"/>
    <w:p w:rsidR="00000000" w:rsidRDefault="005D6BEC">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Pr>
          <w:t>*(5)</w:t>
        </w:r>
      </w:hyperlink>
      <w:r>
        <w:t>.</w:t>
      </w:r>
    </w:p>
    <w:p w:rsidR="00000000" w:rsidRDefault="005D6BEC"/>
    <w:p w:rsidR="00000000" w:rsidRDefault="005D6BEC">
      <w:pPr>
        <w:pStyle w:val="1"/>
      </w:pPr>
      <w:bookmarkStart w:id="895" w:name="sub_43500"/>
      <w:r>
        <w:t>V. Условия изменения, расторжения договора и ответственность Сторон</w:t>
      </w:r>
    </w:p>
    <w:bookmarkEnd w:id="895"/>
    <w:p w:rsidR="00000000" w:rsidRDefault="005D6BEC"/>
    <w:p w:rsidR="00000000" w:rsidRDefault="005D6BEC">
      <w:r>
        <w:t>14. Настоящий договор может быть изменен по письменному соглашению Сторон или в судебном порядке.</w:t>
      </w:r>
    </w:p>
    <w:p w:rsidR="00000000" w:rsidRDefault="005D6BEC">
      <w:r>
        <w:t>15. Настоящий договор может быть расторгнут по требованию одной из Сторон по осн</w:t>
      </w:r>
      <w:r>
        <w:t xml:space="preserve">ованиям, предусмотренным </w:t>
      </w:r>
      <w:hyperlink r:id="rId388" w:history="1">
        <w:r>
          <w:rPr>
            <w:rStyle w:val="a4"/>
          </w:rPr>
          <w:t>Гражданским кодексом</w:t>
        </w:r>
      </w:hyperlink>
      <w:r>
        <w:t xml:space="preserve"> Российской Федерации.</w:t>
      </w:r>
    </w:p>
    <w:p w:rsidR="00000000" w:rsidRDefault="005D6BEC">
      <w:r>
        <w:t>16. </w:t>
      </w:r>
      <w: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00000" w:rsidRDefault="005D6BEC">
      <w:bookmarkStart w:id="896" w:name="sub_4016207"/>
      <w:r>
        <w:t>Нарушение заявителем установленного договором срока осуществления мер</w:t>
      </w:r>
      <w:r>
        <w:t xml:space="preserve">оприятий по технологическому присоединению (в случае если техническими условиями предусмотрен поэтапный ввод в работу энергопринимающих устройств - </w:t>
      </w:r>
      <w:r>
        <w:lastRenderedPageBreak/>
        <w:t>мероприятий, предусмотренных очередным этапом) на 12 и более месяцев при условии, что сетевой организацией в</w:t>
      </w:r>
      <w:r>
        <w:t xml:space="preserve">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w:t>
      </w:r>
      <w:r>
        <w:t xml:space="preserve"> расторжения договора по требованию сетевой организации по решению суда.</w:t>
      </w:r>
    </w:p>
    <w:p w:rsidR="00000000" w:rsidRDefault="005D6BEC">
      <w:bookmarkStart w:id="897" w:name="sub_4016210"/>
      <w:bookmarkEnd w:id="89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w:t>
      </w:r>
      <w:r>
        <w:t>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w:t>
      </w:r>
      <w:r>
        <w:t>йки, определенный в предусмотренном настоящим абзацем порядке за год просрочки.</w:t>
      </w:r>
    </w:p>
    <w:bookmarkEnd w:id="897"/>
    <w:p w:rsidR="00000000" w:rsidRDefault="005D6BEC">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w:t>
      </w:r>
      <w:r>
        <w:t xml:space="preserve"> договора расходы, связанные с необходимостью принудительного взыскания неустойки, предусмотренной </w:t>
      </w:r>
      <w:hyperlink w:anchor="sub_4016210" w:history="1">
        <w:r>
          <w:rPr>
            <w:rStyle w:val="a4"/>
          </w:rPr>
          <w:t>абзацем первым</w:t>
        </w:r>
      </w:hyperlink>
      <w:r>
        <w:t xml:space="preserve"> настоящего пункта, в случае необоснованного уклонения либо отказа от ее уплаты.</w:t>
      </w:r>
    </w:p>
    <w:p w:rsidR="00000000" w:rsidRDefault="005D6BEC">
      <w:r>
        <w:t>18. За неисполнение или ненадлежа</w:t>
      </w:r>
      <w:r>
        <w:t>щее исполнение обязательств по настоящему договору Стороны несут ответственность в соответствии с </w:t>
      </w:r>
      <w:hyperlink r:id="rId389" w:history="1">
        <w:r>
          <w:rPr>
            <w:rStyle w:val="a4"/>
          </w:rPr>
          <w:t>законодательством</w:t>
        </w:r>
      </w:hyperlink>
      <w:r>
        <w:t xml:space="preserve"> Российской Федерации.</w:t>
      </w:r>
    </w:p>
    <w:p w:rsidR="00000000" w:rsidRDefault="005D6BEC">
      <w:r>
        <w:t>19. Стороны освобождаются от ответственности за частичное или полное неисполнен</w:t>
      </w:r>
      <w:r>
        <w:t>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w:t>
      </w:r>
      <w:r>
        <w:t>овору.</w:t>
      </w:r>
    </w:p>
    <w:p w:rsidR="00000000" w:rsidRDefault="005D6BEC"/>
    <w:p w:rsidR="00000000" w:rsidRDefault="005D6BEC">
      <w:pPr>
        <w:pStyle w:val="1"/>
      </w:pPr>
      <w:bookmarkStart w:id="898" w:name="sub_43600"/>
      <w:r>
        <w:t>VI. Порядок разрешения споров</w:t>
      </w:r>
    </w:p>
    <w:bookmarkEnd w:id="898"/>
    <w:p w:rsidR="00000000" w:rsidRDefault="005D6BEC"/>
    <w:p w:rsidR="00000000" w:rsidRDefault="005D6BEC">
      <w:bookmarkStart w:id="899"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899"/>
    <w:p w:rsidR="00000000" w:rsidRDefault="005D6BEC"/>
    <w:p w:rsidR="00000000" w:rsidRDefault="005D6BEC">
      <w:pPr>
        <w:pStyle w:val="1"/>
      </w:pPr>
      <w:bookmarkStart w:id="900" w:name="sub_43700"/>
      <w:r>
        <w:t>VII. Заключительные положения</w:t>
      </w:r>
    </w:p>
    <w:bookmarkEnd w:id="900"/>
    <w:p w:rsidR="00000000" w:rsidRDefault="005D6BEC"/>
    <w:p w:rsidR="00000000" w:rsidRDefault="005D6BEC">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0000" w:rsidRDefault="005D6BEC">
      <w:r>
        <w:t>22. Настоящий договор составлен и подписан в двух экземплярах, по одному д</w:t>
      </w:r>
      <w:r>
        <w:t>ля каждой из Сторон.</w:t>
      </w:r>
    </w:p>
    <w:p w:rsidR="00000000" w:rsidRDefault="005D6BEC"/>
    <w:p w:rsidR="00000000" w:rsidRDefault="005D6BEC">
      <w:pPr>
        <w:pStyle w:val="1"/>
      </w:pPr>
      <w:r>
        <w:t>Реквизиты Сторон</w:t>
      </w:r>
    </w:p>
    <w:p w:rsidR="00000000" w:rsidRDefault="005D6BEC"/>
    <w:p w:rsidR="00000000" w:rsidRDefault="005D6BEC">
      <w:pPr>
        <w:pStyle w:val="a9"/>
        <w:rPr>
          <w:sz w:val="22"/>
          <w:szCs w:val="22"/>
        </w:rPr>
      </w:pPr>
      <w:r>
        <w:rPr>
          <w:sz w:val="22"/>
          <w:szCs w:val="22"/>
        </w:rPr>
        <w:t xml:space="preserve"> Сетевая организация                 Заявитель</w:t>
      </w:r>
    </w:p>
    <w:p w:rsidR="00000000" w:rsidRDefault="005D6BEC">
      <w:pPr>
        <w:pStyle w:val="a9"/>
        <w:rPr>
          <w:sz w:val="22"/>
          <w:szCs w:val="22"/>
        </w:rPr>
      </w:pPr>
      <w:r>
        <w:rPr>
          <w:sz w:val="22"/>
          <w:szCs w:val="22"/>
        </w:rPr>
        <w:t xml:space="preserve"> _________________________________   ___________________________________</w:t>
      </w:r>
    </w:p>
    <w:p w:rsidR="00000000" w:rsidRDefault="005D6BEC">
      <w:pPr>
        <w:pStyle w:val="a9"/>
        <w:rPr>
          <w:sz w:val="22"/>
          <w:szCs w:val="22"/>
        </w:rPr>
      </w:pPr>
      <w:r>
        <w:rPr>
          <w:sz w:val="22"/>
          <w:szCs w:val="22"/>
        </w:rPr>
        <w:t xml:space="preserve"> (наименование сетевой организации)        (для юридических лиц -</w:t>
      </w:r>
    </w:p>
    <w:p w:rsidR="00000000" w:rsidRDefault="005D6BEC">
      <w:pPr>
        <w:pStyle w:val="a9"/>
        <w:rPr>
          <w:sz w:val="22"/>
          <w:szCs w:val="22"/>
        </w:rPr>
      </w:pPr>
      <w:r>
        <w:rPr>
          <w:sz w:val="22"/>
          <w:szCs w:val="22"/>
        </w:rPr>
        <w:t xml:space="preserve"> _____________________________</w:t>
      </w:r>
      <w:r>
        <w:rPr>
          <w:sz w:val="22"/>
          <w:szCs w:val="22"/>
        </w:rPr>
        <w:t>____          полное наименование)</w:t>
      </w:r>
    </w:p>
    <w:p w:rsidR="00000000" w:rsidRDefault="005D6BEC">
      <w:pPr>
        <w:pStyle w:val="a9"/>
        <w:rPr>
          <w:sz w:val="22"/>
          <w:szCs w:val="22"/>
        </w:rPr>
      </w:pPr>
      <w:r>
        <w:rPr>
          <w:sz w:val="22"/>
          <w:szCs w:val="22"/>
        </w:rPr>
        <w:t xml:space="preserve">         (место нахождения)          ___________________________________</w:t>
      </w:r>
    </w:p>
    <w:p w:rsidR="00000000" w:rsidRDefault="005D6BEC">
      <w:pPr>
        <w:pStyle w:val="a9"/>
        <w:rPr>
          <w:sz w:val="22"/>
          <w:szCs w:val="22"/>
        </w:rPr>
      </w:pPr>
      <w:r>
        <w:rPr>
          <w:sz w:val="22"/>
          <w:szCs w:val="22"/>
        </w:rPr>
        <w:t xml:space="preserve"> ИНН/КПП __________________________        (номер записи в Едином</w:t>
      </w:r>
    </w:p>
    <w:p w:rsidR="00000000" w:rsidRDefault="005D6BEC">
      <w:pPr>
        <w:pStyle w:val="a9"/>
        <w:rPr>
          <w:sz w:val="22"/>
          <w:szCs w:val="22"/>
        </w:rPr>
      </w:pPr>
      <w:r>
        <w:rPr>
          <w:sz w:val="22"/>
          <w:szCs w:val="22"/>
        </w:rPr>
        <w:lastRenderedPageBreak/>
        <w:t xml:space="preserve"> _________________________________   государственном реестре юридических</w:t>
      </w:r>
    </w:p>
    <w:p w:rsidR="00000000" w:rsidRDefault="005D6BEC">
      <w:pPr>
        <w:pStyle w:val="a9"/>
        <w:rPr>
          <w:sz w:val="22"/>
          <w:szCs w:val="22"/>
        </w:rPr>
      </w:pPr>
      <w:r>
        <w:rPr>
          <w:sz w:val="22"/>
          <w:szCs w:val="22"/>
        </w:rPr>
        <w:t xml:space="preserve"> р/с ____</w:t>
      </w:r>
      <w:r>
        <w:rPr>
          <w:sz w:val="22"/>
          <w:szCs w:val="22"/>
        </w:rPr>
        <w:t>_________________________                  лиц)</w:t>
      </w:r>
    </w:p>
    <w:p w:rsidR="00000000" w:rsidRDefault="005D6BEC">
      <w:pPr>
        <w:pStyle w:val="a9"/>
        <w:rPr>
          <w:sz w:val="22"/>
          <w:szCs w:val="22"/>
        </w:rPr>
      </w:pPr>
      <w:r>
        <w:rPr>
          <w:sz w:val="22"/>
          <w:szCs w:val="22"/>
        </w:rPr>
        <w:t xml:space="preserve"> к/с _____________________________   ИНН _______________________________</w:t>
      </w:r>
    </w:p>
    <w:p w:rsidR="00000000" w:rsidRDefault="005D6BEC">
      <w:pPr>
        <w:pStyle w:val="a9"/>
        <w:rPr>
          <w:sz w:val="22"/>
          <w:szCs w:val="22"/>
        </w:rPr>
      </w:pPr>
      <w:r>
        <w:rPr>
          <w:sz w:val="22"/>
          <w:szCs w:val="22"/>
        </w:rPr>
        <w:t xml:space="preserve"> __________________________________  ___________________________________</w:t>
      </w:r>
    </w:p>
    <w:p w:rsidR="00000000" w:rsidRDefault="005D6BEC">
      <w:pPr>
        <w:pStyle w:val="a9"/>
        <w:rPr>
          <w:sz w:val="22"/>
          <w:szCs w:val="22"/>
        </w:rPr>
      </w:pPr>
      <w:r>
        <w:rPr>
          <w:sz w:val="22"/>
          <w:szCs w:val="22"/>
        </w:rPr>
        <w:t xml:space="preserve"> (должность, фамилия, имя, отчество  (должность, фамилия, имя,</w:t>
      </w:r>
      <w:r>
        <w:rPr>
          <w:sz w:val="22"/>
          <w:szCs w:val="22"/>
        </w:rPr>
        <w:t xml:space="preserve"> отчество</w:t>
      </w:r>
    </w:p>
    <w:p w:rsidR="00000000" w:rsidRDefault="005D6BEC">
      <w:pPr>
        <w:pStyle w:val="a9"/>
        <w:rPr>
          <w:sz w:val="22"/>
          <w:szCs w:val="22"/>
        </w:rPr>
      </w:pPr>
      <w:r>
        <w:rPr>
          <w:sz w:val="22"/>
          <w:szCs w:val="22"/>
        </w:rPr>
        <w:t xml:space="preserve">                лица,                               лица,</w:t>
      </w:r>
    </w:p>
    <w:p w:rsidR="00000000" w:rsidRDefault="005D6BEC">
      <w:pPr>
        <w:pStyle w:val="a9"/>
        <w:rPr>
          <w:sz w:val="22"/>
          <w:szCs w:val="22"/>
        </w:rPr>
      </w:pPr>
      <w:r>
        <w:rPr>
          <w:sz w:val="22"/>
          <w:szCs w:val="22"/>
        </w:rPr>
        <w:t xml:space="preserve"> _________________________________   ___________________________________</w:t>
      </w:r>
    </w:p>
    <w:p w:rsidR="00000000" w:rsidRDefault="005D6BEC">
      <w:pPr>
        <w:pStyle w:val="a9"/>
        <w:rPr>
          <w:sz w:val="22"/>
          <w:szCs w:val="22"/>
        </w:rPr>
      </w:pPr>
      <w:r>
        <w:rPr>
          <w:sz w:val="22"/>
          <w:szCs w:val="22"/>
        </w:rPr>
        <w:t xml:space="preserve">    действующего от имени сетевой    действующего от имени юридического</w:t>
      </w:r>
    </w:p>
    <w:p w:rsidR="00000000" w:rsidRDefault="005D6BEC">
      <w:pPr>
        <w:pStyle w:val="a9"/>
        <w:rPr>
          <w:sz w:val="22"/>
          <w:szCs w:val="22"/>
        </w:rPr>
      </w:pPr>
      <w:r>
        <w:rPr>
          <w:sz w:val="22"/>
          <w:szCs w:val="22"/>
        </w:rPr>
        <w:t xml:space="preserve">            организации)                   </w:t>
      </w:r>
      <w:r>
        <w:rPr>
          <w:sz w:val="22"/>
          <w:szCs w:val="22"/>
        </w:rPr>
        <w:t xml:space="preserve">         лица)</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____________   ___________________________________</w:t>
      </w:r>
    </w:p>
    <w:p w:rsidR="00000000" w:rsidRDefault="005D6BEC">
      <w:pPr>
        <w:pStyle w:val="a9"/>
        <w:rPr>
          <w:sz w:val="22"/>
          <w:szCs w:val="22"/>
        </w:rPr>
      </w:pPr>
      <w:r>
        <w:rPr>
          <w:sz w:val="22"/>
          <w:szCs w:val="22"/>
        </w:rPr>
        <w:t xml:space="preserve">                        (подпись)           (место нахождения)</w:t>
      </w:r>
    </w:p>
    <w:p w:rsidR="00000000" w:rsidRDefault="005D6BEC">
      <w:pPr>
        <w:pStyle w:val="a9"/>
        <w:rPr>
          <w:sz w:val="22"/>
          <w:szCs w:val="22"/>
        </w:rPr>
      </w:pPr>
      <w:r>
        <w:rPr>
          <w:sz w:val="22"/>
          <w:szCs w:val="22"/>
        </w:rPr>
        <w:t xml:space="preserve"> М.П.                           </w:t>
      </w:r>
      <w:r>
        <w:rPr>
          <w:sz w:val="22"/>
          <w:szCs w:val="22"/>
        </w:rPr>
        <w:t xml:space="preserve">     ___________________________________</w:t>
      </w:r>
    </w:p>
    <w:p w:rsidR="00000000" w:rsidRDefault="005D6BEC">
      <w:pPr>
        <w:pStyle w:val="a9"/>
        <w:rPr>
          <w:sz w:val="22"/>
          <w:szCs w:val="22"/>
        </w:rPr>
      </w:pPr>
      <w:r>
        <w:rPr>
          <w:sz w:val="22"/>
          <w:szCs w:val="22"/>
        </w:rPr>
        <w:t xml:space="preserve">                                             (для индивидуальных</w:t>
      </w:r>
    </w:p>
    <w:p w:rsidR="00000000" w:rsidRDefault="005D6BEC">
      <w:pPr>
        <w:pStyle w:val="a9"/>
        <w:rPr>
          <w:sz w:val="22"/>
          <w:szCs w:val="22"/>
        </w:rPr>
      </w:pPr>
      <w:r>
        <w:rPr>
          <w:sz w:val="22"/>
          <w:szCs w:val="22"/>
        </w:rPr>
        <w:t xml:space="preserve">                                             предпринимателей -</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w:t>
      </w:r>
      <w:r>
        <w:rPr>
          <w:sz w:val="22"/>
          <w:szCs w:val="22"/>
        </w:rPr>
        <w:t xml:space="preserve">                  ___________________________________</w:t>
      </w:r>
    </w:p>
    <w:p w:rsidR="00000000" w:rsidRDefault="005D6BEC">
      <w:pPr>
        <w:pStyle w:val="a9"/>
        <w:rPr>
          <w:sz w:val="22"/>
          <w:szCs w:val="22"/>
        </w:rPr>
      </w:pPr>
      <w:r>
        <w:rPr>
          <w:sz w:val="22"/>
          <w:szCs w:val="22"/>
        </w:rPr>
        <w:t xml:space="preserve">                                           (номер записи в Едином</w:t>
      </w:r>
    </w:p>
    <w:p w:rsidR="00000000" w:rsidRDefault="005D6BEC">
      <w:pPr>
        <w:pStyle w:val="a9"/>
        <w:rPr>
          <w:sz w:val="22"/>
          <w:szCs w:val="22"/>
        </w:rPr>
      </w:pPr>
      <w:r>
        <w:rPr>
          <w:sz w:val="22"/>
          <w:szCs w:val="22"/>
        </w:rPr>
        <w:t xml:space="preserve">                                           государственном реестре</w:t>
      </w:r>
    </w:p>
    <w:p w:rsidR="00000000" w:rsidRDefault="005D6BEC">
      <w:pPr>
        <w:pStyle w:val="a9"/>
        <w:rPr>
          <w:sz w:val="22"/>
          <w:szCs w:val="22"/>
        </w:rPr>
      </w:pPr>
      <w:r>
        <w:rPr>
          <w:sz w:val="22"/>
          <w:szCs w:val="22"/>
        </w:rPr>
        <w:t xml:space="preserve">                                      индивидуальных предпринимателей</w:t>
      </w:r>
      <w:r>
        <w:rPr>
          <w:sz w:val="22"/>
          <w:szCs w:val="22"/>
        </w:rPr>
        <w:t xml:space="preserve"> и</w:t>
      </w:r>
    </w:p>
    <w:p w:rsidR="00000000" w:rsidRDefault="005D6BEC">
      <w:pPr>
        <w:pStyle w:val="a9"/>
        <w:rPr>
          <w:sz w:val="22"/>
          <w:szCs w:val="22"/>
        </w:rPr>
      </w:pPr>
      <w:r>
        <w:rPr>
          <w:sz w:val="22"/>
          <w:szCs w:val="22"/>
        </w:rPr>
        <w:t xml:space="preserve">                                         дата ее внесения в реестр)</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(серия, номер и дата выдачи</w:t>
      </w:r>
    </w:p>
    <w:p w:rsidR="00000000" w:rsidRDefault="005D6BEC">
      <w:pPr>
        <w:pStyle w:val="a9"/>
        <w:rPr>
          <w:sz w:val="22"/>
          <w:szCs w:val="22"/>
        </w:rPr>
      </w:pPr>
      <w:r>
        <w:rPr>
          <w:sz w:val="22"/>
          <w:szCs w:val="22"/>
        </w:rPr>
        <w:t xml:space="preserve">                                           </w:t>
      </w:r>
      <w:r>
        <w:rPr>
          <w:sz w:val="22"/>
          <w:szCs w:val="22"/>
        </w:rPr>
        <w:t xml:space="preserve">  паспорта или иного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документа, удостоверяющего личность</w:t>
      </w:r>
    </w:p>
    <w:p w:rsidR="00000000" w:rsidRDefault="005D6BEC">
      <w:pPr>
        <w:pStyle w:val="a9"/>
        <w:rPr>
          <w:sz w:val="22"/>
          <w:szCs w:val="22"/>
        </w:rPr>
      </w:pPr>
      <w:r>
        <w:rPr>
          <w:sz w:val="22"/>
          <w:szCs w:val="22"/>
        </w:rPr>
        <w:t xml:space="preserve">                                     в соответствии с законодательством</w:t>
      </w:r>
    </w:p>
    <w:p w:rsidR="00000000" w:rsidRDefault="005D6BEC">
      <w:pPr>
        <w:pStyle w:val="a9"/>
        <w:rPr>
          <w:sz w:val="22"/>
          <w:szCs w:val="22"/>
        </w:rPr>
      </w:pPr>
      <w:r>
        <w:rPr>
          <w:sz w:val="22"/>
          <w:szCs w:val="22"/>
        </w:rPr>
        <w:t xml:space="preserve">                 </w:t>
      </w:r>
      <w:r>
        <w:rPr>
          <w:sz w:val="22"/>
          <w:szCs w:val="22"/>
        </w:rPr>
        <w:t xml:space="preserve">                           Российской Федерации)</w:t>
      </w:r>
    </w:p>
    <w:p w:rsidR="00000000" w:rsidRDefault="005D6BEC">
      <w:pPr>
        <w:pStyle w:val="a9"/>
        <w:rPr>
          <w:sz w:val="22"/>
          <w:szCs w:val="22"/>
        </w:rPr>
      </w:pPr>
      <w:r>
        <w:rPr>
          <w:sz w:val="22"/>
          <w:szCs w:val="22"/>
        </w:rPr>
        <w:t xml:space="preserve">                                     ИНН _______________________________</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________________________</w:t>
      </w:r>
      <w:r>
        <w:rPr>
          <w:sz w:val="22"/>
          <w:szCs w:val="22"/>
        </w:rPr>
        <w:t>___________</w:t>
      </w:r>
    </w:p>
    <w:p w:rsidR="00000000" w:rsidRDefault="005D6BEC">
      <w:pPr>
        <w:pStyle w:val="a9"/>
        <w:rPr>
          <w:sz w:val="22"/>
          <w:szCs w:val="22"/>
        </w:rPr>
      </w:pPr>
      <w:r>
        <w:rPr>
          <w:sz w:val="22"/>
          <w:szCs w:val="22"/>
        </w:rPr>
        <w:t xml:space="preserve">                                             (место жительства)</w:t>
      </w:r>
    </w:p>
    <w:p w:rsidR="00000000" w:rsidRDefault="005D6BEC"/>
    <w:p w:rsidR="00000000" w:rsidRDefault="005D6BEC">
      <w:pPr>
        <w:pStyle w:val="a9"/>
        <w:rPr>
          <w:sz w:val="22"/>
          <w:szCs w:val="22"/>
        </w:rPr>
      </w:pPr>
      <w:r>
        <w:rPr>
          <w:sz w:val="22"/>
          <w:szCs w:val="22"/>
        </w:rPr>
        <w:t xml:space="preserve">                                                               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w:t>
      </w:r>
      <w:r>
        <w:rPr>
          <w:sz w:val="22"/>
          <w:szCs w:val="22"/>
        </w:rPr>
        <w:t xml:space="preserve">    М.П.</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901"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w:t>
      </w:r>
      <w:r>
        <w:t>нение и наличие ранее присоединенных в данной точке присоединения энергопринимающих устройств.</w:t>
      </w:r>
    </w:p>
    <w:p w:rsidR="00000000" w:rsidRDefault="005D6BEC">
      <w:bookmarkStart w:id="902" w:name="sub_43222"/>
      <w:bookmarkEnd w:id="901"/>
      <w:r>
        <w:t>*(2) Точки присоединения не могут располагаться далее 25 метров от границы участка, на котором располагаются (будут располагаться) присоединяем</w:t>
      </w:r>
      <w:r>
        <w:t>ые объекты заявителя.</w:t>
      </w:r>
    </w:p>
    <w:p w:rsidR="00000000" w:rsidRDefault="005D6BEC">
      <w:bookmarkStart w:id="903" w:name="sub_43333"/>
      <w:bookmarkEnd w:id="902"/>
      <w:r>
        <w:t>*(3) Срок действия технических условий не может составлять менее 2 лет и более 5 лет.</w:t>
      </w:r>
    </w:p>
    <w:p w:rsidR="00000000" w:rsidRDefault="005D6BEC">
      <w:bookmarkStart w:id="904" w:name="sub_43444"/>
      <w:bookmarkEnd w:id="903"/>
      <w:r>
        <w:t>*(4) Срок осуществления мероприятий по технологическому присоединению не может превышать 6 месяцев в случае техн</w:t>
      </w:r>
      <w:r>
        <w:t>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w:t>
      </w:r>
      <w:r>
        <w:t xml:space="preserve">ие устройства, составляет не более 300 метров в городах и поселках городского типа и не более 500 метров в </w:t>
      </w:r>
      <w:r>
        <w:lastRenderedPageBreak/>
        <w:t>сельской местности. В иных случаях срок осуществления мероприятий по технологическому присоединению не может превышать 1 год, если более короткие сро</w:t>
      </w:r>
      <w:r>
        <w:t>ки не предусмотрены соответствующей инвестиционной программой или соглашением Сторон.</w:t>
      </w:r>
    </w:p>
    <w:p w:rsidR="00000000" w:rsidRDefault="005D6BEC">
      <w:bookmarkStart w:id="905" w:name="sub_43555"/>
      <w:bookmarkEnd w:id="904"/>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w:t>
      </w:r>
      <w:r>
        <w:t>зацией и заявителем, заключенным на основании его обращения в сетевую организацию.</w:t>
      </w:r>
    </w:p>
    <w:bookmarkEnd w:id="905"/>
    <w:p w:rsidR="00000000" w:rsidRDefault="005D6BEC"/>
    <w:p w:rsidR="00000000" w:rsidRDefault="005D6BEC">
      <w:pPr>
        <w:ind w:firstLine="698"/>
        <w:jc w:val="right"/>
      </w:pPr>
      <w:bookmarkStart w:id="906" w:name="sub_43010"/>
      <w:r>
        <w:rPr>
          <w:rStyle w:val="a3"/>
        </w:rPr>
        <w:t>Приложение</w:t>
      </w:r>
      <w:r>
        <w:rPr>
          <w:rStyle w:val="a3"/>
        </w:rPr>
        <w:br/>
        <w:t xml:space="preserve">к </w:t>
      </w:r>
      <w:hyperlink w:anchor="sub_43000" w:history="1">
        <w:r>
          <w:rPr>
            <w:rStyle w:val="a4"/>
          </w:rPr>
          <w:t>типовому договору</w:t>
        </w:r>
      </w:hyperlink>
      <w:r>
        <w:rPr>
          <w:rStyle w:val="a3"/>
        </w:rPr>
        <w:t xml:space="preserve"> об осуществлении</w:t>
      </w:r>
      <w:r>
        <w:rPr>
          <w:rStyle w:val="a3"/>
        </w:rPr>
        <w:br/>
        <w:t>технологического присоединения</w:t>
      </w:r>
      <w:r>
        <w:rPr>
          <w:rStyle w:val="a3"/>
        </w:rPr>
        <w:br/>
        <w:t>к электрическим сетям</w:t>
      </w:r>
      <w:r>
        <w:rPr>
          <w:rStyle w:val="a3"/>
        </w:rPr>
        <w:br/>
        <w:t xml:space="preserve">(в редакции </w:t>
      </w:r>
      <w:hyperlink r:id="rId390" w:history="1">
        <w:r>
          <w:rPr>
            <w:rStyle w:val="a4"/>
          </w:rPr>
          <w:t>постановления</w:t>
        </w:r>
      </w:hyperlink>
      <w:r>
        <w:rPr>
          <w:rStyle w:val="a3"/>
        </w:rPr>
        <w:br/>
        <w:t>Правительства Российской Федерации</w:t>
      </w:r>
      <w:r>
        <w:rPr>
          <w:rStyle w:val="a3"/>
        </w:rPr>
        <w:br/>
        <w:t>от 11 июня 2015 г. N 588)</w:t>
      </w:r>
    </w:p>
    <w:bookmarkEnd w:id="906"/>
    <w:p w:rsidR="00000000" w:rsidRDefault="005D6BEC"/>
    <w:p w:rsidR="00000000" w:rsidRDefault="005D6BEC">
      <w:pPr>
        <w:pStyle w:val="1"/>
      </w:pPr>
      <w:r>
        <w:t>Технические условия</w:t>
      </w:r>
      <w:r>
        <w:br/>
        <w:t>для присоединения к электрическим сетям</w:t>
      </w:r>
    </w:p>
    <w:p w:rsidR="00000000" w:rsidRDefault="005D6BEC"/>
    <w:p w:rsidR="00000000" w:rsidRDefault="005D6BEC">
      <w:pPr>
        <w:pStyle w:val="1"/>
      </w:pPr>
      <w:r>
        <w:t>(для юридических лиц или индивидуальных предпринимателей в целях технологического присое</w:t>
      </w:r>
      <w:r>
        <w:t>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000000" w:rsidRDefault="005D6BEC"/>
    <w:p w:rsidR="00000000" w:rsidRDefault="005D6BEC">
      <w:pPr>
        <w:pStyle w:val="a9"/>
        <w:rPr>
          <w:sz w:val="22"/>
          <w:szCs w:val="22"/>
        </w:rPr>
      </w:pPr>
      <w:r>
        <w:rPr>
          <w:sz w:val="22"/>
          <w:szCs w:val="22"/>
        </w:rPr>
        <w:t xml:space="preserve">N _____________                                   "__" </w:t>
      </w:r>
      <w:r>
        <w:rPr>
          <w:sz w:val="22"/>
          <w:szCs w:val="22"/>
        </w:rPr>
        <w:t>_________ 20___ г.</w:t>
      </w:r>
    </w:p>
    <w:p w:rsidR="00000000" w:rsidRDefault="005D6BEC"/>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сетевой организации, выдавшей технические условия)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(полное наим</w:t>
      </w:r>
      <w:r>
        <w:rPr>
          <w:sz w:val="22"/>
          <w:szCs w:val="22"/>
        </w:rPr>
        <w:t>енование заявителя - юридического лица;</w:t>
      </w:r>
    </w:p>
    <w:p w:rsidR="00000000" w:rsidRDefault="005D6BEC">
      <w:pPr>
        <w:pStyle w:val="a9"/>
        <w:rPr>
          <w:sz w:val="22"/>
          <w:szCs w:val="22"/>
        </w:rPr>
      </w:pPr>
      <w:r>
        <w:rPr>
          <w:sz w:val="22"/>
          <w:szCs w:val="22"/>
        </w:rPr>
        <w:t xml:space="preserve">    фамилия, имя, отчество заявителя - индивидуального предпринимателя)</w:t>
      </w:r>
    </w:p>
    <w:p w:rsidR="00000000" w:rsidRDefault="005D6BEC"/>
    <w:p w:rsidR="00000000" w:rsidRDefault="005D6BEC">
      <w:pPr>
        <w:pStyle w:val="a9"/>
        <w:rPr>
          <w:sz w:val="22"/>
          <w:szCs w:val="22"/>
        </w:rPr>
      </w:pPr>
      <w:r>
        <w:rPr>
          <w:sz w:val="22"/>
          <w:szCs w:val="22"/>
        </w:rPr>
        <w:t xml:space="preserve">     1. Наименование энергопринимающих устройств заявителя ______________</w:t>
      </w:r>
    </w:p>
    <w:p w:rsidR="00000000" w:rsidRDefault="005D6BEC">
      <w:pPr>
        <w:pStyle w:val="a9"/>
        <w:rPr>
          <w:sz w:val="22"/>
          <w:szCs w:val="22"/>
        </w:rPr>
      </w:pPr>
      <w:r>
        <w:rPr>
          <w:sz w:val="22"/>
          <w:szCs w:val="22"/>
        </w:rPr>
        <w:t>_____________________________________________________________________</w:t>
      </w:r>
      <w:r>
        <w:rPr>
          <w:sz w:val="22"/>
          <w:szCs w:val="22"/>
        </w:rPr>
        <w:t>___.</w:t>
      </w:r>
    </w:p>
    <w:p w:rsidR="00000000" w:rsidRDefault="005D6BEC">
      <w:pPr>
        <w:pStyle w:val="a9"/>
        <w:rPr>
          <w:sz w:val="22"/>
          <w:szCs w:val="22"/>
        </w:rPr>
      </w:pPr>
      <w:r>
        <w:rPr>
          <w:sz w:val="22"/>
          <w:szCs w:val="22"/>
        </w:rPr>
        <w:t xml:space="preserve">     2. Наименование        и место    нахождения    объектов, в    целях</w:t>
      </w:r>
    </w:p>
    <w:p w:rsidR="00000000" w:rsidRDefault="005D6BEC">
      <w:pPr>
        <w:pStyle w:val="a9"/>
        <w:rPr>
          <w:sz w:val="22"/>
          <w:szCs w:val="22"/>
        </w:rPr>
      </w:pPr>
      <w:r>
        <w:rPr>
          <w:sz w:val="22"/>
          <w:szCs w:val="22"/>
        </w:rPr>
        <w:t>электроснабжения которых   осуществляется технологическое   присоединение</w:t>
      </w:r>
    </w:p>
    <w:p w:rsidR="00000000" w:rsidRDefault="005D6BEC">
      <w:pPr>
        <w:pStyle w:val="a9"/>
        <w:rPr>
          <w:sz w:val="22"/>
          <w:szCs w:val="22"/>
        </w:rPr>
      </w:pPr>
      <w:r>
        <w:rPr>
          <w:sz w:val="22"/>
          <w:szCs w:val="22"/>
        </w:rPr>
        <w:t>энергопринимающих устройств заявителя, __________________________________</w:t>
      </w:r>
    </w:p>
    <w:p w:rsidR="00000000" w:rsidRDefault="005D6BEC">
      <w:pPr>
        <w:pStyle w:val="a9"/>
        <w:rPr>
          <w:sz w:val="22"/>
          <w:szCs w:val="22"/>
        </w:rPr>
      </w:pPr>
      <w:r>
        <w:rPr>
          <w:sz w:val="22"/>
          <w:szCs w:val="22"/>
        </w:rPr>
        <w:t>_____________________________</w:t>
      </w:r>
      <w:r>
        <w:rPr>
          <w:sz w:val="22"/>
          <w:szCs w:val="22"/>
        </w:rPr>
        <w:t>___________________________________________.</w:t>
      </w:r>
    </w:p>
    <w:p w:rsidR="00000000" w:rsidRDefault="005D6BEC">
      <w:pPr>
        <w:pStyle w:val="a9"/>
        <w:rPr>
          <w:sz w:val="22"/>
          <w:szCs w:val="22"/>
        </w:rPr>
      </w:pPr>
      <w:r>
        <w:rPr>
          <w:sz w:val="22"/>
          <w:szCs w:val="22"/>
        </w:rPr>
        <w:t xml:space="preserve">     3. Максимальная мощность присоединяемых энергопринимающих  устройств</w:t>
      </w:r>
    </w:p>
    <w:p w:rsidR="00000000" w:rsidRDefault="005D6BEC">
      <w:pPr>
        <w:pStyle w:val="a9"/>
        <w:rPr>
          <w:sz w:val="22"/>
          <w:szCs w:val="22"/>
        </w:rPr>
      </w:pPr>
      <w:r>
        <w:rPr>
          <w:sz w:val="22"/>
          <w:szCs w:val="22"/>
        </w:rPr>
        <w:t>заявителя составляет ______________________________________________ (кВт)</w:t>
      </w:r>
    </w:p>
    <w:p w:rsidR="00000000" w:rsidRDefault="005D6BEC">
      <w:pPr>
        <w:pStyle w:val="a9"/>
        <w:rPr>
          <w:sz w:val="22"/>
          <w:szCs w:val="22"/>
        </w:rPr>
      </w:pPr>
      <w:r>
        <w:rPr>
          <w:sz w:val="22"/>
          <w:szCs w:val="22"/>
        </w:rPr>
        <w:t xml:space="preserve">                         (если энергопринимающее устройство вво</w:t>
      </w:r>
      <w:r>
        <w:rPr>
          <w:sz w:val="22"/>
          <w:szCs w:val="22"/>
        </w:rPr>
        <w:t>дится</w:t>
      </w:r>
    </w:p>
    <w:p w:rsidR="00000000" w:rsidRDefault="005D6BEC">
      <w:pPr>
        <w:pStyle w:val="a9"/>
        <w:rPr>
          <w:sz w:val="22"/>
          <w:szCs w:val="22"/>
        </w:rPr>
      </w:pPr>
      <w:r>
        <w:rPr>
          <w:sz w:val="22"/>
          <w:szCs w:val="22"/>
        </w:rPr>
        <w:t xml:space="preserve">                                 в эксплуатацию</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по этапам и очередям, указывается поэтапное распределение мощности)</w:t>
      </w:r>
    </w:p>
    <w:p w:rsidR="00000000" w:rsidRDefault="005D6BEC">
      <w:pPr>
        <w:pStyle w:val="a9"/>
        <w:rPr>
          <w:sz w:val="22"/>
          <w:szCs w:val="22"/>
        </w:rPr>
      </w:pPr>
      <w:r>
        <w:rPr>
          <w:sz w:val="22"/>
          <w:szCs w:val="22"/>
        </w:rPr>
        <w:t xml:space="preserve">     4. Категория надежности ______________________________</w:t>
      </w:r>
      <w:r>
        <w:rPr>
          <w:sz w:val="22"/>
          <w:szCs w:val="22"/>
        </w:rPr>
        <w:t>_____________.</w:t>
      </w:r>
    </w:p>
    <w:p w:rsidR="00000000" w:rsidRDefault="005D6BEC">
      <w:pPr>
        <w:pStyle w:val="a9"/>
        <w:rPr>
          <w:sz w:val="22"/>
          <w:szCs w:val="22"/>
        </w:rPr>
      </w:pPr>
      <w:r>
        <w:rPr>
          <w:sz w:val="22"/>
          <w:szCs w:val="22"/>
        </w:rPr>
        <w:t xml:space="preserve">     5. Класс напряжения  электрических сетей, к которым   осуществляется</w:t>
      </w:r>
    </w:p>
    <w:p w:rsidR="00000000" w:rsidRDefault="005D6BEC">
      <w:pPr>
        <w:pStyle w:val="a9"/>
        <w:rPr>
          <w:sz w:val="22"/>
          <w:szCs w:val="22"/>
        </w:rPr>
      </w:pPr>
      <w:r>
        <w:rPr>
          <w:sz w:val="22"/>
          <w:szCs w:val="22"/>
        </w:rPr>
        <w:t>технологическое присоединение, ______________ (кВ).</w:t>
      </w:r>
    </w:p>
    <w:p w:rsidR="00000000" w:rsidRDefault="005D6BEC">
      <w:pPr>
        <w:pStyle w:val="a9"/>
        <w:rPr>
          <w:sz w:val="22"/>
          <w:szCs w:val="22"/>
        </w:rPr>
      </w:pPr>
      <w:r>
        <w:rPr>
          <w:sz w:val="22"/>
          <w:szCs w:val="22"/>
        </w:rPr>
        <w:t xml:space="preserve">     6. Год ввода в эксплуатацию энергопринимающих устройств заявителя</w:t>
      </w:r>
    </w:p>
    <w:p w:rsidR="00000000" w:rsidRDefault="005D6BEC">
      <w:pPr>
        <w:pStyle w:val="a9"/>
        <w:rPr>
          <w:sz w:val="22"/>
          <w:szCs w:val="22"/>
        </w:rPr>
      </w:pPr>
      <w:r>
        <w:rPr>
          <w:sz w:val="22"/>
          <w:szCs w:val="22"/>
        </w:rPr>
        <w:t>____________________________________________</w:t>
      </w:r>
      <w:r>
        <w:rPr>
          <w:sz w:val="22"/>
          <w:szCs w:val="22"/>
        </w:rPr>
        <w:t>____________________________.</w:t>
      </w:r>
    </w:p>
    <w:p w:rsidR="00000000" w:rsidRDefault="005D6BEC">
      <w:pPr>
        <w:pStyle w:val="a9"/>
        <w:rPr>
          <w:sz w:val="22"/>
          <w:szCs w:val="22"/>
        </w:rPr>
      </w:pPr>
      <w:bookmarkStart w:id="907" w:name="sub_43017"/>
      <w:r>
        <w:rPr>
          <w:sz w:val="22"/>
          <w:szCs w:val="22"/>
        </w:rPr>
        <w:lastRenderedPageBreak/>
        <w:t xml:space="preserve">     7. Точка   (точки) присоединения   (вводные        распределительные</w:t>
      </w:r>
    </w:p>
    <w:bookmarkEnd w:id="907"/>
    <w:p w:rsidR="00000000" w:rsidRDefault="005D6BEC">
      <w:pPr>
        <w:pStyle w:val="a9"/>
        <w:rPr>
          <w:sz w:val="22"/>
          <w:szCs w:val="22"/>
        </w:rPr>
      </w:pPr>
      <w:r>
        <w:rPr>
          <w:sz w:val="22"/>
          <w:szCs w:val="22"/>
        </w:rPr>
        <w:t>устройства,  линии  электропередачи, базовые подстанции,    генераторы) и</w:t>
      </w:r>
    </w:p>
    <w:p w:rsidR="00000000" w:rsidRDefault="005D6BEC">
      <w:pPr>
        <w:pStyle w:val="a9"/>
        <w:rPr>
          <w:sz w:val="22"/>
          <w:szCs w:val="22"/>
        </w:rPr>
      </w:pPr>
      <w:r>
        <w:rPr>
          <w:sz w:val="22"/>
          <w:szCs w:val="22"/>
        </w:rPr>
        <w:t>максимальная   мощность энергопринимающих   устройств     по</w:t>
      </w:r>
      <w:r>
        <w:rPr>
          <w:sz w:val="22"/>
          <w:szCs w:val="22"/>
        </w:rPr>
        <w:t xml:space="preserve"> каждой точке</w:t>
      </w:r>
    </w:p>
    <w:p w:rsidR="00000000" w:rsidRDefault="005D6BEC">
      <w:pPr>
        <w:pStyle w:val="a9"/>
        <w:rPr>
          <w:sz w:val="22"/>
          <w:szCs w:val="22"/>
        </w:rPr>
      </w:pPr>
      <w:r>
        <w:rPr>
          <w:sz w:val="22"/>
          <w:szCs w:val="22"/>
        </w:rPr>
        <w:t>присоединения ____________________________________________________ (кВт).</w:t>
      </w:r>
    </w:p>
    <w:p w:rsidR="00000000" w:rsidRDefault="005D6BEC">
      <w:pPr>
        <w:pStyle w:val="a9"/>
        <w:rPr>
          <w:sz w:val="22"/>
          <w:szCs w:val="22"/>
        </w:rPr>
      </w:pPr>
      <w:r>
        <w:rPr>
          <w:sz w:val="22"/>
          <w:szCs w:val="22"/>
        </w:rPr>
        <w:t xml:space="preserve">     8. Основной источник питания ______________________________________.</w:t>
      </w:r>
    </w:p>
    <w:p w:rsidR="00000000" w:rsidRDefault="005D6BEC">
      <w:pPr>
        <w:pStyle w:val="a9"/>
        <w:rPr>
          <w:sz w:val="22"/>
          <w:szCs w:val="22"/>
        </w:rPr>
      </w:pPr>
      <w:r>
        <w:rPr>
          <w:sz w:val="22"/>
          <w:szCs w:val="22"/>
        </w:rPr>
        <w:t xml:space="preserve">     9. Резервный источник питания _____________________________________.</w:t>
      </w:r>
    </w:p>
    <w:p w:rsidR="00000000" w:rsidRDefault="005D6BEC">
      <w:pPr>
        <w:pStyle w:val="a9"/>
        <w:rPr>
          <w:sz w:val="22"/>
          <w:szCs w:val="22"/>
        </w:rPr>
      </w:pPr>
      <w:r>
        <w:rPr>
          <w:sz w:val="22"/>
          <w:szCs w:val="22"/>
        </w:rPr>
        <w:t xml:space="preserve">     10. Сетевая орг</w:t>
      </w:r>
      <w:r>
        <w:rPr>
          <w:sz w:val="22"/>
          <w:szCs w:val="22"/>
        </w:rPr>
        <w:t>анизация осуществляет</w:t>
      </w:r>
      <w:hyperlink w:anchor="sub_43011" w:history="1">
        <w:r>
          <w:rPr>
            <w:rStyle w:val="a4"/>
            <w:sz w:val="22"/>
            <w:szCs w:val="22"/>
          </w:rPr>
          <w:t>*</w:t>
        </w:r>
      </w:hyperlink>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(указываются требования к усилению существующей электрической сети</w:t>
      </w:r>
    </w:p>
    <w:p w:rsidR="00000000" w:rsidRDefault="005D6BEC">
      <w:pPr>
        <w:pStyle w:val="a9"/>
        <w:rPr>
          <w:sz w:val="22"/>
          <w:szCs w:val="22"/>
        </w:rPr>
      </w:pPr>
      <w:r>
        <w:rPr>
          <w:sz w:val="22"/>
          <w:szCs w:val="22"/>
        </w:rPr>
        <w:t>______________________________________________________________</w:t>
      </w:r>
      <w:r>
        <w:rPr>
          <w:sz w:val="22"/>
          <w:szCs w:val="22"/>
        </w:rPr>
        <w:t>___________</w:t>
      </w:r>
    </w:p>
    <w:p w:rsidR="00000000" w:rsidRDefault="005D6BEC">
      <w:pPr>
        <w:pStyle w:val="a9"/>
        <w:rPr>
          <w:sz w:val="22"/>
          <w:szCs w:val="22"/>
        </w:rPr>
      </w:pPr>
      <w:r>
        <w:rPr>
          <w:sz w:val="22"/>
          <w:szCs w:val="22"/>
        </w:rPr>
        <w:t xml:space="preserve">                в связи с присоединением новых мощностей</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(строительство новых линий электропередачи, подстанций, увеличение</w:t>
      </w:r>
    </w:p>
    <w:p w:rsidR="00000000" w:rsidRDefault="005D6BEC">
      <w:pPr>
        <w:pStyle w:val="a9"/>
        <w:rPr>
          <w:sz w:val="22"/>
          <w:szCs w:val="22"/>
        </w:rPr>
      </w:pPr>
      <w:r>
        <w:rPr>
          <w:sz w:val="22"/>
          <w:szCs w:val="22"/>
        </w:rPr>
        <w:t xml:space="preserve">                 сечения проводов и кабелей,</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замена или увеличение мощности трансформаторов, расширение</w:t>
      </w:r>
    </w:p>
    <w:p w:rsidR="00000000" w:rsidRDefault="005D6BEC">
      <w:pPr>
        <w:pStyle w:val="a9"/>
        <w:rPr>
          <w:sz w:val="22"/>
          <w:szCs w:val="22"/>
        </w:rPr>
      </w:pPr>
      <w:r>
        <w:rPr>
          <w:sz w:val="22"/>
          <w:szCs w:val="22"/>
        </w:rPr>
        <w:t xml:space="preserve">     распределительных устройств, модернизация оборудования,</w:t>
      </w:r>
    </w:p>
    <w:p w:rsidR="00000000" w:rsidRDefault="005D6BEC">
      <w:pPr>
        <w:pStyle w:val="a9"/>
        <w:rPr>
          <w:sz w:val="22"/>
          <w:szCs w:val="22"/>
        </w:rPr>
      </w:pPr>
      <w:r>
        <w:rPr>
          <w:sz w:val="22"/>
          <w:szCs w:val="22"/>
        </w:rPr>
        <w:t>_____________________________________________________</w:t>
      </w:r>
      <w:r>
        <w:rPr>
          <w:sz w:val="22"/>
          <w:szCs w:val="22"/>
        </w:rPr>
        <w:t>____________________</w:t>
      </w:r>
    </w:p>
    <w:p w:rsidR="00000000" w:rsidRDefault="005D6BEC">
      <w:pPr>
        <w:pStyle w:val="a9"/>
        <w:rPr>
          <w:sz w:val="22"/>
          <w:szCs w:val="22"/>
        </w:rPr>
      </w:pPr>
      <w:r>
        <w:rPr>
          <w:sz w:val="22"/>
          <w:szCs w:val="22"/>
        </w:rPr>
        <w:t xml:space="preserve"> реконструкция объектов электросетевого хозяйства, установка устройств</w:t>
      </w:r>
    </w:p>
    <w:p w:rsidR="00000000" w:rsidRDefault="005D6BEC">
      <w:pPr>
        <w:pStyle w:val="a9"/>
        <w:rPr>
          <w:sz w:val="22"/>
          <w:szCs w:val="22"/>
        </w:rPr>
      </w:pPr>
      <w:r>
        <w:rPr>
          <w:sz w:val="22"/>
          <w:szCs w:val="22"/>
        </w:rPr>
        <w:t xml:space="preserve">                    регулирования напряжения для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обеспечения надежности и качества эл</w:t>
      </w:r>
      <w:r>
        <w:rPr>
          <w:sz w:val="22"/>
          <w:szCs w:val="22"/>
        </w:rPr>
        <w:t>ектрической энергии, а также</w:t>
      </w:r>
    </w:p>
    <w:p w:rsidR="00000000" w:rsidRDefault="005D6BEC">
      <w:pPr>
        <w:pStyle w:val="a9"/>
        <w:rPr>
          <w:sz w:val="22"/>
          <w:szCs w:val="22"/>
        </w:rPr>
      </w:pPr>
      <w:r>
        <w:rPr>
          <w:sz w:val="22"/>
          <w:szCs w:val="22"/>
        </w:rPr>
        <w:t xml:space="preserve">   по договоренности Сторон иные обязанности по исполнению технических</w:t>
      </w:r>
    </w:p>
    <w:p w:rsidR="00000000" w:rsidRDefault="005D6BEC">
      <w:pPr>
        <w:pStyle w:val="a9"/>
        <w:rPr>
          <w:sz w:val="22"/>
          <w:szCs w:val="22"/>
        </w:rPr>
      </w:pPr>
      <w:r>
        <w:rPr>
          <w:sz w:val="22"/>
          <w:szCs w:val="22"/>
        </w:rPr>
        <w:t xml:space="preserve">       условий, предусмотренные </w:t>
      </w:r>
      <w:hyperlink w:anchor="sub_4" w:history="1">
        <w:r>
          <w:rPr>
            <w:rStyle w:val="a4"/>
            <w:sz w:val="22"/>
            <w:szCs w:val="22"/>
          </w:rPr>
          <w:t>пунктом 25.1</w:t>
        </w:r>
      </w:hyperlink>
      <w:r>
        <w:rPr>
          <w:sz w:val="22"/>
          <w:szCs w:val="22"/>
        </w:rPr>
        <w:t xml:space="preserve"> Правил технологического</w:t>
      </w:r>
    </w:p>
    <w:p w:rsidR="00000000" w:rsidRDefault="005D6BEC">
      <w:pPr>
        <w:pStyle w:val="a9"/>
        <w:rPr>
          <w:sz w:val="22"/>
          <w:szCs w:val="22"/>
        </w:rPr>
      </w:pPr>
      <w:r>
        <w:rPr>
          <w:sz w:val="22"/>
          <w:szCs w:val="22"/>
        </w:rPr>
        <w:t xml:space="preserve">  присоединения энергопринимающих устройств потребителей электри</w:t>
      </w:r>
      <w:r>
        <w:rPr>
          <w:sz w:val="22"/>
          <w:szCs w:val="22"/>
        </w:rPr>
        <w:t>ческой</w:t>
      </w:r>
    </w:p>
    <w:p w:rsidR="00000000" w:rsidRDefault="005D6BEC">
      <w:pPr>
        <w:pStyle w:val="a9"/>
        <w:rPr>
          <w:sz w:val="22"/>
          <w:szCs w:val="22"/>
        </w:rPr>
      </w:pPr>
      <w:r>
        <w:rPr>
          <w:sz w:val="22"/>
          <w:szCs w:val="22"/>
        </w:rPr>
        <w:t>энергии, объектов по производству электрической энергии, а также объектов</w:t>
      </w:r>
    </w:p>
    <w:p w:rsidR="00000000" w:rsidRDefault="005D6BEC">
      <w:pPr>
        <w:pStyle w:val="a9"/>
        <w:rPr>
          <w:sz w:val="22"/>
          <w:szCs w:val="22"/>
        </w:rPr>
      </w:pPr>
      <w:r>
        <w:rPr>
          <w:sz w:val="22"/>
          <w:szCs w:val="22"/>
        </w:rPr>
        <w:t xml:space="preserve">  электросетевого хозяйства, принадлежащих сетевым организациям и иным</w:t>
      </w:r>
    </w:p>
    <w:p w:rsidR="00000000" w:rsidRDefault="005D6BEC">
      <w:pPr>
        <w:pStyle w:val="a9"/>
        <w:rPr>
          <w:sz w:val="22"/>
          <w:szCs w:val="22"/>
        </w:rPr>
      </w:pPr>
      <w:r>
        <w:rPr>
          <w:sz w:val="22"/>
          <w:szCs w:val="22"/>
        </w:rPr>
        <w:t xml:space="preserve">                   лицам, к электрическим сетям)</w:t>
      </w:r>
    </w:p>
    <w:p w:rsidR="00000000" w:rsidRDefault="005D6BEC"/>
    <w:p w:rsidR="00000000" w:rsidRDefault="005D6BEC">
      <w:pPr>
        <w:pStyle w:val="a9"/>
        <w:rPr>
          <w:sz w:val="22"/>
          <w:szCs w:val="22"/>
        </w:rPr>
      </w:pPr>
      <w:r>
        <w:rPr>
          <w:sz w:val="22"/>
          <w:szCs w:val="22"/>
        </w:rPr>
        <w:t xml:space="preserve">     11. Заявитель осуществляет</w:t>
      </w:r>
      <w:hyperlink w:anchor="sub_43022" w:history="1">
        <w:r>
          <w:rPr>
            <w:rStyle w:val="a4"/>
            <w:sz w:val="22"/>
            <w:szCs w:val="22"/>
          </w:rPr>
          <w:t>**</w:t>
        </w:r>
      </w:hyperlink>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12. Срок действия наст</w:t>
      </w:r>
      <w:r>
        <w:rPr>
          <w:sz w:val="22"/>
          <w:szCs w:val="22"/>
        </w:rPr>
        <w:t>оящих технических условий составляет _________</w:t>
      </w:r>
    </w:p>
    <w:p w:rsidR="00000000" w:rsidRDefault="005D6BEC">
      <w:pPr>
        <w:pStyle w:val="a9"/>
        <w:rPr>
          <w:sz w:val="22"/>
          <w:szCs w:val="22"/>
        </w:rPr>
      </w:pPr>
      <w:r>
        <w:rPr>
          <w:sz w:val="22"/>
          <w:szCs w:val="22"/>
        </w:rPr>
        <w:t>год (года)</w:t>
      </w:r>
      <w:hyperlink w:anchor="sub_43033" w:history="1">
        <w:r>
          <w:rPr>
            <w:rStyle w:val="a4"/>
            <w:sz w:val="22"/>
            <w:szCs w:val="22"/>
          </w:rPr>
          <w:t>***</w:t>
        </w:r>
      </w:hyperlink>
      <w:r>
        <w:rPr>
          <w:sz w:val="22"/>
          <w:szCs w:val="22"/>
        </w:rPr>
        <w:t xml:space="preserve">   со    дня   заключения    договора    об    осуществлении</w:t>
      </w:r>
    </w:p>
    <w:p w:rsidR="00000000" w:rsidRDefault="005D6BEC">
      <w:pPr>
        <w:pStyle w:val="a9"/>
        <w:rPr>
          <w:sz w:val="22"/>
          <w:szCs w:val="22"/>
        </w:rPr>
      </w:pPr>
      <w:r>
        <w:rPr>
          <w:sz w:val="22"/>
          <w:szCs w:val="22"/>
        </w:rPr>
        <w:t>технологического присоединения к электрическим сетям.</w:t>
      </w:r>
    </w:p>
    <w:p w:rsidR="00000000" w:rsidRDefault="005D6BEC"/>
    <w:p w:rsidR="00000000" w:rsidRDefault="005D6BEC">
      <w:pPr>
        <w:pStyle w:val="a9"/>
        <w:rPr>
          <w:sz w:val="22"/>
          <w:szCs w:val="22"/>
        </w:rPr>
      </w:pPr>
      <w:r>
        <w:rPr>
          <w:sz w:val="22"/>
          <w:szCs w:val="22"/>
        </w:rPr>
        <w:t xml:space="preserve">                               ______________________</w:t>
      </w:r>
      <w:r>
        <w:rPr>
          <w:sz w:val="22"/>
          <w:szCs w:val="22"/>
        </w:rPr>
        <w:t>____________________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__________________________________________</w:t>
      </w:r>
    </w:p>
    <w:p w:rsidR="00000000" w:rsidRDefault="005D6BEC">
      <w:pPr>
        <w:pStyle w:val="a9"/>
        <w:rPr>
          <w:sz w:val="22"/>
          <w:szCs w:val="22"/>
        </w:rPr>
      </w:pPr>
      <w:r>
        <w:rPr>
          <w:sz w:val="22"/>
          <w:szCs w:val="22"/>
        </w:rPr>
        <w:t xml:space="preserve">                                (должность, фамилия, имя, отчество лица,</w:t>
      </w:r>
    </w:p>
    <w:p w:rsidR="00000000" w:rsidRDefault="005D6BEC">
      <w:pPr>
        <w:pStyle w:val="a9"/>
        <w:rPr>
          <w:sz w:val="22"/>
          <w:szCs w:val="22"/>
        </w:rPr>
      </w:pPr>
      <w:r>
        <w:rPr>
          <w:sz w:val="22"/>
          <w:szCs w:val="22"/>
        </w:rPr>
        <w:t xml:space="preserve">                              </w:t>
      </w:r>
      <w:r>
        <w:rPr>
          <w:sz w:val="22"/>
          <w:szCs w:val="22"/>
        </w:rPr>
        <w:t xml:space="preserve"> __________________________________________</w:t>
      </w:r>
    </w:p>
    <w:p w:rsidR="00000000" w:rsidRDefault="005D6BEC">
      <w:pPr>
        <w:pStyle w:val="a9"/>
        <w:rPr>
          <w:sz w:val="22"/>
          <w:szCs w:val="22"/>
        </w:rPr>
      </w:pPr>
      <w:r>
        <w:rPr>
          <w:sz w:val="22"/>
          <w:szCs w:val="22"/>
        </w:rPr>
        <w:t xml:space="preserve">                               действующего от имени сетевой организации)</w:t>
      </w:r>
    </w:p>
    <w:p w:rsidR="00000000" w:rsidRDefault="005D6BEC">
      <w:pPr>
        <w:pStyle w:val="a9"/>
        <w:rPr>
          <w:sz w:val="22"/>
          <w:szCs w:val="22"/>
        </w:rPr>
      </w:pPr>
      <w:r>
        <w:rPr>
          <w:sz w:val="22"/>
          <w:szCs w:val="22"/>
        </w:rPr>
        <w:t xml:space="preserve">                                     "___" ___________ 20___ г.</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908"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00000" w:rsidRDefault="005D6BEC">
      <w:bookmarkStart w:id="909" w:name="sub_43022"/>
      <w:bookmarkEnd w:id="908"/>
      <w:r>
        <w:t>** Указываются обязатель</w:t>
      </w:r>
      <w:r>
        <w:t>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00000" w:rsidRDefault="005D6BEC">
      <w:bookmarkStart w:id="910" w:name="sub_43033"/>
      <w:bookmarkEnd w:id="909"/>
      <w:r>
        <w:t>*</w:t>
      </w:r>
      <w:r>
        <w:t xml:space="preserve">** Срок действия технических условий не может составлять менее 2 лет и более </w:t>
      </w:r>
      <w:r>
        <w:lastRenderedPageBreak/>
        <w:t>5 лет.</w:t>
      </w:r>
    </w:p>
    <w:bookmarkEnd w:id="910"/>
    <w:p w:rsidR="00000000" w:rsidRDefault="005D6BEC"/>
    <w:p w:rsidR="00000000" w:rsidRDefault="005D6BEC">
      <w:pPr>
        <w:pStyle w:val="a6"/>
        <w:rPr>
          <w:color w:val="000000"/>
          <w:sz w:val="16"/>
          <w:szCs w:val="16"/>
        </w:rPr>
      </w:pPr>
      <w:bookmarkStart w:id="911" w:name="sub_44000"/>
      <w:r>
        <w:rPr>
          <w:color w:val="000000"/>
          <w:sz w:val="16"/>
          <w:szCs w:val="16"/>
        </w:rPr>
        <w:t>Информация об изменениях:</w:t>
      </w:r>
    </w:p>
    <w:bookmarkEnd w:id="911"/>
    <w:p w:rsidR="00000000" w:rsidRDefault="005D6BEC">
      <w:pPr>
        <w:pStyle w:val="a7"/>
      </w:pPr>
      <w:r>
        <w:fldChar w:fldCharType="begin"/>
      </w:r>
      <w:r>
        <w:instrText>HYPERLINK "garantF1://71572410.11373"</w:instrText>
      </w:r>
      <w:r>
        <w:fldChar w:fldCharType="separate"/>
      </w:r>
      <w:r>
        <w:rPr>
          <w:rStyle w:val="a4"/>
        </w:rPr>
        <w:t>Постановлением</w:t>
      </w:r>
      <w:r>
        <w:fldChar w:fldCharType="end"/>
      </w:r>
      <w:r>
        <w:t xml:space="preserve"> Правительства РФ от 7 мая 2017 г. N 542 в приложение внесены из</w:t>
      </w:r>
      <w:r>
        <w:t>менения</w:t>
      </w:r>
    </w:p>
    <w:p w:rsidR="00000000" w:rsidRDefault="005D6BEC">
      <w:pPr>
        <w:pStyle w:val="a7"/>
      </w:pPr>
      <w:hyperlink r:id="rId391" w:history="1">
        <w:r>
          <w:rPr>
            <w:rStyle w:val="a4"/>
          </w:rPr>
          <w:t>См. текст приложения в предыдущей редакции</w:t>
        </w:r>
      </w:hyperlink>
    </w:p>
    <w:p w:rsidR="00000000" w:rsidRDefault="005D6BEC">
      <w:pPr>
        <w:ind w:firstLine="698"/>
        <w:jc w:val="right"/>
      </w:pPr>
      <w:r>
        <w:rPr>
          <w:rStyle w:val="a3"/>
        </w:rPr>
        <w:t>Приложение N 11</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r>
      <w:r>
        <w:rPr>
          <w:rStyle w:val="a3"/>
        </w:rPr>
        <w:t>по производству электрической энергии,</w:t>
      </w:r>
      <w:r>
        <w:rPr>
          <w:rStyle w:val="a3"/>
        </w:rPr>
        <w:br/>
        <w:t>а также объектов электросетевого</w:t>
      </w:r>
      <w:r>
        <w:rPr>
          <w:rStyle w:val="a3"/>
        </w:rPr>
        <w:br/>
        <w:t>хозяйства, принадлежащих сетевым организациям</w:t>
      </w:r>
      <w:r>
        <w:rPr>
          <w:rStyle w:val="a3"/>
        </w:rPr>
        <w:br/>
        <w:t>и иным лицам, к электрическим сетям</w:t>
      </w:r>
      <w:r>
        <w:rPr>
          <w:rStyle w:val="a3"/>
        </w:rPr>
        <w:br/>
        <w:t>(с изменениями от 11 июня 2015 г.,</w:t>
      </w:r>
    </w:p>
    <w:p w:rsidR="00000000" w:rsidRDefault="005D6BEC">
      <w:pPr>
        <w:ind w:firstLine="698"/>
        <w:jc w:val="right"/>
      </w:pPr>
      <w:r>
        <w:rPr>
          <w:rStyle w:val="a3"/>
        </w:rPr>
        <w:t>от 5 октября 2016 г.,</w:t>
      </w:r>
      <w:r>
        <w:rPr>
          <w:rStyle w:val="a3"/>
        </w:rPr>
        <w:br/>
        <w:t>7 мая 2017 г.)</w:t>
      </w:r>
      <w:r>
        <w:rPr>
          <w:rStyle w:val="a3"/>
        </w:rPr>
        <w:br/>
      </w:r>
    </w:p>
    <w:p w:rsidR="00000000" w:rsidRDefault="005D6BEC">
      <w:pPr>
        <w:pStyle w:val="1"/>
      </w:pPr>
      <w:r>
        <w:t>Типовой договор</w:t>
      </w:r>
      <w:r>
        <w:br/>
        <w:t>об осуществле</w:t>
      </w:r>
      <w:r>
        <w:t>нии технологического присоединения к электрическим сетям</w:t>
      </w:r>
    </w:p>
    <w:p w:rsidR="00000000" w:rsidRDefault="005D6BEC"/>
    <w:p w:rsidR="00000000" w:rsidRDefault="005D6BEC">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w:t>
      </w:r>
      <w:r>
        <w:t xml:space="preserve">ем случаев, указанных в </w:t>
      </w:r>
      <w:hyperlink w:anchor="sub_42000" w:history="1">
        <w:r>
          <w:rPr>
            <w:rStyle w:val="a4"/>
            <w:b w:val="0"/>
            <w:bCs w:val="0"/>
          </w:rPr>
          <w:t>приложениях N 9</w:t>
        </w:r>
      </w:hyperlink>
      <w:r>
        <w:t xml:space="preserve"> и </w:t>
      </w:r>
      <w:hyperlink w:anchor="sub_43000" w:history="1">
        <w:r>
          <w:rPr>
            <w:rStyle w:val="a4"/>
            <w:b w:val="0"/>
            <w:bCs w:val="0"/>
          </w:rPr>
          <w:t>10</w:t>
        </w:r>
      </w:hyperlink>
      <w:r>
        <w:t>, а также осуществления технологического присоединения по индивидуальному проекту)</w:t>
      </w:r>
    </w:p>
    <w:p w:rsidR="00000000" w:rsidRDefault="005D6BEC"/>
    <w:p w:rsidR="00000000" w:rsidRDefault="005D6BEC">
      <w:pPr>
        <w:pStyle w:val="a9"/>
        <w:rPr>
          <w:sz w:val="22"/>
          <w:szCs w:val="22"/>
        </w:rPr>
      </w:pPr>
      <w:r>
        <w:rPr>
          <w:sz w:val="22"/>
          <w:szCs w:val="22"/>
        </w:rPr>
        <w:t>_____________________________            "____"__________________20___ г.</w:t>
      </w:r>
    </w:p>
    <w:p w:rsidR="00000000" w:rsidRDefault="005D6BEC">
      <w:pPr>
        <w:pStyle w:val="a9"/>
        <w:rPr>
          <w:sz w:val="22"/>
          <w:szCs w:val="22"/>
        </w:rPr>
      </w:pPr>
      <w:r>
        <w:rPr>
          <w:sz w:val="22"/>
          <w:szCs w:val="22"/>
        </w:rPr>
        <w:t>(место заключения договора)                 (дата заключения договора)</w:t>
      </w:r>
    </w:p>
    <w:p w:rsidR="00000000" w:rsidRDefault="005D6BEC"/>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сетевой организации)</w:t>
      </w:r>
    </w:p>
    <w:p w:rsidR="00000000" w:rsidRDefault="005D6BEC">
      <w:pPr>
        <w:pStyle w:val="a9"/>
        <w:rPr>
          <w:sz w:val="22"/>
          <w:szCs w:val="22"/>
        </w:rPr>
      </w:pPr>
      <w:r>
        <w:rPr>
          <w:sz w:val="22"/>
          <w:szCs w:val="22"/>
        </w:rPr>
        <w:t>именуемая в дальнейшем сетевой организацией, в лице _____</w:t>
      </w:r>
      <w:r>
        <w:rPr>
          <w:sz w:val="22"/>
          <w:szCs w:val="22"/>
        </w:rPr>
        <w:t>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(должность, фамилия, имя, отчество)</w:t>
      </w:r>
    </w:p>
    <w:p w:rsidR="00000000" w:rsidRDefault="005D6BEC">
      <w:pPr>
        <w:pStyle w:val="a9"/>
        <w:rPr>
          <w:sz w:val="22"/>
          <w:szCs w:val="22"/>
        </w:rPr>
      </w:pPr>
      <w:r>
        <w:rPr>
          <w:sz w:val="22"/>
          <w:szCs w:val="22"/>
        </w:rPr>
        <w:t>действующего на основании _______________________________________________</w:t>
      </w:r>
    </w:p>
    <w:p w:rsidR="00000000" w:rsidRDefault="005D6BEC">
      <w:pPr>
        <w:pStyle w:val="a9"/>
        <w:rPr>
          <w:sz w:val="22"/>
          <w:szCs w:val="22"/>
        </w:rPr>
      </w:pPr>
      <w:r>
        <w:rPr>
          <w:sz w:val="22"/>
          <w:szCs w:val="22"/>
        </w:rPr>
        <w:t xml:space="preserve">                             (наим</w:t>
      </w:r>
      <w:r>
        <w:rPr>
          <w:sz w:val="22"/>
          <w:szCs w:val="22"/>
        </w:rPr>
        <w:t>енование и реквизиты документа)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с одной стороны, и ______________________________________________________</w:t>
      </w:r>
    </w:p>
    <w:p w:rsidR="00000000" w:rsidRDefault="005D6BEC">
      <w:pPr>
        <w:pStyle w:val="a9"/>
        <w:rPr>
          <w:sz w:val="22"/>
          <w:szCs w:val="22"/>
        </w:rPr>
      </w:pPr>
      <w:r>
        <w:rPr>
          <w:sz w:val="22"/>
          <w:szCs w:val="22"/>
        </w:rPr>
        <w:t xml:space="preserve">                         (полное наименование юридического лица,</w:t>
      </w:r>
    </w:p>
    <w:p w:rsidR="00000000" w:rsidRDefault="005D6BEC">
      <w:pPr>
        <w:pStyle w:val="a9"/>
        <w:rPr>
          <w:sz w:val="22"/>
          <w:szCs w:val="22"/>
        </w:rPr>
      </w:pPr>
      <w:r>
        <w:rPr>
          <w:sz w:val="22"/>
          <w:szCs w:val="22"/>
        </w:rPr>
        <w:t>___________</w:t>
      </w:r>
      <w:r>
        <w:rPr>
          <w:sz w:val="22"/>
          <w:szCs w:val="22"/>
        </w:rPr>
        <w:t>______________________________________________________________</w:t>
      </w:r>
    </w:p>
    <w:p w:rsidR="00000000" w:rsidRDefault="005D6BEC">
      <w:pPr>
        <w:pStyle w:val="a9"/>
        <w:rPr>
          <w:sz w:val="22"/>
          <w:szCs w:val="22"/>
        </w:rPr>
      </w:pPr>
      <w:r>
        <w:rPr>
          <w:sz w:val="22"/>
          <w:szCs w:val="22"/>
        </w:rPr>
        <w:t>номер записи в Едином государственном реестре юридических лиц с указанием</w:t>
      </w:r>
    </w:p>
    <w:p w:rsidR="00000000" w:rsidRDefault="005D6BEC">
      <w:pPr>
        <w:pStyle w:val="a9"/>
        <w:rPr>
          <w:sz w:val="22"/>
          <w:szCs w:val="22"/>
        </w:rPr>
      </w:pPr>
      <w:r>
        <w:rPr>
          <w:sz w:val="22"/>
          <w:szCs w:val="22"/>
        </w:rPr>
        <w:t xml:space="preserve">     фамилии, имени, отчества лица, действующего от имени этого</w:t>
      </w:r>
    </w:p>
    <w:p w:rsidR="00000000" w:rsidRDefault="005D6BEC">
      <w:pPr>
        <w:pStyle w:val="a9"/>
        <w:rPr>
          <w:sz w:val="22"/>
          <w:szCs w:val="22"/>
        </w:rPr>
      </w:pPr>
      <w:r>
        <w:rPr>
          <w:sz w:val="22"/>
          <w:szCs w:val="22"/>
        </w:rPr>
        <w:t xml:space="preserve">                    юридического лица,</w:t>
      </w:r>
    </w:p>
    <w:p w:rsidR="00000000" w:rsidRDefault="005D6BEC">
      <w:pPr>
        <w:pStyle w:val="a9"/>
        <w:rPr>
          <w:sz w:val="22"/>
          <w:szCs w:val="22"/>
        </w:rPr>
      </w:pPr>
      <w:r>
        <w:rPr>
          <w:sz w:val="22"/>
          <w:szCs w:val="22"/>
        </w:rPr>
        <w:t>________________</w:t>
      </w:r>
      <w:r>
        <w:rPr>
          <w:sz w:val="22"/>
          <w:szCs w:val="22"/>
        </w:rPr>
        <w:t>_________________________________________________________</w:t>
      </w:r>
    </w:p>
    <w:p w:rsidR="00000000" w:rsidRDefault="005D6BEC">
      <w:pPr>
        <w:pStyle w:val="a9"/>
        <w:rPr>
          <w:sz w:val="22"/>
          <w:szCs w:val="22"/>
        </w:rPr>
      </w:pPr>
      <w:r>
        <w:rPr>
          <w:sz w:val="22"/>
          <w:szCs w:val="22"/>
        </w:rPr>
        <w:t>наименования и реквизитов документа, на основании которого он действует,</w:t>
      </w:r>
    </w:p>
    <w:p w:rsidR="00000000" w:rsidRDefault="005D6BEC">
      <w:pPr>
        <w:pStyle w:val="a9"/>
        <w:rPr>
          <w:sz w:val="22"/>
          <w:szCs w:val="22"/>
        </w:rPr>
      </w:pPr>
      <w:r>
        <w:rPr>
          <w:sz w:val="22"/>
          <w:szCs w:val="22"/>
        </w:rPr>
        <w:t xml:space="preserve">                 либо фамилия, имя, отчество</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индиви</w:t>
      </w:r>
      <w:r>
        <w:rPr>
          <w:sz w:val="22"/>
          <w:szCs w:val="22"/>
        </w:rPr>
        <w:t>дуального предпринимателя, номер записи в Едином государственном</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lastRenderedPageBreak/>
        <w:t xml:space="preserve">    реестре индивидуальных предпринимателей и дата ее внесения в реестр)</w:t>
      </w:r>
    </w:p>
    <w:p w:rsidR="00000000" w:rsidRDefault="005D6BEC"/>
    <w:p w:rsidR="00000000" w:rsidRDefault="005D6BEC">
      <w:pPr>
        <w:pStyle w:val="a9"/>
        <w:rPr>
          <w:sz w:val="22"/>
          <w:szCs w:val="22"/>
        </w:rPr>
      </w:pPr>
      <w:r>
        <w:rPr>
          <w:sz w:val="22"/>
          <w:szCs w:val="22"/>
        </w:rPr>
        <w:t>именуемый в дальнейшем заявителем,   с друг</w:t>
      </w:r>
      <w:r>
        <w:rPr>
          <w:sz w:val="22"/>
          <w:szCs w:val="22"/>
        </w:rPr>
        <w:t>ой стороны, вместе   именуемые</w:t>
      </w:r>
    </w:p>
    <w:p w:rsidR="00000000" w:rsidRDefault="005D6BEC">
      <w:pPr>
        <w:pStyle w:val="a9"/>
        <w:rPr>
          <w:sz w:val="22"/>
          <w:szCs w:val="22"/>
        </w:rPr>
      </w:pPr>
      <w:r>
        <w:rPr>
          <w:sz w:val="22"/>
          <w:szCs w:val="22"/>
        </w:rPr>
        <w:t>Сторонами, заключили настоящий договор о нижеследующем:</w:t>
      </w:r>
    </w:p>
    <w:p w:rsidR="00000000" w:rsidRDefault="005D6BEC"/>
    <w:p w:rsidR="00000000" w:rsidRDefault="005D6BEC">
      <w:pPr>
        <w:pStyle w:val="1"/>
      </w:pPr>
      <w:bookmarkStart w:id="912" w:name="sub_44100"/>
      <w:r>
        <w:t>I. Предмет договора</w:t>
      </w:r>
    </w:p>
    <w:bookmarkEnd w:id="912"/>
    <w:p w:rsidR="00000000" w:rsidRDefault="005D6BEC"/>
    <w:p w:rsidR="00000000" w:rsidRDefault="005D6BEC">
      <w:pPr>
        <w:pStyle w:val="a9"/>
        <w:rPr>
          <w:sz w:val="22"/>
          <w:szCs w:val="22"/>
        </w:rPr>
      </w:pPr>
      <w:r>
        <w:rPr>
          <w:sz w:val="22"/>
          <w:szCs w:val="22"/>
        </w:rPr>
        <w:t xml:space="preserve">     1. По настоящему   договору сетевая организация   принимает на  себя</w:t>
      </w:r>
    </w:p>
    <w:p w:rsidR="00000000" w:rsidRDefault="005D6BEC">
      <w:pPr>
        <w:pStyle w:val="a9"/>
        <w:rPr>
          <w:sz w:val="22"/>
          <w:szCs w:val="22"/>
        </w:rPr>
      </w:pPr>
      <w:r>
        <w:rPr>
          <w:sz w:val="22"/>
          <w:szCs w:val="22"/>
        </w:rPr>
        <w:t>обязательства по осуществлению технологического присоед</w:t>
      </w:r>
      <w:r>
        <w:rPr>
          <w:sz w:val="22"/>
          <w:szCs w:val="22"/>
        </w:rPr>
        <w:t>инения</w:t>
      </w:r>
    </w:p>
    <w:p w:rsidR="00000000" w:rsidRDefault="005D6BEC">
      <w:pPr>
        <w:pStyle w:val="a9"/>
        <w:rPr>
          <w:sz w:val="22"/>
          <w:szCs w:val="22"/>
        </w:rPr>
      </w:pPr>
      <w:r>
        <w:rPr>
          <w:sz w:val="22"/>
          <w:szCs w:val="22"/>
        </w:rPr>
        <w:t>энергопринимающих устройств заявителя (далее - технологическое</w:t>
      </w:r>
    </w:p>
    <w:p w:rsidR="00000000" w:rsidRDefault="005D6BEC">
      <w:pPr>
        <w:pStyle w:val="a9"/>
        <w:rPr>
          <w:sz w:val="22"/>
          <w:szCs w:val="22"/>
        </w:rPr>
      </w:pPr>
      <w:r>
        <w:rPr>
          <w:sz w:val="22"/>
          <w:szCs w:val="22"/>
        </w:rPr>
        <w:t>присоединение) __________________________________________________________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w:t>
      </w:r>
    </w:p>
    <w:p w:rsidR="00000000" w:rsidRDefault="005D6BEC">
      <w:pPr>
        <w:pStyle w:val="a9"/>
        <w:rPr>
          <w:sz w:val="22"/>
          <w:szCs w:val="22"/>
        </w:rPr>
      </w:pPr>
      <w:r>
        <w:rPr>
          <w:sz w:val="22"/>
          <w:szCs w:val="22"/>
        </w:rPr>
        <w:t>________________________________________________</w:t>
      </w:r>
      <w:r>
        <w:rPr>
          <w:sz w:val="22"/>
          <w:szCs w:val="22"/>
        </w:rPr>
        <w:t>________________________,</w:t>
      </w:r>
    </w:p>
    <w:p w:rsidR="00000000" w:rsidRDefault="005D6BEC">
      <w:pPr>
        <w:pStyle w:val="a9"/>
        <w:rPr>
          <w:sz w:val="22"/>
          <w:szCs w:val="22"/>
        </w:rPr>
      </w:pPr>
      <w:r>
        <w:rPr>
          <w:sz w:val="22"/>
          <w:szCs w:val="22"/>
        </w:rPr>
        <w:t>в том числе по обеспечению готовности объектов электросетевого  хозяйства</w:t>
      </w:r>
    </w:p>
    <w:p w:rsidR="00000000" w:rsidRDefault="005D6BEC">
      <w:pPr>
        <w:pStyle w:val="a9"/>
        <w:rPr>
          <w:sz w:val="22"/>
          <w:szCs w:val="22"/>
        </w:rPr>
      </w:pPr>
      <w:r>
        <w:rPr>
          <w:sz w:val="22"/>
          <w:szCs w:val="22"/>
        </w:rPr>
        <w:t>(включая их проектирование, строительство, реконструкцию) к присоединению</w:t>
      </w:r>
    </w:p>
    <w:p w:rsidR="00000000" w:rsidRDefault="005D6BEC">
      <w:pPr>
        <w:pStyle w:val="a9"/>
        <w:rPr>
          <w:sz w:val="22"/>
          <w:szCs w:val="22"/>
        </w:rPr>
      </w:pPr>
      <w:r>
        <w:rPr>
          <w:sz w:val="22"/>
          <w:szCs w:val="22"/>
        </w:rPr>
        <w:t>энергопринимающих устройств, урегулированию отношений с третьими лицами в</w:t>
      </w:r>
    </w:p>
    <w:p w:rsidR="00000000" w:rsidRDefault="005D6BEC">
      <w:pPr>
        <w:pStyle w:val="a9"/>
        <w:rPr>
          <w:sz w:val="22"/>
          <w:szCs w:val="22"/>
        </w:rPr>
      </w:pPr>
      <w:r>
        <w:rPr>
          <w:sz w:val="22"/>
          <w:szCs w:val="22"/>
        </w:rPr>
        <w:t>случае н</w:t>
      </w:r>
      <w:r>
        <w:rPr>
          <w:sz w:val="22"/>
          <w:szCs w:val="22"/>
        </w:rPr>
        <w:t>еобходимости     строительства   (модернизации)  такими    лицами</w:t>
      </w:r>
    </w:p>
    <w:p w:rsidR="00000000" w:rsidRDefault="005D6BEC">
      <w:pPr>
        <w:pStyle w:val="a9"/>
        <w:rPr>
          <w:sz w:val="22"/>
          <w:szCs w:val="22"/>
        </w:rPr>
      </w:pPr>
      <w:r>
        <w:rPr>
          <w:sz w:val="22"/>
          <w:szCs w:val="22"/>
        </w:rPr>
        <w:t>принадлежащих им объектов электросетевого   хозяйства  (энергопринимающих</w:t>
      </w:r>
    </w:p>
    <w:p w:rsidR="00000000" w:rsidRDefault="005D6BEC">
      <w:pPr>
        <w:pStyle w:val="a9"/>
        <w:rPr>
          <w:sz w:val="22"/>
          <w:szCs w:val="22"/>
        </w:rPr>
      </w:pPr>
      <w:r>
        <w:rPr>
          <w:sz w:val="22"/>
          <w:szCs w:val="22"/>
        </w:rPr>
        <w:t>устройств, объектов электроэнергетики), с учетом следующих характеристик:</w:t>
      </w:r>
    </w:p>
    <w:p w:rsidR="00000000" w:rsidRDefault="005D6BEC">
      <w:pPr>
        <w:pStyle w:val="a9"/>
        <w:rPr>
          <w:sz w:val="22"/>
          <w:szCs w:val="22"/>
        </w:rPr>
      </w:pPr>
      <w:r>
        <w:rPr>
          <w:sz w:val="22"/>
          <w:szCs w:val="22"/>
        </w:rPr>
        <w:t xml:space="preserve">     максимальная мощность присоединяемых </w:t>
      </w:r>
      <w:r>
        <w:rPr>
          <w:sz w:val="22"/>
          <w:szCs w:val="22"/>
        </w:rPr>
        <w:t xml:space="preserve">  энергопринимающих   устройств</w:t>
      </w:r>
    </w:p>
    <w:p w:rsidR="00000000" w:rsidRDefault="005D6BEC">
      <w:pPr>
        <w:pStyle w:val="a9"/>
        <w:rPr>
          <w:sz w:val="22"/>
          <w:szCs w:val="22"/>
        </w:rPr>
      </w:pPr>
      <w:r>
        <w:rPr>
          <w:sz w:val="22"/>
          <w:szCs w:val="22"/>
        </w:rPr>
        <w:t>_______ (кВт);</w:t>
      </w:r>
    </w:p>
    <w:p w:rsidR="00000000" w:rsidRDefault="005D6BEC">
      <w:pPr>
        <w:pStyle w:val="a9"/>
        <w:rPr>
          <w:sz w:val="22"/>
          <w:szCs w:val="22"/>
        </w:rPr>
      </w:pPr>
      <w:r>
        <w:rPr>
          <w:sz w:val="22"/>
          <w:szCs w:val="22"/>
        </w:rPr>
        <w:t xml:space="preserve">     категория надежности _______;</w:t>
      </w:r>
    </w:p>
    <w:p w:rsidR="00000000" w:rsidRDefault="005D6BEC">
      <w:pPr>
        <w:pStyle w:val="a9"/>
        <w:rPr>
          <w:sz w:val="22"/>
          <w:szCs w:val="22"/>
        </w:rPr>
      </w:pPr>
      <w:r>
        <w:rPr>
          <w:sz w:val="22"/>
          <w:szCs w:val="22"/>
        </w:rPr>
        <w:t xml:space="preserve">     класс напряжения   электрических   сетей, к которым   осуществляется</w:t>
      </w:r>
    </w:p>
    <w:p w:rsidR="00000000" w:rsidRDefault="005D6BEC">
      <w:pPr>
        <w:pStyle w:val="a9"/>
        <w:rPr>
          <w:sz w:val="22"/>
          <w:szCs w:val="22"/>
        </w:rPr>
      </w:pPr>
      <w:r>
        <w:rPr>
          <w:sz w:val="22"/>
          <w:szCs w:val="22"/>
        </w:rPr>
        <w:t>технологическое присоединение _______ (кВ);</w:t>
      </w:r>
    </w:p>
    <w:p w:rsidR="00000000" w:rsidRDefault="005D6BEC">
      <w:pPr>
        <w:pStyle w:val="a9"/>
        <w:rPr>
          <w:sz w:val="22"/>
          <w:szCs w:val="22"/>
        </w:rPr>
      </w:pPr>
      <w:bookmarkStart w:id="913" w:name="sub_44105"/>
      <w:r>
        <w:rPr>
          <w:sz w:val="22"/>
          <w:szCs w:val="22"/>
        </w:rPr>
        <w:t xml:space="preserve">     максимальная   мощность   ранее   присоеди</w:t>
      </w:r>
      <w:r>
        <w:rPr>
          <w:sz w:val="22"/>
          <w:szCs w:val="22"/>
        </w:rPr>
        <w:t>ненных   энергопринимающих</w:t>
      </w:r>
    </w:p>
    <w:bookmarkEnd w:id="913"/>
    <w:p w:rsidR="00000000" w:rsidRDefault="005D6BEC">
      <w:pPr>
        <w:pStyle w:val="a9"/>
        <w:rPr>
          <w:sz w:val="22"/>
          <w:szCs w:val="22"/>
        </w:rPr>
      </w:pPr>
      <w:r>
        <w:rPr>
          <w:sz w:val="22"/>
          <w:szCs w:val="22"/>
        </w:rPr>
        <w:t>устройств _______ кВт</w:t>
      </w:r>
      <w:hyperlink w:anchor="sub_44111" w:history="1">
        <w:r>
          <w:rPr>
            <w:rStyle w:val="a4"/>
            <w:sz w:val="22"/>
            <w:szCs w:val="22"/>
          </w:rPr>
          <w:t>*(1)</w:t>
        </w:r>
      </w:hyperlink>
      <w:r>
        <w:rPr>
          <w:sz w:val="22"/>
          <w:szCs w:val="22"/>
        </w:rPr>
        <w:t>.</w:t>
      </w:r>
    </w:p>
    <w:p w:rsidR="00000000" w:rsidRDefault="005D6BEC">
      <w:pPr>
        <w:pStyle w:val="a9"/>
        <w:rPr>
          <w:sz w:val="22"/>
          <w:szCs w:val="22"/>
        </w:rPr>
      </w:pPr>
      <w:r>
        <w:rPr>
          <w:sz w:val="22"/>
          <w:szCs w:val="22"/>
        </w:rPr>
        <w:t xml:space="preserve">     Заявитель   обязуется     оплатить    расходы на     технологическое</w:t>
      </w:r>
    </w:p>
    <w:p w:rsidR="00000000" w:rsidRDefault="005D6BEC">
      <w:pPr>
        <w:pStyle w:val="a9"/>
        <w:rPr>
          <w:sz w:val="22"/>
          <w:szCs w:val="22"/>
        </w:rPr>
      </w:pPr>
      <w:r>
        <w:rPr>
          <w:sz w:val="22"/>
          <w:szCs w:val="22"/>
        </w:rPr>
        <w:t>присоединение в соответствии с условиями настоящего договора.</w:t>
      </w:r>
    </w:p>
    <w:p w:rsidR="00000000" w:rsidRDefault="005D6BEC">
      <w:pPr>
        <w:pStyle w:val="a9"/>
        <w:rPr>
          <w:sz w:val="22"/>
          <w:szCs w:val="22"/>
        </w:rPr>
      </w:pPr>
      <w:r>
        <w:rPr>
          <w:sz w:val="22"/>
          <w:szCs w:val="22"/>
        </w:rPr>
        <w:t xml:space="preserve">     2. Технологическое присое</w:t>
      </w:r>
      <w:r>
        <w:rPr>
          <w:sz w:val="22"/>
          <w:szCs w:val="22"/>
        </w:rPr>
        <w:t>динение необходимо для электроснабжения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объектов заявителя)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расположенн</w:t>
      </w:r>
      <w:r>
        <w:rPr>
          <w:sz w:val="22"/>
          <w:szCs w:val="22"/>
        </w:rPr>
        <w:t>ых (которые будут располагаться) _____________________________</w:t>
      </w:r>
    </w:p>
    <w:p w:rsidR="00000000" w:rsidRDefault="005D6BEC">
      <w:pPr>
        <w:pStyle w:val="a9"/>
        <w:rPr>
          <w:sz w:val="22"/>
          <w:szCs w:val="22"/>
        </w:rPr>
      </w:pPr>
      <w:r>
        <w:rPr>
          <w:sz w:val="22"/>
          <w:szCs w:val="22"/>
        </w:rPr>
        <w:t xml:space="preserve">                                             (место нахождения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объектов заявителя)</w:t>
      </w:r>
    </w:p>
    <w:p w:rsidR="00000000" w:rsidRDefault="005D6BEC">
      <w:pPr>
        <w:pStyle w:val="a9"/>
        <w:rPr>
          <w:sz w:val="22"/>
          <w:szCs w:val="22"/>
        </w:rPr>
      </w:pPr>
      <w:r>
        <w:rPr>
          <w:sz w:val="22"/>
          <w:szCs w:val="22"/>
        </w:rPr>
        <w:t xml:space="preserve">     3. Т</w:t>
      </w:r>
      <w:r>
        <w:rPr>
          <w:sz w:val="22"/>
          <w:szCs w:val="22"/>
        </w:rPr>
        <w:t>очка (точки) присоединения указана   в технических условиях  для</w:t>
      </w:r>
    </w:p>
    <w:p w:rsidR="00000000" w:rsidRDefault="005D6BEC">
      <w:pPr>
        <w:pStyle w:val="a9"/>
        <w:rPr>
          <w:sz w:val="22"/>
          <w:szCs w:val="22"/>
        </w:rPr>
      </w:pPr>
      <w:r>
        <w:rPr>
          <w:sz w:val="22"/>
          <w:szCs w:val="22"/>
        </w:rPr>
        <w:t>присоединения   к  электрическим сетям    (далее - технические условия) и</w:t>
      </w:r>
    </w:p>
    <w:p w:rsidR="00000000" w:rsidRDefault="005D6BEC">
      <w:pPr>
        <w:pStyle w:val="a9"/>
        <w:rPr>
          <w:sz w:val="22"/>
          <w:szCs w:val="22"/>
        </w:rPr>
      </w:pPr>
      <w:r>
        <w:rPr>
          <w:sz w:val="22"/>
          <w:szCs w:val="22"/>
        </w:rPr>
        <w:t>располагается на расстоянии ________ метров от границы участка заявителя,</w:t>
      </w:r>
    </w:p>
    <w:p w:rsidR="00000000" w:rsidRDefault="005D6BEC">
      <w:pPr>
        <w:pStyle w:val="a9"/>
        <w:rPr>
          <w:sz w:val="22"/>
          <w:szCs w:val="22"/>
        </w:rPr>
      </w:pPr>
      <w:r>
        <w:rPr>
          <w:sz w:val="22"/>
          <w:szCs w:val="22"/>
        </w:rPr>
        <w:t>на котором  располагаются (будут   располаг</w:t>
      </w:r>
      <w:r>
        <w:rPr>
          <w:sz w:val="22"/>
          <w:szCs w:val="22"/>
        </w:rPr>
        <w:t>аться) присоединяемые  объекты</w:t>
      </w:r>
    </w:p>
    <w:p w:rsidR="00000000" w:rsidRDefault="005D6BEC">
      <w:pPr>
        <w:pStyle w:val="a9"/>
        <w:rPr>
          <w:sz w:val="22"/>
          <w:szCs w:val="22"/>
        </w:rPr>
      </w:pPr>
      <w:r>
        <w:rPr>
          <w:sz w:val="22"/>
          <w:szCs w:val="22"/>
        </w:rPr>
        <w:t>заявителя.</w:t>
      </w:r>
    </w:p>
    <w:p w:rsidR="00000000" w:rsidRDefault="005D6BEC">
      <w:pPr>
        <w:pStyle w:val="a9"/>
        <w:rPr>
          <w:sz w:val="22"/>
          <w:szCs w:val="22"/>
        </w:rPr>
      </w:pPr>
      <w:r>
        <w:rPr>
          <w:sz w:val="22"/>
          <w:szCs w:val="22"/>
        </w:rPr>
        <w:t xml:space="preserve">     4. Технические   условия   являются неотъемлемой частью   настоящего</w:t>
      </w:r>
    </w:p>
    <w:p w:rsidR="00000000" w:rsidRDefault="005D6BEC">
      <w:pPr>
        <w:pStyle w:val="a9"/>
        <w:rPr>
          <w:sz w:val="22"/>
          <w:szCs w:val="22"/>
        </w:rPr>
      </w:pPr>
      <w:r>
        <w:rPr>
          <w:sz w:val="22"/>
          <w:szCs w:val="22"/>
        </w:rPr>
        <w:t xml:space="preserve">договора и приведены в </w:t>
      </w:r>
      <w:hyperlink w:anchor="sub_44010" w:history="1">
        <w:r>
          <w:rPr>
            <w:rStyle w:val="a4"/>
            <w:sz w:val="22"/>
            <w:szCs w:val="22"/>
          </w:rPr>
          <w:t>приложении</w:t>
        </w:r>
      </w:hyperlink>
      <w:r>
        <w:rPr>
          <w:sz w:val="22"/>
          <w:szCs w:val="22"/>
        </w:rPr>
        <w:t>.</w:t>
      </w:r>
    </w:p>
    <w:p w:rsidR="00000000" w:rsidRDefault="005D6BEC">
      <w:pPr>
        <w:pStyle w:val="a9"/>
        <w:rPr>
          <w:sz w:val="22"/>
          <w:szCs w:val="22"/>
        </w:rPr>
      </w:pPr>
      <w:r>
        <w:rPr>
          <w:sz w:val="22"/>
          <w:szCs w:val="22"/>
        </w:rPr>
        <w:t xml:space="preserve">     Срок действия технических условий составляет ________ год (года)</w:t>
      </w:r>
      <w:hyperlink w:anchor="sub_44222" w:history="1">
        <w:r>
          <w:rPr>
            <w:rStyle w:val="a4"/>
            <w:sz w:val="22"/>
            <w:szCs w:val="22"/>
          </w:rPr>
          <w:t>*(2)</w:t>
        </w:r>
      </w:hyperlink>
    </w:p>
    <w:p w:rsidR="00000000" w:rsidRDefault="005D6BEC">
      <w:pPr>
        <w:pStyle w:val="a9"/>
        <w:rPr>
          <w:sz w:val="22"/>
          <w:szCs w:val="22"/>
        </w:rPr>
      </w:pPr>
      <w:r>
        <w:rPr>
          <w:sz w:val="22"/>
          <w:szCs w:val="22"/>
        </w:rPr>
        <w:t>со дня заключения настоящего договора.</w:t>
      </w:r>
    </w:p>
    <w:p w:rsidR="00000000" w:rsidRDefault="005D6BEC">
      <w:pPr>
        <w:pStyle w:val="a9"/>
        <w:rPr>
          <w:sz w:val="22"/>
          <w:szCs w:val="22"/>
        </w:rPr>
      </w:pPr>
      <w:bookmarkStart w:id="914" w:name="sub_44005"/>
      <w:r>
        <w:rPr>
          <w:sz w:val="22"/>
          <w:szCs w:val="22"/>
        </w:rPr>
        <w:t xml:space="preserve">     5. Срок выполнения   мероприятий по технологическому   присоединению</w:t>
      </w:r>
    </w:p>
    <w:bookmarkEnd w:id="914"/>
    <w:p w:rsidR="00000000" w:rsidRDefault="005D6BEC">
      <w:pPr>
        <w:pStyle w:val="a9"/>
        <w:rPr>
          <w:sz w:val="22"/>
          <w:szCs w:val="22"/>
        </w:rPr>
      </w:pPr>
      <w:r>
        <w:rPr>
          <w:sz w:val="22"/>
          <w:szCs w:val="22"/>
        </w:rPr>
        <w:t>составляет __________</w:t>
      </w:r>
      <w:hyperlink w:anchor="sub_44333" w:history="1">
        <w:r>
          <w:rPr>
            <w:rStyle w:val="a4"/>
            <w:sz w:val="22"/>
            <w:szCs w:val="22"/>
          </w:rPr>
          <w:t>*(3)</w:t>
        </w:r>
      </w:hyperlink>
      <w:r>
        <w:rPr>
          <w:sz w:val="22"/>
          <w:szCs w:val="22"/>
        </w:rPr>
        <w:t xml:space="preserve"> со дня заключения настоящего договора.</w:t>
      </w:r>
    </w:p>
    <w:p w:rsidR="00000000" w:rsidRDefault="005D6BEC"/>
    <w:p w:rsidR="00000000" w:rsidRDefault="005D6BEC">
      <w:pPr>
        <w:pStyle w:val="1"/>
      </w:pPr>
      <w:bookmarkStart w:id="915" w:name="sub_44200"/>
      <w:r>
        <w:t>II. Обязанности Сторон</w:t>
      </w:r>
    </w:p>
    <w:bookmarkEnd w:id="915"/>
    <w:p w:rsidR="00000000" w:rsidRDefault="005D6BEC"/>
    <w:p w:rsidR="00000000" w:rsidRDefault="005D6BEC">
      <w:r>
        <w:t>6. Сетевая организация обязуется:</w:t>
      </w:r>
    </w:p>
    <w:p w:rsidR="00000000" w:rsidRDefault="005D6BEC">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w:t>
      </w:r>
      <w:r>
        <w:lastRenderedPageBreak/>
        <w:t>технологическому присоединению (включая урегул</w:t>
      </w:r>
      <w:r>
        <w:t>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00000" w:rsidRDefault="005D6BEC">
      <w:r>
        <w:t>в течение ______ рабочих дней со дня уведомления заявителем сетевой организации о выполнен</w:t>
      </w:r>
      <w:r>
        <w:t>ии им технических условий осуществить проверку выполнения технических условий заявителем;</w:t>
      </w:r>
    </w:p>
    <w:p w:rsidR="00000000" w:rsidRDefault="005D6BEC">
      <w:bookmarkStart w:id="916" w:name="sub_440064"/>
      <w:r>
        <w:t xml:space="preserve">принять участие в осмотре (обследовании) присоединяемых энергопринимающих устройств заявителя должностным лицом </w:t>
      </w:r>
      <w:hyperlink r:id="rId392" w:history="1">
        <w:r>
          <w:rPr>
            <w:rStyle w:val="a4"/>
          </w:rPr>
          <w:t>федераль</w:t>
        </w:r>
        <w:r>
          <w:rPr>
            <w:rStyle w:val="a4"/>
          </w:rPr>
          <w:t>ного органа</w:t>
        </w:r>
      </w:hyperlink>
      <w:r>
        <w:t xml:space="preserve"> исполнительной власти по технологическому надзору;</w:t>
      </w:r>
    </w:p>
    <w:p w:rsidR="00000000" w:rsidRDefault="005D6BEC">
      <w:bookmarkStart w:id="917" w:name="sub_440065"/>
      <w:bookmarkEnd w:id="916"/>
      <w: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w:t>
      </w:r>
      <w:r>
        <w:t xml:space="preserve"> на допуск в эксплуатацию объектов заявителя, с соблюдением срока, установленного </w:t>
      </w:r>
      <w:hyperlink w:anchor="sub_44005" w:history="1">
        <w:r>
          <w:rPr>
            <w:rStyle w:val="a4"/>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w:t>
      </w:r>
      <w:r>
        <w:t xml:space="preserve">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917"/>
    <w:p w:rsidR="00000000" w:rsidRDefault="005D6BEC">
      <w:r>
        <w:t xml:space="preserve">7. Сетевая организация при невыполнении заявителем технических условий в согласованный срок и наличии </w:t>
      </w:r>
      <w:r>
        <w:t>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5D6BEC">
      <w:bookmarkStart w:id="918" w:name="sub_44008"/>
      <w:r>
        <w:t>8. Заявитель обязуется:</w:t>
      </w:r>
    </w:p>
    <w:bookmarkEnd w:id="918"/>
    <w:p w:rsidR="00000000" w:rsidRDefault="005D6BEC">
      <w:r>
        <w:t>надле</w:t>
      </w:r>
      <w:r>
        <w:t>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w:t>
      </w:r>
      <w:r>
        <w:t>вителя, указанные в технических условиях;</w:t>
      </w:r>
    </w:p>
    <w:p w:rsidR="00000000" w:rsidRDefault="005D6BEC">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00000" w:rsidRDefault="005D6BEC">
      <w:bookmarkStart w:id="919" w:name="sub_440084"/>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000000" w:rsidRDefault="005D6BEC">
      <w:bookmarkStart w:id="920" w:name="sub_440085"/>
      <w:bookmarkEnd w:id="919"/>
      <w:r>
        <w:t xml:space="preserve">получить разрешение уполномоченного </w:t>
      </w:r>
      <w:hyperlink r:id="rId393" w:history="1">
        <w:r>
          <w:rPr>
            <w:rStyle w:val="a4"/>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p w:rsidR="00000000" w:rsidRDefault="005D6BEC">
      <w:bookmarkStart w:id="921" w:name="sub_4466"/>
      <w:bookmarkEnd w:id="920"/>
      <w:r>
        <w:t>после осуществления сетевой организацией фактического присоединения энергопринимающих устройств заявител</w:t>
      </w:r>
      <w:r>
        <w:t>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w:t>
      </w:r>
      <w:r>
        <w:t xml:space="preserve"> сетевой организации;</w:t>
      </w:r>
    </w:p>
    <w:bookmarkEnd w:id="921"/>
    <w:p w:rsidR="00000000" w:rsidRDefault="005D6BEC">
      <w:r>
        <w:t xml:space="preserve">надлежащим образом исполнять указанные в </w:t>
      </w:r>
      <w:hyperlink w:anchor="sub_44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000000" w:rsidRDefault="005D6BEC">
      <w:r>
        <w:t>уведомить сетевую организацию о направлении заявок в иные с</w:t>
      </w:r>
      <w:r>
        <w:t>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00000" w:rsidRDefault="005D6BEC">
      <w:r>
        <w:t>9. Заявитель вправе при невыполн</w:t>
      </w:r>
      <w:r>
        <w:t xml:space="preserve">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w:t>
      </w:r>
      <w:r>
        <w:lastRenderedPageBreak/>
        <w:t>продлении срока действия технических условий.</w:t>
      </w:r>
    </w:p>
    <w:p w:rsidR="00000000" w:rsidRDefault="005D6BEC"/>
    <w:p w:rsidR="00000000" w:rsidRDefault="005D6BEC">
      <w:pPr>
        <w:pStyle w:val="1"/>
      </w:pPr>
      <w:bookmarkStart w:id="922" w:name="sub_44300"/>
      <w:r>
        <w:t>III.</w:t>
      </w:r>
      <w:r>
        <w:t xml:space="preserve"> Плата за технологическое присоединение и порядок расчетов</w:t>
      </w:r>
    </w:p>
    <w:bookmarkEnd w:id="922"/>
    <w:p w:rsidR="00000000" w:rsidRDefault="005D6BEC"/>
    <w:p w:rsidR="00000000" w:rsidRDefault="005D6BEC">
      <w:pPr>
        <w:pStyle w:val="a9"/>
        <w:rPr>
          <w:sz w:val="22"/>
          <w:szCs w:val="22"/>
        </w:rPr>
      </w:pPr>
      <w:r>
        <w:rPr>
          <w:sz w:val="22"/>
          <w:szCs w:val="22"/>
        </w:rPr>
        <w:t xml:space="preserve">     10. Размер платы   за технологическое   присоединение определяется в</w:t>
      </w:r>
    </w:p>
    <w:p w:rsidR="00000000" w:rsidRDefault="005D6BEC">
      <w:pPr>
        <w:pStyle w:val="a9"/>
        <w:rPr>
          <w:sz w:val="22"/>
          <w:szCs w:val="22"/>
        </w:rPr>
      </w:pPr>
      <w:r>
        <w:rPr>
          <w:sz w:val="22"/>
          <w:szCs w:val="22"/>
        </w:rPr>
        <w:t>соответствии с решением _________________________________________________</w:t>
      </w:r>
    </w:p>
    <w:p w:rsidR="00000000" w:rsidRDefault="005D6BEC">
      <w:pPr>
        <w:pStyle w:val="a9"/>
        <w:rPr>
          <w:sz w:val="22"/>
          <w:szCs w:val="22"/>
        </w:rPr>
      </w:pPr>
      <w:r>
        <w:rPr>
          <w:sz w:val="22"/>
          <w:szCs w:val="22"/>
        </w:rPr>
        <w:t xml:space="preserve">                     (наименование орга</w:t>
      </w:r>
      <w:r>
        <w:rPr>
          <w:sz w:val="22"/>
          <w:szCs w:val="22"/>
        </w:rPr>
        <w:t>на исполнительной власти в области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государственного регулирования тарифов)</w:t>
      </w:r>
    </w:p>
    <w:p w:rsidR="00000000" w:rsidRDefault="005D6BEC">
      <w:pPr>
        <w:pStyle w:val="a9"/>
        <w:rPr>
          <w:sz w:val="22"/>
          <w:szCs w:val="22"/>
        </w:rPr>
      </w:pPr>
      <w:r>
        <w:rPr>
          <w:sz w:val="22"/>
          <w:szCs w:val="22"/>
        </w:rPr>
        <w:t>от ________________ N __________ и составляет __________ рублей _________</w:t>
      </w:r>
    </w:p>
    <w:p w:rsidR="00000000" w:rsidRDefault="005D6BEC">
      <w:pPr>
        <w:pStyle w:val="a9"/>
        <w:rPr>
          <w:sz w:val="22"/>
          <w:szCs w:val="22"/>
        </w:rPr>
      </w:pPr>
      <w:r>
        <w:rPr>
          <w:sz w:val="22"/>
          <w:szCs w:val="22"/>
        </w:rPr>
        <w:t>копеек, в то</w:t>
      </w:r>
      <w:r>
        <w:rPr>
          <w:sz w:val="22"/>
          <w:szCs w:val="22"/>
        </w:rPr>
        <w:t>м числе НДС _________ рублей _________ копеек.</w:t>
      </w:r>
    </w:p>
    <w:p w:rsidR="00000000" w:rsidRDefault="005D6BEC"/>
    <w:p w:rsidR="00000000" w:rsidRDefault="005D6BEC">
      <w:r>
        <w:t>11. Внесение платы за технологическое присоединение осуществляется заявителем в следующем порядке:</w:t>
      </w:r>
    </w:p>
    <w:p w:rsidR="00000000" w:rsidRDefault="005D6BEC">
      <w:r>
        <w:t>10 процентов платы за технологическое присоединение вносятся в течение 15 дней со дня заключения настоящего д</w:t>
      </w:r>
      <w:r>
        <w:t>оговора;</w:t>
      </w:r>
    </w:p>
    <w:p w:rsidR="00000000" w:rsidRDefault="005D6BEC">
      <w:r>
        <w:t>30 процентов платы за технологическое присоединение вносятся в течение 60 дней со дня заключения настоящего договора;</w:t>
      </w:r>
    </w:p>
    <w:p w:rsidR="00000000" w:rsidRDefault="005D6BEC">
      <w:r>
        <w:t>20 процентов платы за технологическое присоединение вносятся в течение 180 дней со дня заключения настоящего договора;</w:t>
      </w:r>
    </w:p>
    <w:p w:rsidR="00000000" w:rsidRDefault="005D6BEC">
      <w:bookmarkStart w:id="923" w:name="sub_443114"/>
      <w:r>
        <w:t>30 процентов платы за технологическое присоединение вносятся в течение 15 дней со дня фактического присоединения;</w:t>
      </w:r>
    </w:p>
    <w:p w:rsidR="00000000" w:rsidRDefault="005D6BEC">
      <w:bookmarkStart w:id="924" w:name="sub_443115"/>
      <w:bookmarkEnd w:id="923"/>
      <w:r>
        <w:t>10 процентов платы за технологическое присоединение вносятся в течение 10 дней со дня подписания акта об осуществлении тех</w:t>
      </w:r>
      <w:r>
        <w:t>нологического присоединения.</w:t>
      </w:r>
    </w:p>
    <w:bookmarkEnd w:id="924"/>
    <w:p w:rsidR="00000000" w:rsidRDefault="005D6BEC">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0000" w:rsidRDefault="005D6BEC"/>
    <w:p w:rsidR="00000000" w:rsidRDefault="005D6BEC">
      <w:pPr>
        <w:pStyle w:val="1"/>
      </w:pPr>
      <w:bookmarkStart w:id="925" w:name="sub_44400"/>
      <w:r>
        <w:t xml:space="preserve">IV. Разграничение </w:t>
      </w:r>
      <w:r>
        <w:t>балансовой принадлежности электрических сетей и эксплуатационной ответственности Сторон</w:t>
      </w:r>
    </w:p>
    <w:bookmarkEnd w:id="925"/>
    <w:p w:rsidR="00000000" w:rsidRDefault="005D6BEC"/>
    <w:p w:rsidR="00000000" w:rsidRDefault="005D6BEC">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Pr>
          <w:t>*(4)</w:t>
        </w:r>
      </w:hyperlink>
      <w:r>
        <w:t>.</w:t>
      </w:r>
    </w:p>
    <w:p w:rsidR="00000000" w:rsidRDefault="005D6BEC"/>
    <w:p w:rsidR="00000000" w:rsidRDefault="005D6BEC">
      <w:pPr>
        <w:pStyle w:val="1"/>
      </w:pPr>
      <w:bookmarkStart w:id="926" w:name="sub_44500"/>
      <w:r>
        <w:t>V. Условия изменения, расторжения договора и ответственность Сторон</w:t>
      </w:r>
    </w:p>
    <w:bookmarkEnd w:id="926"/>
    <w:p w:rsidR="00000000" w:rsidRDefault="005D6BEC"/>
    <w:p w:rsidR="00000000" w:rsidRDefault="005D6BEC">
      <w:bookmarkStart w:id="927" w:name="sub_44014"/>
      <w:r>
        <w:t>14. Настоящий договор может быть изменен по письменному соглашению Сторон или в судебном порядке.</w:t>
      </w:r>
    </w:p>
    <w:bookmarkEnd w:id="927"/>
    <w:p w:rsidR="00000000" w:rsidRDefault="005D6BEC">
      <w:r>
        <w:t>15. Настоящий договор может быть ра</w:t>
      </w:r>
      <w:r>
        <w:t xml:space="preserve">сторгнут по требованию одной из Сторон по основаниям, предусмотренным </w:t>
      </w:r>
      <w:hyperlink r:id="rId394" w:history="1">
        <w:r>
          <w:rPr>
            <w:rStyle w:val="a4"/>
          </w:rPr>
          <w:t>Гражданским кодексом</w:t>
        </w:r>
      </w:hyperlink>
      <w:r>
        <w:t xml:space="preserve"> Российской Федерации.</w:t>
      </w:r>
    </w:p>
    <w:p w:rsidR="00000000" w:rsidRDefault="005D6BEC">
      <w:r>
        <w:t>16. Заявитель вправе при нарушении сетевой организацией указанных в настоящем договоре сроков технологич</w:t>
      </w:r>
      <w:r>
        <w:t>еского присоединения в одностороннем порядке расторгнуть настоящий договор.</w:t>
      </w:r>
    </w:p>
    <w:p w:rsidR="00000000" w:rsidRDefault="005D6BEC">
      <w:bookmarkStart w:id="928" w:name="sub_4016208"/>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w:t>
      </w:r>
      <w:r>
        <w:t xml:space="preserve">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lastRenderedPageBreak/>
        <w:t>технологическому присоединению, срок осуществления которых п</w:t>
      </w:r>
      <w:r>
        <w:t>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00000" w:rsidRDefault="005D6BEC">
      <w:bookmarkStart w:id="929" w:name="sub_44517"/>
      <w:bookmarkEnd w:id="928"/>
      <w:r>
        <w:t>17. Сто</w:t>
      </w:r>
      <w:r>
        <w:t>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w:t>
      </w:r>
      <w:r>
        <w:t>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929"/>
    <w:p w:rsidR="00000000" w:rsidRDefault="005D6BEC">
      <w:r>
        <w:t>Сторона догов</w:t>
      </w:r>
      <w:r>
        <w:t xml:space="preserve">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4"/>
          </w:rPr>
          <w:t>абзацем первым</w:t>
        </w:r>
      </w:hyperlink>
      <w:r>
        <w:t xml:space="preserve"> настоящего пункта, в случае необоснованного уклонения либо отказа от ее уплаты.</w:t>
      </w:r>
    </w:p>
    <w:p w:rsidR="00000000" w:rsidRDefault="005D6BEC">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395" w:history="1">
        <w:r>
          <w:rPr>
            <w:rStyle w:val="a4"/>
          </w:rPr>
          <w:t>законодательством</w:t>
        </w:r>
      </w:hyperlink>
      <w:r>
        <w:t xml:space="preserve"> Российской Федерации.</w:t>
      </w:r>
    </w:p>
    <w:p w:rsidR="00000000" w:rsidRDefault="005D6BEC">
      <w:r>
        <w:t>19. </w:t>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w:t>
      </w:r>
      <w:r>
        <w:t>ственное воздействие на выполнение Сторонами обязательств по настоящему договору.</w:t>
      </w:r>
    </w:p>
    <w:p w:rsidR="00000000" w:rsidRDefault="005D6BEC"/>
    <w:p w:rsidR="00000000" w:rsidRDefault="005D6BEC">
      <w:pPr>
        <w:pStyle w:val="1"/>
      </w:pPr>
      <w:bookmarkStart w:id="930" w:name="sub_44600"/>
      <w:r>
        <w:t>VI. Порядок разрешения споров</w:t>
      </w:r>
    </w:p>
    <w:bookmarkEnd w:id="930"/>
    <w:p w:rsidR="00000000" w:rsidRDefault="005D6BEC"/>
    <w:p w:rsidR="00000000" w:rsidRDefault="005D6BEC">
      <w:r>
        <w:t>20. Споры, которые могут возник</w:t>
      </w:r>
      <w:r>
        <w:t>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00000" w:rsidRDefault="005D6BEC"/>
    <w:p w:rsidR="00000000" w:rsidRDefault="005D6BEC">
      <w:pPr>
        <w:pStyle w:val="1"/>
      </w:pPr>
      <w:bookmarkStart w:id="931" w:name="sub_44700"/>
      <w:r>
        <w:t>VII. Заключительные положения</w:t>
      </w:r>
    </w:p>
    <w:bookmarkEnd w:id="931"/>
    <w:p w:rsidR="00000000" w:rsidRDefault="005D6BEC"/>
    <w:p w:rsidR="00000000" w:rsidRDefault="005D6BEC">
      <w:r>
        <w:t>21. Настоящий договор считается заключенным с даты поступления по</w:t>
      </w:r>
      <w:r>
        <w:t>дписанного заявителем экземпляра настоящего договора в сетевую организацию.</w:t>
      </w:r>
    </w:p>
    <w:p w:rsidR="00000000" w:rsidRDefault="005D6BEC">
      <w:r>
        <w:t>22. Настоящий договор составлен и подписан в двух экземплярах, по одному для каждой из Сторон.</w:t>
      </w:r>
    </w:p>
    <w:p w:rsidR="00000000" w:rsidRDefault="005D6BEC"/>
    <w:p w:rsidR="00000000" w:rsidRDefault="005D6BEC">
      <w:pPr>
        <w:pStyle w:val="1"/>
      </w:pPr>
      <w:r>
        <w:t>Реквизиты Сторон</w:t>
      </w:r>
    </w:p>
    <w:p w:rsidR="00000000" w:rsidRDefault="005D6BEC"/>
    <w:p w:rsidR="00000000" w:rsidRDefault="005D6BEC">
      <w:pPr>
        <w:pStyle w:val="a9"/>
        <w:rPr>
          <w:sz w:val="22"/>
          <w:szCs w:val="22"/>
        </w:rPr>
      </w:pPr>
      <w:r>
        <w:rPr>
          <w:sz w:val="22"/>
          <w:szCs w:val="22"/>
        </w:rPr>
        <w:t xml:space="preserve"> Сетевая организация                 Заявитель</w:t>
      </w:r>
    </w:p>
    <w:p w:rsidR="00000000" w:rsidRDefault="005D6BEC">
      <w:pPr>
        <w:pStyle w:val="a9"/>
        <w:rPr>
          <w:sz w:val="22"/>
          <w:szCs w:val="22"/>
        </w:rPr>
      </w:pPr>
      <w:r>
        <w:rPr>
          <w:sz w:val="22"/>
          <w:szCs w:val="22"/>
        </w:rPr>
        <w:t xml:space="preserve"> __________________</w:t>
      </w:r>
      <w:r>
        <w:rPr>
          <w:sz w:val="22"/>
          <w:szCs w:val="22"/>
        </w:rPr>
        <w:t>_______________   ___________________________________</w:t>
      </w:r>
    </w:p>
    <w:p w:rsidR="00000000" w:rsidRDefault="005D6BEC">
      <w:pPr>
        <w:pStyle w:val="a9"/>
        <w:rPr>
          <w:sz w:val="22"/>
          <w:szCs w:val="22"/>
        </w:rPr>
      </w:pPr>
      <w:r>
        <w:rPr>
          <w:sz w:val="22"/>
          <w:szCs w:val="22"/>
        </w:rPr>
        <w:t xml:space="preserve"> (наименование сетевой организации)        (для юридических лиц -</w:t>
      </w:r>
    </w:p>
    <w:p w:rsidR="00000000" w:rsidRDefault="005D6BEC">
      <w:pPr>
        <w:pStyle w:val="a9"/>
        <w:rPr>
          <w:sz w:val="22"/>
          <w:szCs w:val="22"/>
        </w:rPr>
      </w:pPr>
      <w:r>
        <w:rPr>
          <w:sz w:val="22"/>
          <w:szCs w:val="22"/>
        </w:rPr>
        <w:t xml:space="preserve"> _________________________________          полное наименование)</w:t>
      </w:r>
    </w:p>
    <w:p w:rsidR="00000000" w:rsidRDefault="005D6BEC">
      <w:pPr>
        <w:pStyle w:val="a9"/>
        <w:rPr>
          <w:sz w:val="22"/>
          <w:szCs w:val="22"/>
        </w:rPr>
      </w:pPr>
      <w:r>
        <w:rPr>
          <w:sz w:val="22"/>
          <w:szCs w:val="22"/>
        </w:rPr>
        <w:t xml:space="preserve">         (место нахождения)          __________________________________</w:t>
      </w:r>
      <w:r>
        <w:rPr>
          <w:sz w:val="22"/>
          <w:szCs w:val="22"/>
        </w:rPr>
        <w:t>_</w:t>
      </w:r>
    </w:p>
    <w:p w:rsidR="00000000" w:rsidRDefault="005D6BEC">
      <w:pPr>
        <w:pStyle w:val="a9"/>
        <w:rPr>
          <w:sz w:val="22"/>
          <w:szCs w:val="22"/>
        </w:rPr>
      </w:pPr>
      <w:r>
        <w:rPr>
          <w:sz w:val="22"/>
          <w:szCs w:val="22"/>
        </w:rPr>
        <w:t xml:space="preserve"> ИНН/КПП __________________________        (номер записи в Едином</w:t>
      </w:r>
    </w:p>
    <w:p w:rsidR="00000000" w:rsidRDefault="005D6BEC">
      <w:pPr>
        <w:pStyle w:val="a9"/>
        <w:rPr>
          <w:sz w:val="22"/>
          <w:szCs w:val="22"/>
        </w:rPr>
      </w:pPr>
      <w:r>
        <w:rPr>
          <w:sz w:val="22"/>
          <w:szCs w:val="22"/>
        </w:rPr>
        <w:t xml:space="preserve"> _________________________________   государственном реестре юридических</w:t>
      </w:r>
    </w:p>
    <w:p w:rsidR="00000000" w:rsidRDefault="005D6BEC">
      <w:pPr>
        <w:pStyle w:val="a9"/>
        <w:rPr>
          <w:sz w:val="22"/>
          <w:szCs w:val="22"/>
        </w:rPr>
      </w:pPr>
      <w:r>
        <w:rPr>
          <w:sz w:val="22"/>
          <w:szCs w:val="22"/>
        </w:rPr>
        <w:t xml:space="preserve"> р/с _____________________________                  лиц)</w:t>
      </w:r>
    </w:p>
    <w:p w:rsidR="00000000" w:rsidRDefault="005D6BEC">
      <w:pPr>
        <w:pStyle w:val="a9"/>
        <w:rPr>
          <w:sz w:val="22"/>
          <w:szCs w:val="22"/>
        </w:rPr>
      </w:pPr>
      <w:r>
        <w:rPr>
          <w:sz w:val="22"/>
          <w:szCs w:val="22"/>
        </w:rPr>
        <w:lastRenderedPageBreak/>
        <w:t xml:space="preserve"> к/с _____________________________   ИНН _________________</w:t>
      </w:r>
      <w:r>
        <w:rPr>
          <w:sz w:val="22"/>
          <w:szCs w:val="22"/>
        </w:rPr>
        <w:t>______________</w:t>
      </w:r>
    </w:p>
    <w:p w:rsidR="00000000" w:rsidRDefault="005D6BEC">
      <w:pPr>
        <w:pStyle w:val="a9"/>
        <w:rPr>
          <w:sz w:val="22"/>
          <w:szCs w:val="22"/>
        </w:rPr>
      </w:pPr>
      <w:r>
        <w:rPr>
          <w:sz w:val="22"/>
          <w:szCs w:val="22"/>
        </w:rPr>
        <w:t xml:space="preserve"> __________________________________  ___________________________________</w:t>
      </w:r>
    </w:p>
    <w:p w:rsidR="00000000" w:rsidRDefault="005D6BEC">
      <w:pPr>
        <w:pStyle w:val="a9"/>
        <w:rPr>
          <w:sz w:val="22"/>
          <w:szCs w:val="22"/>
        </w:rPr>
      </w:pPr>
      <w:r>
        <w:rPr>
          <w:sz w:val="22"/>
          <w:szCs w:val="22"/>
        </w:rPr>
        <w:t xml:space="preserve"> (должность, фамилия, имя, отчество  (должность, фамилия, имя, отчество</w:t>
      </w:r>
    </w:p>
    <w:p w:rsidR="00000000" w:rsidRDefault="005D6BEC">
      <w:pPr>
        <w:pStyle w:val="a9"/>
        <w:rPr>
          <w:sz w:val="22"/>
          <w:szCs w:val="22"/>
        </w:rPr>
      </w:pPr>
      <w:r>
        <w:rPr>
          <w:sz w:val="22"/>
          <w:szCs w:val="22"/>
        </w:rPr>
        <w:t xml:space="preserve">                лица,                               лица,</w:t>
      </w:r>
    </w:p>
    <w:p w:rsidR="00000000" w:rsidRDefault="005D6BEC">
      <w:pPr>
        <w:pStyle w:val="a9"/>
        <w:rPr>
          <w:sz w:val="22"/>
          <w:szCs w:val="22"/>
        </w:rPr>
      </w:pPr>
      <w:r>
        <w:rPr>
          <w:sz w:val="22"/>
          <w:szCs w:val="22"/>
        </w:rPr>
        <w:t xml:space="preserve"> _________________________________   _</w:t>
      </w:r>
      <w:r>
        <w:rPr>
          <w:sz w:val="22"/>
          <w:szCs w:val="22"/>
        </w:rPr>
        <w:t>__________________________________</w:t>
      </w:r>
    </w:p>
    <w:p w:rsidR="00000000" w:rsidRDefault="005D6BEC">
      <w:pPr>
        <w:pStyle w:val="a9"/>
        <w:rPr>
          <w:sz w:val="22"/>
          <w:szCs w:val="22"/>
        </w:rPr>
      </w:pPr>
      <w:r>
        <w:rPr>
          <w:sz w:val="22"/>
          <w:szCs w:val="22"/>
        </w:rPr>
        <w:t xml:space="preserve">    действующего от имени сетевой    действующего от имени юридического</w:t>
      </w:r>
    </w:p>
    <w:p w:rsidR="00000000" w:rsidRDefault="005D6BEC">
      <w:pPr>
        <w:pStyle w:val="a9"/>
        <w:rPr>
          <w:sz w:val="22"/>
          <w:szCs w:val="22"/>
        </w:rPr>
      </w:pPr>
      <w:r>
        <w:rPr>
          <w:sz w:val="22"/>
          <w:szCs w:val="22"/>
        </w:rPr>
        <w:t xml:space="preserve">            организации)                            лица)</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w:t>
      </w:r>
      <w:r>
        <w:rPr>
          <w:sz w:val="22"/>
          <w:szCs w:val="22"/>
        </w:rPr>
        <w:t xml:space="preserve">    ____________   ___________________________________</w:t>
      </w:r>
    </w:p>
    <w:p w:rsidR="00000000" w:rsidRDefault="005D6BEC">
      <w:pPr>
        <w:pStyle w:val="a9"/>
        <w:rPr>
          <w:sz w:val="22"/>
          <w:szCs w:val="22"/>
        </w:rPr>
      </w:pPr>
      <w:r>
        <w:rPr>
          <w:sz w:val="22"/>
          <w:szCs w:val="22"/>
        </w:rPr>
        <w:t xml:space="preserve">                        (подпись)           (место нахождения)</w:t>
      </w:r>
    </w:p>
    <w:p w:rsidR="00000000" w:rsidRDefault="005D6BEC">
      <w:pPr>
        <w:pStyle w:val="a9"/>
        <w:rPr>
          <w:sz w:val="22"/>
          <w:szCs w:val="22"/>
        </w:rPr>
      </w:pPr>
      <w:r>
        <w:rPr>
          <w:sz w:val="22"/>
          <w:szCs w:val="22"/>
        </w:rPr>
        <w:t xml:space="preserve"> М.П.                                ___________________________________</w:t>
      </w:r>
    </w:p>
    <w:p w:rsidR="00000000" w:rsidRDefault="005D6BEC">
      <w:pPr>
        <w:pStyle w:val="a9"/>
        <w:rPr>
          <w:sz w:val="22"/>
          <w:szCs w:val="22"/>
        </w:rPr>
      </w:pPr>
      <w:r>
        <w:rPr>
          <w:sz w:val="22"/>
          <w:szCs w:val="22"/>
        </w:rPr>
        <w:t xml:space="preserve">                                             (для индивидуальных</w:t>
      </w:r>
    </w:p>
    <w:p w:rsidR="00000000" w:rsidRDefault="005D6BEC">
      <w:pPr>
        <w:pStyle w:val="a9"/>
        <w:rPr>
          <w:sz w:val="22"/>
          <w:szCs w:val="22"/>
        </w:rPr>
      </w:pPr>
      <w:r>
        <w:rPr>
          <w:sz w:val="22"/>
          <w:szCs w:val="22"/>
        </w:rPr>
        <w:t xml:space="preserve">                                             предпринимателей -</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(номер за</w:t>
      </w:r>
      <w:r>
        <w:rPr>
          <w:sz w:val="22"/>
          <w:szCs w:val="22"/>
        </w:rPr>
        <w:t>писи в Едином</w:t>
      </w:r>
    </w:p>
    <w:p w:rsidR="00000000" w:rsidRDefault="005D6BEC">
      <w:pPr>
        <w:pStyle w:val="a9"/>
        <w:rPr>
          <w:sz w:val="22"/>
          <w:szCs w:val="22"/>
        </w:rPr>
      </w:pPr>
      <w:r>
        <w:rPr>
          <w:sz w:val="22"/>
          <w:szCs w:val="22"/>
        </w:rPr>
        <w:t xml:space="preserve">                                           государственном реестре</w:t>
      </w:r>
    </w:p>
    <w:p w:rsidR="00000000" w:rsidRDefault="005D6BEC">
      <w:pPr>
        <w:pStyle w:val="a9"/>
        <w:rPr>
          <w:sz w:val="22"/>
          <w:szCs w:val="22"/>
        </w:rPr>
      </w:pPr>
      <w:r>
        <w:rPr>
          <w:sz w:val="22"/>
          <w:szCs w:val="22"/>
        </w:rPr>
        <w:t xml:space="preserve">                                      индивидуальных предпринимателей и</w:t>
      </w:r>
    </w:p>
    <w:p w:rsidR="00000000" w:rsidRDefault="005D6BEC">
      <w:pPr>
        <w:pStyle w:val="a9"/>
        <w:rPr>
          <w:sz w:val="22"/>
          <w:szCs w:val="22"/>
        </w:rPr>
      </w:pPr>
      <w:r>
        <w:rPr>
          <w:sz w:val="22"/>
          <w:szCs w:val="22"/>
        </w:rPr>
        <w:t xml:space="preserve">                                         дата ее внесения в реестр)</w:t>
      </w:r>
    </w:p>
    <w:p w:rsidR="00000000" w:rsidRDefault="005D6BEC">
      <w:pPr>
        <w:pStyle w:val="a9"/>
        <w:rPr>
          <w:sz w:val="22"/>
          <w:szCs w:val="22"/>
        </w:rPr>
      </w:pPr>
      <w:r>
        <w:rPr>
          <w:sz w:val="22"/>
          <w:szCs w:val="22"/>
        </w:rPr>
        <w:t xml:space="preserve">                                   </w:t>
      </w:r>
      <w:r>
        <w:rPr>
          <w:sz w:val="22"/>
          <w:szCs w:val="22"/>
        </w:rPr>
        <w:t xml:space="preserve">  ___________________________________</w:t>
      </w:r>
    </w:p>
    <w:p w:rsidR="00000000" w:rsidRDefault="005D6BEC">
      <w:pPr>
        <w:pStyle w:val="a9"/>
        <w:rPr>
          <w:sz w:val="22"/>
          <w:szCs w:val="22"/>
        </w:rPr>
      </w:pPr>
      <w:r>
        <w:rPr>
          <w:sz w:val="22"/>
          <w:szCs w:val="22"/>
        </w:rPr>
        <w:t xml:space="preserve">                                         (серия, номер и дата выдачи</w:t>
      </w:r>
    </w:p>
    <w:p w:rsidR="00000000" w:rsidRDefault="005D6BEC">
      <w:pPr>
        <w:pStyle w:val="a9"/>
        <w:rPr>
          <w:sz w:val="22"/>
          <w:szCs w:val="22"/>
        </w:rPr>
      </w:pPr>
      <w:r>
        <w:rPr>
          <w:sz w:val="22"/>
          <w:szCs w:val="22"/>
        </w:rPr>
        <w:t xml:space="preserve">                                             паспорта или иного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w:t>
      </w:r>
      <w:r>
        <w:rPr>
          <w:sz w:val="22"/>
          <w:szCs w:val="22"/>
        </w:rPr>
        <w:t xml:space="preserve">                         документа, удостоверяющего личность</w:t>
      </w:r>
    </w:p>
    <w:p w:rsidR="00000000" w:rsidRDefault="005D6BEC">
      <w:pPr>
        <w:pStyle w:val="a9"/>
        <w:rPr>
          <w:sz w:val="22"/>
          <w:szCs w:val="22"/>
        </w:rPr>
      </w:pPr>
      <w:r>
        <w:rPr>
          <w:sz w:val="22"/>
          <w:szCs w:val="22"/>
        </w:rPr>
        <w:t xml:space="preserve">                                     в соответствии с законодательством</w:t>
      </w:r>
    </w:p>
    <w:p w:rsidR="00000000" w:rsidRDefault="005D6BEC">
      <w:pPr>
        <w:pStyle w:val="a9"/>
        <w:rPr>
          <w:sz w:val="22"/>
          <w:szCs w:val="22"/>
        </w:rPr>
      </w:pPr>
      <w:r>
        <w:rPr>
          <w:sz w:val="22"/>
          <w:szCs w:val="22"/>
        </w:rPr>
        <w:t xml:space="preserve">                                            Российской Федерации)</w:t>
      </w:r>
    </w:p>
    <w:p w:rsidR="00000000" w:rsidRDefault="005D6BEC">
      <w:pPr>
        <w:pStyle w:val="a9"/>
        <w:rPr>
          <w:sz w:val="22"/>
          <w:szCs w:val="22"/>
        </w:rPr>
      </w:pPr>
      <w:r>
        <w:rPr>
          <w:sz w:val="22"/>
          <w:szCs w:val="22"/>
        </w:rPr>
        <w:t xml:space="preserve">                                     ИНН ________________</w:t>
      </w:r>
      <w:r>
        <w:rPr>
          <w:sz w:val="22"/>
          <w:szCs w:val="22"/>
        </w:rPr>
        <w:t>_______________</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(место жительства)</w:t>
      </w:r>
    </w:p>
    <w:p w:rsidR="00000000" w:rsidRDefault="005D6BEC"/>
    <w:p w:rsidR="00000000" w:rsidRDefault="005D6BEC">
      <w:pPr>
        <w:pStyle w:val="a9"/>
        <w:rPr>
          <w:sz w:val="22"/>
          <w:szCs w:val="22"/>
        </w:rPr>
      </w:pPr>
      <w:r>
        <w:rPr>
          <w:sz w:val="22"/>
          <w:szCs w:val="22"/>
        </w:rPr>
        <w:t xml:space="preserve">                             </w:t>
      </w:r>
      <w:r>
        <w:rPr>
          <w:sz w:val="22"/>
          <w:szCs w:val="22"/>
        </w:rPr>
        <w:t xml:space="preserve">                                  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М.П.</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932" w:name="sub_44111"/>
      <w:r>
        <w:t>*(1) Подлежит указанию, если энергопринимающее устройств</w:t>
      </w:r>
      <w:r>
        <w:t>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00000" w:rsidRDefault="005D6BEC">
      <w:bookmarkStart w:id="933" w:name="sub_44222"/>
      <w:bookmarkEnd w:id="932"/>
      <w:r>
        <w:t>*(2) Срок действия технических условий не может составлять менее 2 лет и более 5 лет.</w:t>
      </w:r>
    </w:p>
    <w:p w:rsidR="00000000" w:rsidRDefault="005D6BEC">
      <w:bookmarkStart w:id="934" w:name="sub_44333"/>
      <w:bookmarkEnd w:id="933"/>
      <w:r>
        <w:t>*(3) Срок осуществления мероприятий по технологическому присоединению не может превышать 1 год, если более короткие сроки не предусмотрены соотве</w:t>
      </w:r>
      <w:r>
        <w:t>тствующей инвестиционной программой или соглашением Сторон.</w:t>
      </w:r>
    </w:p>
    <w:p w:rsidR="00000000" w:rsidRDefault="005D6BEC">
      <w:bookmarkStart w:id="935" w:name="sub_44444"/>
      <w:bookmarkEnd w:id="934"/>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w:t>
      </w:r>
      <w:r>
        <w:t>ченным на основании его обращения в сетевую организацию.</w:t>
      </w:r>
    </w:p>
    <w:bookmarkEnd w:id="935"/>
    <w:p w:rsidR="00000000" w:rsidRDefault="005D6BEC"/>
    <w:p w:rsidR="00000000" w:rsidRDefault="005D6BEC">
      <w:pPr>
        <w:ind w:firstLine="698"/>
        <w:jc w:val="right"/>
      </w:pPr>
      <w:bookmarkStart w:id="936" w:name="sub_44010"/>
      <w:r>
        <w:rPr>
          <w:rStyle w:val="a3"/>
        </w:rPr>
        <w:t>Приложение</w:t>
      </w:r>
      <w:r>
        <w:rPr>
          <w:rStyle w:val="a3"/>
        </w:rPr>
        <w:br/>
        <w:t xml:space="preserve">к </w:t>
      </w:r>
      <w:hyperlink w:anchor="sub_44000" w:history="1">
        <w:r>
          <w:rPr>
            <w:rStyle w:val="a4"/>
          </w:rPr>
          <w:t>типовому договору</w:t>
        </w:r>
      </w:hyperlink>
      <w:r>
        <w:rPr>
          <w:rStyle w:val="a3"/>
        </w:rPr>
        <w:t xml:space="preserve"> об осуществлении</w:t>
      </w:r>
      <w:r>
        <w:rPr>
          <w:rStyle w:val="a3"/>
        </w:rPr>
        <w:br/>
        <w:t>технологического присоединения к электрическим сетям</w:t>
      </w:r>
      <w:r>
        <w:rPr>
          <w:rStyle w:val="a3"/>
        </w:rPr>
        <w:br/>
      </w:r>
      <w:r>
        <w:rPr>
          <w:rStyle w:val="a3"/>
        </w:rPr>
        <w:lastRenderedPageBreak/>
        <w:t xml:space="preserve">(в редакции </w:t>
      </w:r>
      <w:hyperlink r:id="rId396" w:history="1">
        <w:r>
          <w:rPr>
            <w:rStyle w:val="a4"/>
          </w:rPr>
          <w:t>постановления</w:t>
        </w:r>
      </w:hyperlink>
      <w:r>
        <w:rPr>
          <w:rStyle w:val="a3"/>
        </w:rPr>
        <w:br/>
        <w:t>Правительства Российской Федерации</w:t>
      </w:r>
      <w:r>
        <w:rPr>
          <w:rStyle w:val="a3"/>
        </w:rPr>
        <w:br/>
        <w:t>от 11 июня 2015 г. N 588)</w:t>
      </w:r>
    </w:p>
    <w:bookmarkEnd w:id="936"/>
    <w:p w:rsidR="00000000" w:rsidRDefault="005D6BEC"/>
    <w:p w:rsidR="00000000" w:rsidRDefault="005D6BEC">
      <w:pPr>
        <w:pStyle w:val="1"/>
      </w:pPr>
      <w:r>
        <w:t>ТЕХНИЧЕСКИЕ УСЛОВИЯ</w:t>
      </w:r>
      <w:r>
        <w:br/>
        <w:t>для присоединения к электрическим сетям</w:t>
      </w:r>
    </w:p>
    <w:p w:rsidR="00000000" w:rsidRDefault="005D6BEC"/>
    <w:p w:rsidR="00000000" w:rsidRDefault="005D6BEC">
      <w:pPr>
        <w:pStyle w:val="1"/>
      </w:pPr>
      <w:r>
        <w:t>(для юридических лиц или индивидуальных предпринимателей в целях технологического присоединения энергоприни</w:t>
      </w:r>
      <w:r>
        <w:t xml:space="preserve">мающих устройств, максимальная мощность которых свыше 150 кВт и менее 670 кВт (за исключением случаев, указанных в </w:t>
      </w:r>
      <w:hyperlink w:anchor="sub_42000" w:history="1">
        <w:r>
          <w:rPr>
            <w:rStyle w:val="a4"/>
            <w:b w:val="0"/>
            <w:bCs w:val="0"/>
          </w:rPr>
          <w:t>приложениях N 9</w:t>
        </w:r>
      </w:hyperlink>
      <w:r>
        <w:t xml:space="preserve"> и </w:t>
      </w:r>
      <w:hyperlink w:anchor="sub_43000" w:history="1">
        <w:r>
          <w:rPr>
            <w:rStyle w:val="a4"/>
            <w:b w:val="0"/>
            <w:bCs w:val="0"/>
          </w:rPr>
          <w:t>10</w:t>
        </w:r>
      </w:hyperlink>
      <w:r>
        <w:t>, а также осуществления технологического присоединения по индивидуа</w:t>
      </w:r>
      <w:r>
        <w:t>льному проекту)</w:t>
      </w:r>
    </w:p>
    <w:p w:rsidR="00000000" w:rsidRDefault="005D6BEC"/>
    <w:p w:rsidR="00000000" w:rsidRDefault="005D6BEC">
      <w:pPr>
        <w:pStyle w:val="a9"/>
        <w:rPr>
          <w:sz w:val="22"/>
          <w:szCs w:val="22"/>
        </w:rPr>
      </w:pPr>
      <w:r>
        <w:rPr>
          <w:sz w:val="22"/>
          <w:szCs w:val="22"/>
        </w:rPr>
        <w:t>N _______                                        "__" ___________ 20__ г.</w:t>
      </w:r>
    </w:p>
    <w:p w:rsidR="00000000" w:rsidRDefault="005D6BEC"/>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сетевой организации, выдавшей технические условия)</w:t>
      </w:r>
    </w:p>
    <w:p w:rsidR="00000000" w:rsidRDefault="005D6BEC">
      <w:pPr>
        <w:pStyle w:val="a9"/>
        <w:rPr>
          <w:sz w:val="22"/>
          <w:szCs w:val="22"/>
        </w:rPr>
      </w:pPr>
      <w:r>
        <w:rPr>
          <w:sz w:val="22"/>
          <w:szCs w:val="22"/>
        </w:rPr>
        <w:t>______________________</w:t>
      </w:r>
      <w:r>
        <w:rPr>
          <w:sz w:val="22"/>
          <w:szCs w:val="22"/>
        </w:rPr>
        <w:t>___________________________________________________</w:t>
      </w:r>
    </w:p>
    <w:p w:rsidR="00000000" w:rsidRDefault="005D6BEC">
      <w:pPr>
        <w:pStyle w:val="a9"/>
        <w:rPr>
          <w:sz w:val="22"/>
          <w:szCs w:val="22"/>
        </w:rPr>
      </w:pPr>
      <w:r>
        <w:rPr>
          <w:sz w:val="22"/>
          <w:szCs w:val="22"/>
        </w:rPr>
        <w:t xml:space="preserve">           (полное наименование заявителя - юридического лица;</w:t>
      </w:r>
    </w:p>
    <w:p w:rsidR="00000000" w:rsidRDefault="005D6BEC">
      <w:pPr>
        <w:pStyle w:val="a9"/>
        <w:rPr>
          <w:sz w:val="22"/>
          <w:szCs w:val="22"/>
        </w:rPr>
      </w:pPr>
      <w:r>
        <w:rPr>
          <w:sz w:val="22"/>
          <w:szCs w:val="22"/>
        </w:rPr>
        <w:t xml:space="preserve">   фамилия, имя, отчество заявителя - индивидуального предпринимателя)</w:t>
      </w:r>
    </w:p>
    <w:p w:rsidR="00000000" w:rsidRDefault="005D6BEC">
      <w:pPr>
        <w:pStyle w:val="a9"/>
        <w:rPr>
          <w:sz w:val="22"/>
          <w:szCs w:val="22"/>
        </w:rPr>
      </w:pPr>
      <w:r>
        <w:rPr>
          <w:sz w:val="22"/>
          <w:szCs w:val="22"/>
        </w:rPr>
        <w:t xml:space="preserve">     1. Наименование энергопринимающих устройств заявителя ______</w:t>
      </w:r>
    </w:p>
    <w:p w:rsidR="00000000" w:rsidRDefault="005D6BEC">
      <w:pPr>
        <w:pStyle w:val="a9"/>
        <w:rPr>
          <w:sz w:val="22"/>
          <w:szCs w:val="22"/>
        </w:rPr>
      </w:pPr>
      <w:r>
        <w:rPr>
          <w:sz w:val="22"/>
          <w:szCs w:val="22"/>
        </w:rPr>
        <w:t>____</w:t>
      </w:r>
      <w:r>
        <w:rPr>
          <w:sz w:val="22"/>
          <w:szCs w:val="22"/>
        </w:rPr>
        <w:t>____________________________________________________________________.</w:t>
      </w:r>
    </w:p>
    <w:p w:rsidR="00000000" w:rsidRDefault="005D6BEC">
      <w:pPr>
        <w:pStyle w:val="a9"/>
        <w:rPr>
          <w:sz w:val="22"/>
          <w:szCs w:val="22"/>
        </w:rPr>
      </w:pPr>
      <w:r>
        <w:rPr>
          <w:sz w:val="22"/>
          <w:szCs w:val="22"/>
        </w:rPr>
        <w:t xml:space="preserve">     2. Наименование     и   место   нахождения    объектов,    в   целях</w:t>
      </w:r>
    </w:p>
    <w:p w:rsidR="00000000" w:rsidRDefault="005D6BEC">
      <w:pPr>
        <w:pStyle w:val="a9"/>
        <w:rPr>
          <w:sz w:val="22"/>
          <w:szCs w:val="22"/>
        </w:rPr>
      </w:pPr>
      <w:r>
        <w:rPr>
          <w:sz w:val="22"/>
          <w:szCs w:val="22"/>
        </w:rPr>
        <w:t>электроснабжения которых осуществляется   технологическое   присоединение</w:t>
      </w:r>
    </w:p>
    <w:p w:rsidR="00000000" w:rsidRDefault="005D6BEC">
      <w:pPr>
        <w:pStyle w:val="a9"/>
        <w:rPr>
          <w:sz w:val="22"/>
          <w:szCs w:val="22"/>
        </w:rPr>
      </w:pPr>
      <w:r>
        <w:rPr>
          <w:sz w:val="22"/>
          <w:szCs w:val="22"/>
        </w:rPr>
        <w:t xml:space="preserve">энергопринимающих устройств заявителя </w:t>
      </w:r>
      <w:r>
        <w:rPr>
          <w:sz w:val="22"/>
          <w:szCs w:val="22"/>
        </w:rPr>
        <w:t>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3. Максимальная мощность присоединяемых энергопринимающих  устройств</w:t>
      </w:r>
    </w:p>
    <w:p w:rsidR="00000000" w:rsidRDefault="005D6BEC">
      <w:pPr>
        <w:pStyle w:val="a9"/>
        <w:rPr>
          <w:sz w:val="22"/>
          <w:szCs w:val="22"/>
        </w:rPr>
      </w:pPr>
      <w:r>
        <w:rPr>
          <w:sz w:val="22"/>
          <w:szCs w:val="22"/>
        </w:rPr>
        <w:t>заявителя составляет ______________________________________________ (кВт</w:t>
      </w:r>
      <w:r>
        <w:rPr>
          <w:sz w:val="22"/>
          <w:szCs w:val="22"/>
        </w:rPr>
        <w:t>)</w:t>
      </w:r>
    </w:p>
    <w:p w:rsidR="00000000" w:rsidRDefault="005D6BEC">
      <w:pPr>
        <w:pStyle w:val="a9"/>
        <w:rPr>
          <w:sz w:val="22"/>
          <w:szCs w:val="22"/>
        </w:rPr>
      </w:pPr>
      <w:r>
        <w:rPr>
          <w:sz w:val="22"/>
          <w:szCs w:val="22"/>
        </w:rPr>
        <w:t xml:space="preserve">                             (если энергопринимающее</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устройство вводится в эксплуатацию по этапам и очередям, указывается</w:t>
      </w:r>
    </w:p>
    <w:p w:rsidR="00000000" w:rsidRDefault="005D6BEC">
      <w:pPr>
        <w:pStyle w:val="a9"/>
        <w:rPr>
          <w:sz w:val="22"/>
          <w:szCs w:val="22"/>
        </w:rPr>
      </w:pPr>
      <w:r>
        <w:rPr>
          <w:sz w:val="22"/>
          <w:szCs w:val="22"/>
        </w:rPr>
        <w:t xml:space="preserve">               поэтапное распределение мощности)</w:t>
      </w:r>
    </w:p>
    <w:p w:rsidR="00000000" w:rsidRDefault="005D6BEC">
      <w:pPr>
        <w:pStyle w:val="a9"/>
        <w:rPr>
          <w:sz w:val="22"/>
          <w:szCs w:val="22"/>
        </w:rPr>
      </w:pPr>
      <w:r>
        <w:rPr>
          <w:sz w:val="22"/>
          <w:szCs w:val="22"/>
        </w:rPr>
        <w:t xml:space="preserve">     4.</w:t>
      </w:r>
      <w:r>
        <w:rPr>
          <w:sz w:val="22"/>
          <w:szCs w:val="22"/>
        </w:rPr>
        <w:t> Категория надежности ___________________________________________.</w:t>
      </w:r>
    </w:p>
    <w:p w:rsidR="00000000" w:rsidRDefault="005D6BEC">
      <w:pPr>
        <w:pStyle w:val="a9"/>
        <w:rPr>
          <w:sz w:val="22"/>
          <w:szCs w:val="22"/>
        </w:rPr>
      </w:pPr>
      <w:r>
        <w:rPr>
          <w:sz w:val="22"/>
          <w:szCs w:val="22"/>
        </w:rPr>
        <w:t xml:space="preserve">     5. Класс напряжения электрических сетей, к которым    осуществляется</w:t>
      </w:r>
    </w:p>
    <w:p w:rsidR="00000000" w:rsidRDefault="005D6BEC">
      <w:pPr>
        <w:pStyle w:val="a9"/>
        <w:rPr>
          <w:sz w:val="22"/>
          <w:szCs w:val="22"/>
        </w:rPr>
      </w:pPr>
      <w:r>
        <w:rPr>
          <w:sz w:val="22"/>
          <w:szCs w:val="22"/>
        </w:rPr>
        <w:t>технологическое присоединение __________________ (кВ).</w:t>
      </w:r>
    </w:p>
    <w:p w:rsidR="00000000" w:rsidRDefault="005D6BEC">
      <w:pPr>
        <w:pStyle w:val="a9"/>
        <w:rPr>
          <w:sz w:val="22"/>
          <w:szCs w:val="22"/>
        </w:rPr>
      </w:pPr>
      <w:r>
        <w:rPr>
          <w:sz w:val="22"/>
          <w:szCs w:val="22"/>
        </w:rPr>
        <w:t xml:space="preserve">     6. Год ввода в эксплуатацию энергопринимающих устройств</w:t>
      </w:r>
      <w:r>
        <w:rPr>
          <w:sz w:val="22"/>
          <w:szCs w:val="22"/>
        </w:rPr>
        <w:t xml:space="preserve"> заявителя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bookmarkStart w:id="937" w:name="sub_44017"/>
      <w:r>
        <w:rPr>
          <w:sz w:val="22"/>
          <w:szCs w:val="22"/>
        </w:rPr>
        <w:t xml:space="preserve">     7. Точка   (точки)   присоединения   (вводные      распределительные</w:t>
      </w:r>
    </w:p>
    <w:bookmarkEnd w:id="937"/>
    <w:p w:rsidR="00000000" w:rsidRDefault="005D6BEC">
      <w:pPr>
        <w:pStyle w:val="a9"/>
        <w:rPr>
          <w:sz w:val="22"/>
          <w:szCs w:val="22"/>
        </w:rPr>
      </w:pPr>
      <w:r>
        <w:rPr>
          <w:sz w:val="22"/>
          <w:szCs w:val="22"/>
        </w:rPr>
        <w:t>устройства, линии электропередачи,   базовые подстанции,   генераторы)  и</w:t>
      </w:r>
    </w:p>
    <w:p w:rsidR="00000000" w:rsidRDefault="005D6BEC">
      <w:pPr>
        <w:pStyle w:val="a9"/>
        <w:rPr>
          <w:sz w:val="22"/>
          <w:szCs w:val="22"/>
        </w:rPr>
      </w:pPr>
      <w:r>
        <w:rPr>
          <w:sz w:val="22"/>
          <w:szCs w:val="22"/>
        </w:rPr>
        <w:t>макси</w:t>
      </w:r>
      <w:r>
        <w:rPr>
          <w:sz w:val="22"/>
          <w:szCs w:val="22"/>
        </w:rPr>
        <w:t>мальная мощность       энергопринимающих устройств по каждой   точке</w:t>
      </w:r>
    </w:p>
    <w:p w:rsidR="00000000" w:rsidRDefault="005D6BEC">
      <w:pPr>
        <w:pStyle w:val="a9"/>
        <w:rPr>
          <w:sz w:val="22"/>
          <w:szCs w:val="22"/>
        </w:rPr>
      </w:pPr>
      <w:r>
        <w:rPr>
          <w:sz w:val="22"/>
          <w:szCs w:val="22"/>
        </w:rPr>
        <w:t>присоединения ____________________________________________________ (кВт).</w:t>
      </w:r>
    </w:p>
    <w:p w:rsidR="00000000" w:rsidRDefault="005D6BEC">
      <w:pPr>
        <w:pStyle w:val="a9"/>
        <w:rPr>
          <w:sz w:val="22"/>
          <w:szCs w:val="22"/>
        </w:rPr>
      </w:pPr>
      <w:r>
        <w:rPr>
          <w:sz w:val="22"/>
          <w:szCs w:val="22"/>
        </w:rPr>
        <w:t xml:space="preserve">     8. Основной источник питания ______________________________________.</w:t>
      </w:r>
    </w:p>
    <w:p w:rsidR="00000000" w:rsidRDefault="005D6BEC">
      <w:pPr>
        <w:pStyle w:val="a9"/>
        <w:rPr>
          <w:sz w:val="22"/>
          <w:szCs w:val="22"/>
        </w:rPr>
      </w:pPr>
      <w:r>
        <w:rPr>
          <w:sz w:val="22"/>
          <w:szCs w:val="22"/>
        </w:rPr>
        <w:t xml:space="preserve">     9. Резервный источник питания ____</w:t>
      </w:r>
      <w:r>
        <w:rPr>
          <w:sz w:val="22"/>
          <w:szCs w:val="22"/>
        </w:rPr>
        <w:t>_________________________________.</w:t>
      </w:r>
    </w:p>
    <w:p w:rsidR="00000000" w:rsidRDefault="005D6BEC">
      <w:pPr>
        <w:pStyle w:val="a9"/>
        <w:rPr>
          <w:sz w:val="22"/>
          <w:szCs w:val="22"/>
        </w:rPr>
      </w:pPr>
      <w:r>
        <w:rPr>
          <w:sz w:val="22"/>
          <w:szCs w:val="22"/>
        </w:rPr>
        <w:t xml:space="preserve">     10. Сетевая организация осуществляет</w:t>
      </w:r>
      <w:hyperlink w:anchor="sub_44011" w:history="1">
        <w:r>
          <w:rPr>
            <w:rStyle w:val="a4"/>
            <w:sz w:val="22"/>
            <w:szCs w:val="22"/>
          </w:rPr>
          <w:t>*</w:t>
        </w:r>
      </w:hyperlink>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(указываются требования к усилению существующей электрической сети</w:t>
      </w:r>
    </w:p>
    <w:p w:rsidR="00000000" w:rsidRDefault="005D6BEC">
      <w:pPr>
        <w:pStyle w:val="a9"/>
        <w:rPr>
          <w:sz w:val="22"/>
          <w:szCs w:val="22"/>
        </w:rPr>
      </w:pPr>
      <w:r>
        <w:rPr>
          <w:sz w:val="22"/>
          <w:szCs w:val="22"/>
        </w:rPr>
        <w:t>________</w:t>
      </w:r>
      <w:r>
        <w:rPr>
          <w:sz w:val="22"/>
          <w:szCs w:val="22"/>
        </w:rPr>
        <w:t>_________________________________________________________________</w:t>
      </w:r>
    </w:p>
    <w:p w:rsidR="00000000" w:rsidRDefault="005D6BEC">
      <w:pPr>
        <w:pStyle w:val="a9"/>
        <w:rPr>
          <w:sz w:val="22"/>
          <w:szCs w:val="22"/>
        </w:rPr>
      </w:pPr>
      <w:r>
        <w:rPr>
          <w:sz w:val="22"/>
          <w:szCs w:val="22"/>
        </w:rPr>
        <w:t xml:space="preserve">               в связи с присоединением новых мощностей</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(строительство новых линий электропередачи, подстанц</w:t>
      </w:r>
      <w:r>
        <w:rPr>
          <w:sz w:val="22"/>
          <w:szCs w:val="22"/>
        </w:rPr>
        <w:t>ий,</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увеличение сечения проводов и кабелей, замена или увеличение мощности</w:t>
      </w:r>
    </w:p>
    <w:p w:rsidR="00000000" w:rsidRDefault="005D6BEC">
      <w:pPr>
        <w:pStyle w:val="a9"/>
        <w:rPr>
          <w:sz w:val="22"/>
          <w:szCs w:val="22"/>
        </w:rPr>
      </w:pPr>
      <w:r>
        <w:rPr>
          <w:sz w:val="22"/>
          <w:szCs w:val="22"/>
        </w:rPr>
        <w:lastRenderedPageBreak/>
        <w:t>_________________________________________________________________________</w:t>
      </w:r>
    </w:p>
    <w:p w:rsidR="00000000" w:rsidRDefault="005D6BEC">
      <w:pPr>
        <w:pStyle w:val="a9"/>
        <w:rPr>
          <w:sz w:val="22"/>
          <w:szCs w:val="22"/>
        </w:rPr>
      </w:pPr>
      <w:r>
        <w:rPr>
          <w:sz w:val="22"/>
          <w:szCs w:val="22"/>
        </w:rPr>
        <w:t xml:space="preserve"> трансформаторов, расширение расп</w:t>
      </w:r>
      <w:r>
        <w:rPr>
          <w:sz w:val="22"/>
          <w:szCs w:val="22"/>
        </w:rPr>
        <w:t>ределительных устройств, модернизация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оборудования, реконструкция объектов электросетевого хозяйства, установка</w:t>
      </w:r>
    </w:p>
    <w:p w:rsidR="00000000" w:rsidRDefault="005D6BEC">
      <w:pPr>
        <w:pStyle w:val="a9"/>
        <w:rPr>
          <w:sz w:val="22"/>
          <w:szCs w:val="22"/>
        </w:rPr>
      </w:pPr>
      <w:r>
        <w:rPr>
          <w:sz w:val="22"/>
          <w:szCs w:val="22"/>
        </w:rPr>
        <w:t>устройств регулирования напряжения для обеспечения надежности и качест</w:t>
      </w:r>
      <w:r>
        <w:rPr>
          <w:sz w:val="22"/>
          <w:szCs w:val="22"/>
        </w:rPr>
        <w:t>ва</w:t>
      </w:r>
    </w:p>
    <w:p w:rsidR="00000000" w:rsidRDefault="005D6BEC">
      <w:pPr>
        <w:pStyle w:val="a9"/>
        <w:rPr>
          <w:sz w:val="22"/>
          <w:szCs w:val="22"/>
        </w:rPr>
      </w:pPr>
      <w:r>
        <w:rPr>
          <w:sz w:val="22"/>
          <w:szCs w:val="22"/>
        </w:rPr>
        <w:t>электрической энергии, а также по договоренности Сторон иные обязанности</w:t>
      </w:r>
    </w:p>
    <w:p w:rsidR="00000000" w:rsidRDefault="005D6BEC">
      <w:pPr>
        <w:pStyle w:val="a9"/>
        <w:rPr>
          <w:sz w:val="22"/>
          <w:szCs w:val="22"/>
        </w:rPr>
      </w:pPr>
      <w:r>
        <w:rPr>
          <w:sz w:val="22"/>
          <w:szCs w:val="22"/>
        </w:rPr>
        <w:t xml:space="preserve">  по исполнению технических условий, предусмотренные </w:t>
      </w:r>
      <w:hyperlink w:anchor="sub_4025" w:history="1">
        <w:r>
          <w:rPr>
            <w:rStyle w:val="a4"/>
            <w:sz w:val="22"/>
            <w:szCs w:val="22"/>
          </w:rPr>
          <w:t>пунктом 25</w:t>
        </w:r>
      </w:hyperlink>
      <w:r>
        <w:rPr>
          <w:sz w:val="22"/>
          <w:szCs w:val="22"/>
        </w:rPr>
        <w:t xml:space="preserve"> Правил</w:t>
      </w:r>
    </w:p>
    <w:p w:rsidR="00000000" w:rsidRDefault="005D6BEC">
      <w:pPr>
        <w:pStyle w:val="a9"/>
        <w:rPr>
          <w:sz w:val="22"/>
          <w:szCs w:val="22"/>
        </w:rPr>
      </w:pPr>
      <w:r>
        <w:rPr>
          <w:sz w:val="22"/>
          <w:szCs w:val="22"/>
        </w:rPr>
        <w:t>технологического присоединения энергопринимающих устройств потребителей</w:t>
      </w:r>
    </w:p>
    <w:p w:rsidR="00000000" w:rsidRDefault="005D6BEC">
      <w:pPr>
        <w:pStyle w:val="a9"/>
        <w:rPr>
          <w:sz w:val="22"/>
          <w:szCs w:val="22"/>
        </w:rPr>
      </w:pPr>
      <w:r>
        <w:rPr>
          <w:sz w:val="22"/>
          <w:szCs w:val="22"/>
        </w:rPr>
        <w:t>электрическ</w:t>
      </w:r>
      <w:r>
        <w:rPr>
          <w:sz w:val="22"/>
          <w:szCs w:val="22"/>
        </w:rPr>
        <w:t>ой энергии, объектов по производству электрической энергии, а</w:t>
      </w:r>
    </w:p>
    <w:p w:rsidR="00000000" w:rsidRDefault="005D6BEC">
      <w:pPr>
        <w:pStyle w:val="a9"/>
        <w:rPr>
          <w:sz w:val="22"/>
          <w:szCs w:val="22"/>
        </w:rPr>
      </w:pPr>
      <w:r>
        <w:rPr>
          <w:sz w:val="22"/>
          <w:szCs w:val="22"/>
        </w:rPr>
        <w:t xml:space="preserve">    также объектов электросетевого хозяйства, принадлежащих сетевым</w:t>
      </w:r>
    </w:p>
    <w:p w:rsidR="00000000" w:rsidRDefault="005D6BEC">
      <w:pPr>
        <w:pStyle w:val="a9"/>
        <w:rPr>
          <w:sz w:val="22"/>
          <w:szCs w:val="22"/>
        </w:rPr>
      </w:pPr>
      <w:r>
        <w:rPr>
          <w:sz w:val="22"/>
          <w:szCs w:val="22"/>
        </w:rPr>
        <w:t xml:space="preserve">            организациям и иным лицам, к электрическим сетям)</w:t>
      </w:r>
    </w:p>
    <w:p w:rsidR="00000000" w:rsidRDefault="005D6BEC">
      <w:pPr>
        <w:pStyle w:val="a9"/>
        <w:rPr>
          <w:sz w:val="22"/>
          <w:szCs w:val="22"/>
        </w:rPr>
      </w:pPr>
      <w:r>
        <w:rPr>
          <w:sz w:val="22"/>
          <w:szCs w:val="22"/>
        </w:rPr>
        <w:t xml:space="preserve">     11. Заявитель осуществляет</w:t>
      </w:r>
      <w:hyperlink w:anchor="sub_44022" w:history="1">
        <w:r>
          <w:rPr>
            <w:rStyle w:val="a4"/>
            <w:sz w:val="22"/>
            <w:szCs w:val="22"/>
          </w:rPr>
          <w:t>**</w:t>
        </w:r>
      </w:hyperlink>
    </w:p>
    <w:p w:rsidR="00000000" w:rsidRDefault="005D6BEC">
      <w:pPr>
        <w:pStyle w:val="a9"/>
        <w:rPr>
          <w:sz w:val="22"/>
          <w:szCs w:val="22"/>
        </w:rPr>
      </w:pPr>
      <w:r>
        <w:rPr>
          <w:sz w:val="22"/>
          <w:szCs w:val="22"/>
        </w:rPr>
        <w:t>___</w:t>
      </w:r>
      <w:r>
        <w:rPr>
          <w:sz w:val="22"/>
          <w:szCs w:val="22"/>
        </w:rPr>
        <w:t>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12. Срок действия настоящих техн</w:t>
      </w:r>
      <w:r>
        <w:rPr>
          <w:sz w:val="22"/>
          <w:szCs w:val="22"/>
        </w:rPr>
        <w:t>ических условий составляет _________</w:t>
      </w:r>
    </w:p>
    <w:p w:rsidR="00000000" w:rsidRDefault="005D6BEC">
      <w:pPr>
        <w:pStyle w:val="a9"/>
        <w:rPr>
          <w:sz w:val="22"/>
          <w:szCs w:val="22"/>
        </w:rPr>
      </w:pPr>
      <w:r>
        <w:rPr>
          <w:sz w:val="22"/>
          <w:szCs w:val="22"/>
        </w:rPr>
        <w:t>год  (года)</w:t>
      </w:r>
      <w:hyperlink w:anchor="sub_44033" w:history="1">
        <w:r>
          <w:rPr>
            <w:rStyle w:val="a4"/>
            <w:sz w:val="22"/>
            <w:szCs w:val="22"/>
          </w:rPr>
          <w:t>***</w:t>
        </w:r>
      </w:hyperlink>
      <w:r>
        <w:rPr>
          <w:sz w:val="22"/>
          <w:szCs w:val="22"/>
        </w:rPr>
        <w:t xml:space="preserve">  со   дня    заключения    договора    об    осуществлении</w:t>
      </w:r>
    </w:p>
    <w:p w:rsidR="00000000" w:rsidRDefault="005D6BEC">
      <w:pPr>
        <w:pStyle w:val="a9"/>
        <w:rPr>
          <w:sz w:val="22"/>
          <w:szCs w:val="22"/>
        </w:rPr>
      </w:pPr>
      <w:r>
        <w:rPr>
          <w:sz w:val="22"/>
          <w:szCs w:val="22"/>
        </w:rPr>
        <w:t>технологического присоединения к электрическим сетям.</w:t>
      </w:r>
    </w:p>
    <w:p w:rsidR="00000000" w:rsidRDefault="005D6BEC"/>
    <w:p w:rsidR="00000000" w:rsidRDefault="005D6BEC">
      <w:pPr>
        <w:pStyle w:val="a9"/>
        <w:rPr>
          <w:sz w:val="22"/>
          <w:szCs w:val="22"/>
        </w:rPr>
      </w:pPr>
      <w:r>
        <w:rPr>
          <w:sz w:val="22"/>
          <w:szCs w:val="22"/>
        </w:rPr>
        <w:t xml:space="preserve">                                 ______________________________</w:t>
      </w:r>
      <w:r>
        <w:rPr>
          <w:sz w:val="22"/>
          <w:szCs w:val="22"/>
        </w:rPr>
        <w:t>__________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________________________________________</w:t>
      </w:r>
    </w:p>
    <w:p w:rsidR="00000000" w:rsidRDefault="005D6BEC">
      <w:pPr>
        <w:pStyle w:val="a9"/>
        <w:rPr>
          <w:sz w:val="22"/>
          <w:szCs w:val="22"/>
        </w:rPr>
      </w:pPr>
      <w:r>
        <w:rPr>
          <w:sz w:val="22"/>
          <w:szCs w:val="22"/>
        </w:rPr>
        <w:t xml:space="preserve">                                 (должность, фамилия, имя, отчество лица,</w:t>
      </w:r>
    </w:p>
    <w:p w:rsidR="00000000" w:rsidRDefault="005D6BEC">
      <w:pPr>
        <w:pStyle w:val="a9"/>
        <w:rPr>
          <w:sz w:val="22"/>
          <w:szCs w:val="22"/>
        </w:rPr>
      </w:pPr>
      <w:r>
        <w:rPr>
          <w:sz w:val="22"/>
          <w:szCs w:val="22"/>
        </w:rPr>
        <w:t xml:space="preserve">                                 _____</w:t>
      </w:r>
      <w:r>
        <w:rPr>
          <w:sz w:val="22"/>
          <w:szCs w:val="22"/>
        </w:rPr>
        <w:t>___________________________________</w:t>
      </w:r>
    </w:p>
    <w:p w:rsidR="00000000" w:rsidRDefault="005D6BEC">
      <w:pPr>
        <w:pStyle w:val="a9"/>
        <w:rPr>
          <w:sz w:val="22"/>
          <w:szCs w:val="22"/>
        </w:rPr>
      </w:pPr>
      <w:r>
        <w:rPr>
          <w:sz w:val="22"/>
          <w:szCs w:val="22"/>
        </w:rPr>
        <w:t xml:space="preserve">                               действующего от имени сетевой организации)</w:t>
      </w:r>
    </w:p>
    <w:p w:rsidR="00000000" w:rsidRDefault="005D6BEC">
      <w:pPr>
        <w:pStyle w:val="a9"/>
        <w:rPr>
          <w:sz w:val="22"/>
          <w:szCs w:val="22"/>
        </w:rPr>
      </w:pPr>
      <w:r>
        <w:rPr>
          <w:sz w:val="22"/>
          <w:szCs w:val="22"/>
        </w:rPr>
        <w:t xml:space="preserve">                                        "_____" ___________ 20__ г.</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938" w:name="sub_44011"/>
      <w:r>
        <w:t>* Указываются обязательства сетевой о</w:t>
      </w:r>
      <w:r>
        <w:t>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00000" w:rsidRDefault="005D6BEC">
      <w:bookmarkStart w:id="939" w:name="sub_44022"/>
      <w:bookmarkEnd w:id="938"/>
      <w:r>
        <w:t>** Указываются обязательства заявителя по исполнению техничес</w:t>
      </w:r>
      <w:r>
        <w:t>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00000" w:rsidRDefault="005D6BEC">
      <w:bookmarkStart w:id="940" w:name="sub_44033"/>
      <w:bookmarkEnd w:id="939"/>
      <w:r>
        <w:t xml:space="preserve">*** Срок действия технических условий </w:t>
      </w:r>
      <w:r>
        <w:t>не может составлять менее 2 лет и более 5 лет.</w:t>
      </w:r>
    </w:p>
    <w:bookmarkEnd w:id="940"/>
    <w:p w:rsidR="00000000" w:rsidRDefault="005D6BEC"/>
    <w:p w:rsidR="00000000" w:rsidRDefault="005D6BEC">
      <w:pPr>
        <w:pStyle w:val="a6"/>
        <w:rPr>
          <w:color w:val="000000"/>
          <w:sz w:val="16"/>
          <w:szCs w:val="16"/>
        </w:rPr>
      </w:pPr>
      <w:bookmarkStart w:id="941" w:name="sub_45000"/>
      <w:r>
        <w:rPr>
          <w:color w:val="000000"/>
          <w:sz w:val="16"/>
          <w:szCs w:val="16"/>
        </w:rPr>
        <w:t>Информация об изменениях:</w:t>
      </w:r>
    </w:p>
    <w:bookmarkEnd w:id="941"/>
    <w:p w:rsidR="00000000" w:rsidRDefault="005D6BEC">
      <w:pPr>
        <w:pStyle w:val="a7"/>
      </w:pPr>
      <w:r>
        <w:fldChar w:fldCharType="begin"/>
      </w:r>
      <w:r>
        <w:instrText>HYPERLINK "garantF1://71572410.11381"</w:instrText>
      </w:r>
      <w:r>
        <w:fldChar w:fldCharType="separate"/>
      </w:r>
      <w:r>
        <w:rPr>
          <w:rStyle w:val="a4"/>
        </w:rPr>
        <w:t>Постановлением</w:t>
      </w:r>
      <w:r>
        <w:fldChar w:fldCharType="end"/>
      </w:r>
      <w:r>
        <w:t xml:space="preserve"> Правительства РФ от 7 мая 2017 г. N 542 в приложение внесены изменения</w:t>
      </w:r>
    </w:p>
    <w:p w:rsidR="00000000" w:rsidRDefault="005D6BEC">
      <w:pPr>
        <w:pStyle w:val="a7"/>
      </w:pPr>
      <w:hyperlink r:id="rId397" w:history="1">
        <w:r>
          <w:rPr>
            <w:rStyle w:val="a4"/>
          </w:rPr>
          <w:t>См. текст приложения в предыдущей редакции</w:t>
        </w:r>
      </w:hyperlink>
    </w:p>
    <w:p w:rsidR="00000000" w:rsidRDefault="005D6BEC">
      <w:pPr>
        <w:ind w:firstLine="698"/>
        <w:jc w:val="right"/>
      </w:pPr>
      <w:r>
        <w:rPr>
          <w:rStyle w:val="a3"/>
        </w:rPr>
        <w:t>Приложение N 12</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t>энергопринимающих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w:t>
      </w:r>
      <w:r>
        <w:rPr>
          <w:rStyle w:val="a3"/>
        </w:rPr>
        <w:t>е объектов электросетевого</w:t>
      </w:r>
      <w:r>
        <w:rPr>
          <w:rStyle w:val="a3"/>
        </w:rPr>
        <w:br/>
        <w:t>хозяйства, принадлежащих сетевым организациям</w:t>
      </w:r>
      <w:r>
        <w:rPr>
          <w:rStyle w:val="a3"/>
        </w:rPr>
        <w:br/>
        <w:t>и иным лицам, к электрическим сетям</w:t>
      </w:r>
      <w:r>
        <w:rPr>
          <w:rStyle w:val="a3"/>
        </w:rPr>
        <w:br/>
        <w:t>(с изменениями от 11 июня,</w:t>
      </w:r>
      <w:r>
        <w:rPr>
          <w:rStyle w:val="a3"/>
        </w:rPr>
        <w:br/>
        <w:t>30 сентября 2015 г., от 5 октября 2016 г.,</w:t>
      </w:r>
      <w:r>
        <w:rPr>
          <w:rStyle w:val="a3"/>
        </w:rPr>
        <w:br/>
      </w:r>
      <w:r>
        <w:rPr>
          <w:rStyle w:val="a3"/>
        </w:rPr>
        <w:lastRenderedPageBreak/>
        <w:t>7 мая 2017 г.)</w:t>
      </w:r>
    </w:p>
    <w:p w:rsidR="00000000" w:rsidRDefault="005D6BEC"/>
    <w:p w:rsidR="00000000" w:rsidRDefault="005D6BEC">
      <w:pPr>
        <w:pStyle w:val="1"/>
      </w:pPr>
      <w:r>
        <w:t>ТИПОВОЙ ДОГОВОР</w:t>
      </w:r>
      <w:r>
        <w:br/>
      </w:r>
      <w:r>
        <w:t>об осуществлении технологического присоединения к электрическим сетям посредством перераспределения максимальной мощности</w:t>
      </w:r>
    </w:p>
    <w:p w:rsidR="00000000" w:rsidRDefault="005D6BEC"/>
    <w:p w:rsidR="00000000" w:rsidRDefault="005D6BEC">
      <w:pPr>
        <w:ind w:firstLine="698"/>
        <w:jc w:val="center"/>
      </w:pPr>
      <w:r>
        <w:t>(для заявителей, заключивших соглашение о перераспределении максимальной мощности с владельцами энергопринимающих устройств (за исклю</w:t>
      </w:r>
      <w:r>
        <w:t xml:space="preserve">чением лиц, указанных в </w:t>
      </w:r>
      <w:hyperlink w:anchor="sub_4121" w:history="1">
        <w:r>
          <w:rPr>
            <w:rStyle w:val="a4"/>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w:t>
      </w:r>
      <w:r>
        <w:t xml:space="preserve">ким сетям, лиц, указанных в </w:t>
      </w:r>
      <w:hyperlink w:anchor="sub_4013" w:history="1">
        <w:r>
          <w:rPr>
            <w:rStyle w:val="a4"/>
          </w:rPr>
          <w:t>пунктах 13</w:t>
        </w:r>
      </w:hyperlink>
      <w:r>
        <w:t> и </w:t>
      </w:r>
      <w:hyperlink w:anchor="sub_4014" w:history="1">
        <w:r>
          <w:rPr>
            <w:rStyle w:val="a4"/>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w:t>
      </w:r>
      <w:r>
        <w:t>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w:t>
      </w:r>
      <w:r>
        <w:t xml:space="preserve"> фактическое технологическое присоединение к электрическим сетям)</w:t>
      </w:r>
    </w:p>
    <w:p w:rsidR="00000000" w:rsidRDefault="005D6BEC"/>
    <w:p w:rsidR="00000000" w:rsidRDefault="005D6BEC">
      <w:pPr>
        <w:pStyle w:val="a9"/>
        <w:rPr>
          <w:sz w:val="22"/>
          <w:szCs w:val="22"/>
        </w:rPr>
      </w:pPr>
      <w:r>
        <w:rPr>
          <w:sz w:val="22"/>
          <w:szCs w:val="22"/>
        </w:rPr>
        <w:t>____________________________               "_____" _______________20__ г.</w:t>
      </w:r>
    </w:p>
    <w:p w:rsidR="00000000" w:rsidRDefault="005D6BEC">
      <w:pPr>
        <w:pStyle w:val="a9"/>
        <w:rPr>
          <w:sz w:val="22"/>
          <w:szCs w:val="22"/>
        </w:rPr>
      </w:pPr>
      <w:r>
        <w:rPr>
          <w:sz w:val="22"/>
          <w:szCs w:val="22"/>
        </w:rPr>
        <w:t>(место заключения договора)                   (дата заключения договора)</w:t>
      </w:r>
    </w:p>
    <w:p w:rsidR="00000000" w:rsidRDefault="005D6BEC"/>
    <w:p w:rsidR="00000000" w:rsidRDefault="005D6BEC">
      <w:pPr>
        <w:pStyle w:val="a9"/>
        <w:rPr>
          <w:sz w:val="22"/>
          <w:szCs w:val="22"/>
        </w:rPr>
      </w:pPr>
      <w:r>
        <w:rPr>
          <w:sz w:val="22"/>
          <w:szCs w:val="22"/>
        </w:rPr>
        <w:t>_________________________________________</w:t>
      </w:r>
      <w:r>
        <w:rPr>
          <w:sz w:val="22"/>
          <w:szCs w:val="22"/>
        </w:rPr>
        <w:t>_______________________________,</w:t>
      </w:r>
    </w:p>
    <w:p w:rsidR="00000000" w:rsidRDefault="005D6BEC">
      <w:pPr>
        <w:pStyle w:val="a9"/>
        <w:rPr>
          <w:sz w:val="22"/>
          <w:szCs w:val="22"/>
        </w:rPr>
      </w:pPr>
      <w:r>
        <w:rPr>
          <w:sz w:val="22"/>
          <w:szCs w:val="22"/>
        </w:rPr>
        <w:t xml:space="preserve">                   (наименование сетевой организации)</w:t>
      </w:r>
    </w:p>
    <w:p w:rsidR="00000000" w:rsidRDefault="005D6BEC">
      <w:pPr>
        <w:pStyle w:val="a9"/>
        <w:rPr>
          <w:sz w:val="22"/>
          <w:szCs w:val="22"/>
        </w:rPr>
      </w:pPr>
      <w:r>
        <w:rPr>
          <w:sz w:val="22"/>
          <w:szCs w:val="22"/>
        </w:rPr>
        <w:t>именуемая в дальнейшем сетевой организацией, в лице 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(дол</w:t>
      </w:r>
      <w:r>
        <w:rPr>
          <w:sz w:val="22"/>
          <w:szCs w:val="22"/>
        </w:rPr>
        <w:t>жность, фамилия, имя, отчество)</w:t>
      </w:r>
    </w:p>
    <w:p w:rsidR="00000000" w:rsidRDefault="005D6BEC">
      <w:pPr>
        <w:pStyle w:val="a9"/>
        <w:rPr>
          <w:sz w:val="22"/>
          <w:szCs w:val="22"/>
        </w:rPr>
      </w:pPr>
      <w:r>
        <w:rPr>
          <w:sz w:val="22"/>
          <w:szCs w:val="22"/>
        </w:rPr>
        <w:t>действующего на основании _______________________________________________</w:t>
      </w:r>
    </w:p>
    <w:p w:rsidR="00000000" w:rsidRDefault="005D6BEC">
      <w:pPr>
        <w:pStyle w:val="a9"/>
        <w:rPr>
          <w:sz w:val="22"/>
          <w:szCs w:val="22"/>
        </w:rPr>
      </w:pPr>
      <w:r>
        <w:rPr>
          <w:sz w:val="22"/>
          <w:szCs w:val="22"/>
        </w:rPr>
        <w:t xml:space="preserve">                             (наименование и реквизиты документа)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с одной ст</w:t>
      </w:r>
      <w:r>
        <w:rPr>
          <w:sz w:val="22"/>
          <w:szCs w:val="22"/>
        </w:rPr>
        <w:t>ороны, и ______________________________________________________</w:t>
      </w:r>
    </w:p>
    <w:p w:rsidR="00000000" w:rsidRDefault="005D6BEC">
      <w:pPr>
        <w:pStyle w:val="a9"/>
        <w:rPr>
          <w:sz w:val="22"/>
          <w:szCs w:val="22"/>
        </w:rPr>
      </w:pPr>
      <w:r>
        <w:rPr>
          <w:sz w:val="22"/>
          <w:szCs w:val="22"/>
        </w:rPr>
        <w:t xml:space="preserve">                    (полное наименование юридического лица, номер записи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в Едином государственном реестре юридических</w:t>
      </w:r>
      <w:r>
        <w:rPr>
          <w:sz w:val="22"/>
          <w:szCs w:val="22"/>
        </w:rPr>
        <w:t xml:space="preserve"> лиц с указанием фамилии,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имени, отчества лица, действующего от имени этого юридического лица,</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наименовани</w:t>
      </w:r>
      <w:r>
        <w:rPr>
          <w:sz w:val="22"/>
          <w:szCs w:val="22"/>
        </w:rPr>
        <w:t>я и реквизитов документа, на основании которого он действует,</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либо фамилия, имя, отчество индивидуального предпринимателя, номер записи</w:t>
      </w:r>
    </w:p>
    <w:p w:rsidR="00000000" w:rsidRDefault="005D6BEC">
      <w:pPr>
        <w:pStyle w:val="a9"/>
        <w:rPr>
          <w:sz w:val="22"/>
          <w:szCs w:val="22"/>
        </w:rPr>
      </w:pPr>
      <w:r>
        <w:rPr>
          <w:sz w:val="22"/>
          <w:szCs w:val="22"/>
        </w:rPr>
        <w:t xml:space="preserve"> в Едином государственном реестре индивидуальн</w:t>
      </w:r>
      <w:r>
        <w:rPr>
          <w:sz w:val="22"/>
          <w:szCs w:val="22"/>
        </w:rPr>
        <w:t>ых предпринимателей и дата</w:t>
      </w:r>
    </w:p>
    <w:p w:rsidR="00000000" w:rsidRDefault="005D6BEC">
      <w:pPr>
        <w:pStyle w:val="a9"/>
        <w:rPr>
          <w:sz w:val="22"/>
          <w:szCs w:val="22"/>
        </w:rPr>
      </w:pPr>
      <w:r>
        <w:rPr>
          <w:sz w:val="22"/>
          <w:szCs w:val="22"/>
        </w:rPr>
        <w:t xml:space="preserve">                          ее внесения в реестр)</w:t>
      </w:r>
    </w:p>
    <w:p w:rsidR="00000000" w:rsidRDefault="005D6BEC"/>
    <w:p w:rsidR="00000000" w:rsidRDefault="005D6BEC">
      <w:pPr>
        <w:pStyle w:val="a9"/>
        <w:rPr>
          <w:sz w:val="22"/>
          <w:szCs w:val="22"/>
        </w:rPr>
      </w:pPr>
      <w:r>
        <w:rPr>
          <w:sz w:val="22"/>
          <w:szCs w:val="22"/>
        </w:rPr>
        <w:t>именуемый в дальнейшем заявителем,    с другой стороны, далее   именуемые</w:t>
      </w:r>
    </w:p>
    <w:p w:rsidR="00000000" w:rsidRDefault="005D6BEC">
      <w:pPr>
        <w:pStyle w:val="a9"/>
        <w:rPr>
          <w:sz w:val="22"/>
          <w:szCs w:val="22"/>
        </w:rPr>
      </w:pPr>
      <w:r>
        <w:rPr>
          <w:sz w:val="22"/>
          <w:szCs w:val="22"/>
        </w:rPr>
        <w:t>Сторонами, заключили настоящий договор о нижеследующем:</w:t>
      </w:r>
    </w:p>
    <w:p w:rsidR="00000000" w:rsidRDefault="005D6BEC"/>
    <w:p w:rsidR="00000000" w:rsidRDefault="005D6BEC">
      <w:pPr>
        <w:pStyle w:val="1"/>
      </w:pPr>
      <w:bookmarkStart w:id="942" w:name="sub_4510"/>
      <w:r>
        <w:t>I. Предмет договора</w:t>
      </w:r>
    </w:p>
    <w:bookmarkEnd w:id="942"/>
    <w:p w:rsidR="00000000" w:rsidRDefault="005D6BEC"/>
    <w:p w:rsidR="00000000" w:rsidRDefault="005D6BEC">
      <w:pPr>
        <w:pStyle w:val="a9"/>
        <w:rPr>
          <w:sz w:val="22"/>
          <w:szCs w:val="22"/>
        </w:rPr>
      </w:pPr>
      <w:bookmarkStart w:id="943" w:name="sub_45001"/>
      <w:r>
        <w:rPr>
          <w:sz w:val="22"/>
          <w:szCs w:val="22"/>
        </w:rPr>
        <w:t xml:space="preserve">   </w:t>
      </w:r>
      <w:r>
        <w:rPr>
          <w:sz w:val="22"/>
          <w:szCs w:val="22"/>
        </w:rPr>
        <w:t xml:space="preserve">  1. В соответствии  с настоящим     договором   сетевая   организация</w:t>
      </w:r>
    </w:p>
    <w:bookmarkEnd w:id="943"/>
    <w:p w:rsidR="00000000" w:rsidRDefault="005D6BEC">
      <w:pPr>
        <w:pStyle w:val="a9"/>
        <w:rPr>
          <w:sz w:val="22"/>
          <w:szCs w:val="22"/>
        </w:rPr>
      </w:pPr>
      <w:r>
        <w:rPr>
          <w:sz w:val="22"/>
          <w:szCs w:val="22"/>
        </w:rPr>
        <w:t>принимает   на себя   обязательства по осуществлению     технологического</w:t>
      </w:r>
    </w:p>
    <w:p w:rsidR="00000000" w:rsidRDefault="005D6BEC">
      <w:pPr>
        <w:pStyle w:val="a9"/>
        <w:rPr>
          <w:sz w:val="22"/>
          <w:szCs w:val="22"/>
        </w:rPr>
      </w:pPr>
      <w:r>
        <w:rPr>
          <w:sz w:val="22"/>
          <w:szCs w:val="22"/>
        </w:rPr>
        <w:lastRenderedPageBreak/>
        <w:t>присоединения энергопринимающих устройств заявителя, в    пользу которого</w:t>
      </w:r>
    </w:p>
    <w:p w:rsidR="00000000" w:rsidRDefault="005D6BEC">
      <w:pPr>
        <w:pStyle w:val="a9"/>
        <w:rPr>
          <w:sz w:val="22"/>
          <w:szCs w:val="22"/>
        </w:rPr>
      </w:pPr>
      <w:r>
        <w:rPr>
          <w:sz w:val="22"/>
          <w:szCs w:val="22"/>
        </w:rPr>
        <w:t>предлагается перераспределит</w:t>
      </w:r>
      <w:r>
        <w:rPr>
          <w:sz w:val="22"/>
          <w:szCs w:val="22"/>
        </w:rPr>
        <w:t>ь   избыток максимальной мощности    (далее -</w:t>
      </w:r>
    </w:p>
    <w:p w:rsidR="00000000" w:rsidRDefault="005D6BEC">
      <w:pPr>
        <w:pStyle w:val="a9"/>
        <w:rPr>
          <w:sz w:val="22"/>
          <w:szCs w:val="22"/>
        </w:rPr>
      </w:pPr>
      <w:r>
        <w:rPr>
          <w:sz w:val="22"/>
          <w:szCs w:val="22"/>
        </w:rPr>
        <w:t>технологическое присоединение),</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энергопринимающих устройств)</w:t>
      </w:r>
    </w:p>
    <w:p w:rsidR="00000000" w:rsidRDefault="005D6BEC">
      <w:pPr>
        <w:pStyle w:val="a9"/>
        <w:rPr>
          <w:sz w:val="22"/>
          <w:szCs w:val="22"/>
        </w:rPr>
      </w:pPr>
      <w:r>
        <w:rPr>
          <w:sz w:val="22"/>
          <w:szCs w:val="22"/>
        </w:rPr>
        <w:t>______________________________________________</w:t>
      </w:r>
      <w:r>
        <w:rPr>
          <w:sz w:val="22"/>
          <w:szCs w:val="22"/>
        </w:rPr>
        <w:t>__________________________,</w:t>
      </w:r>
    </w:p>
    <w:p w:rsidR="00000000" w:rsidRDefault="005D6BEC">
      <w:pPr>
        <w:pStyle w:val="a9"/>
        <w:rPr>
          <w:sz w:val="22"/>
          <w:szCs w:val="22"/>
        </w:rPr>
      </w:pPr>
      <w:r>
        <w:rPr>
          <w:sz w:val="22"/>
          <w:szCs w:val="22"/>
        </w:rPr>
        <w:t>в том числе по обеспечению готовности объектов электросетевого  хозяйства</w:t>
      </w:r>
    </w:p>
    <w:p w:rsidR="00000000" w:rsidRDefault="005D6BEC">
      <w:pPr>
        <w:pStyle w:val="a9"/>
        <w:rPr>
          <w:sz w:val="22"/>
          <w:szCs w:val="22"/>
        </w:rPr>
      </w:pPr>
      <w:r>
        <w:rPr>
          <w:sz w:val="22"/>
          <w:szCs w:val="22"/>
        </w:rPr>
        <w:t>(включая их проектирование, строительство, реконструкцию) к присоединению</w:t>
      </w:r>
    </w:p>
    <w:p w:rsidR="00000000" w:rsidRDefault="005D6BEC">
      <w:pPr>
        <w:pStyle w:val="a9"/>
        <w:rPr>
          <w:sz w:val="22"/>
          <w:szCs w:val="22"/>
        </w:rPr>
      </w:pPr>
      <w:r>
        <w:rPr>
          <w:sz w:val="22"/>
          <w:szCs w:val="22"/>
        </w:rPr>
        <w:t>энергопринимающих устройств, урегулированию отношений с третьими лицами в</w:t>
      </w:r>
    </w:p>
    <w:p w:rsidR="00000000" w:rsidRDefault="005D6BEC">
      <w:pPr>
        <w:pStyle w:val="a9"/>
        <w:rPr>
          <w:sz w:val="22"/>
          <w:szCs w:val="22"/>
        </w:rPr>
      </w:pPr>
      <w:r>
        <w:rPr>
          <w:sz w:val="22"/>
          <w:szCs w:val="22"/>
        </w:rPr>
        <w:t>случае</w:t>
      </w:r>
      <w:r>
        <w:rPr>
          <w:sz w:val="22"/>
          <w:szCs w:val="22"/>
        </w:rPr>
        <w:t xml:space="preserve"> необходимости    строительства   (модернизации)    такими   лицами</w:t>
      </w:r>
    </w:p>
    <w:p w:rsidR="00000000" w:rsidRDefault="005D6BEC">
      <w:pPr>
        <w:pStyle w:val="a9"/>
        <w:rPr>
          <w:sz w:val="22"/>
          <w:szCs w:val="22"/>
        </w:rPr>
      </w:pPr>
      <w:r>
        <w:rPr>
          <w:sz w:val="22"/>
          <w:szCs w:val="22"/>
        </w:rPr>
        <w:t>принадлежащих им объектов электросетевого хозяйства    (энергопринимающих</w:t>
      </w:r>
    </w:p>
    <w:p w:rsidR="00000000" w:rsidRDefault="005D6BEC">
      <w:pPr>
        <w:pStyle w:val="a9"/>
        <w:rPr>
          <w:sz w:val="22"/>
          <w:szCs w:val="22"/>
        </w:rPr>
      </w:pPr>
      <w:r>
        <w:rPr>
          <w:sz w:val="22"/>
          <w:szCs w:val="22"/>
        </w:rPr>
        <w:t>устройств, объектов электроэнергетики), с учетом следующих характеристик:</w:t>
      </w:r>
    </w:p>
    <w:p w:rsidR="00000000" w:rsidRDefault="005D6BEC">
      <w:pPr>
        <w:pStyle w:val="a9"/>
        <w:rPr>
          <w:sz w:val="22"/>
          <w:szCs w:val="22"/>
        </w:rPr>
      </w:pPr>
      <w:r>
        <w:rPr>
          <w:sz w:val="22"/>
          <w:szCs w:val="22"/>
        </w:rPr>
        <w:t xml:space="preserve">     максимальная мощность   присоединяе</w:t>
      </w:r>
      <w:r>
        <w:rPr>
          <w:sz w:val="22"/>
          <w:szCs w:val="22"/>
        </w:rPr>
        <w:t>мых энергопринимающих   устройств</w:t>
      </w:r>
    </w:p>
    <w:p w:rsidR="00000000" w:rsidRDefault="005D6BEC">
      <w:pPr>
        <w:pStyle w:val="a9"/>
        <w:rPr>
          <w:sz w:val="22"/>
          <w:szCs w:val="22"/>
        </w:rPr>
      </w:pPr>
      <w:r>
        <w:rPr>
          <w:sz w:val="22"/>
          <w:szCs w:val="22"/>
        </w:rPr>
        <w:t>_______ (кВт);</w:t>
      </w:r>
    </w:p>
    <w:p w:rsidR="00000000" w:rsidRDefault="005D6BEC">
      <w:pPr>
        <w:pStyle w:val="a9"/>
        <w:rPr>
          <w:sz w:val="22"/>
          <w:szCs w:val="22"/>
        </w:rPr>
      </w:pPr>
      <w:r>
        <w:rPr>
          <w:sz w:val="22"/>
          <w:szCs w:val="22"/>
        </w:rPr>
        <w:t xml:space="preserve">     категория надежности _______;</w:t>
      </w:r>
    </w:p>
    <w:p w:rsidR="00000000" w:rsidRDefault="005D6BEC">
      <w:pPr>
        <w:pStyle w:val="a9"/>
        <w:rPr>
          <w:sz w:val="22"/>
          <w:szCs w:val="22"/>
        </w:rPr>
      </w:pPr>
      <w:r>
        <w:rPr>
          <w:sz w:val="22"/>
          <w:szCs w:val="22"/>
        </w:rPr>
        <w:t xml:space="preserve">     класс напряжения   электрических   сетей, к которым   осуществляется</w:t>
      </w:r>
    </w:p>
    <w:p w:rsidR="00000000" w:rsidRDefault="005D6BEC">
      <w:pPr>
        <w:pStyle w:val="a9"/>
        <w:rPr>
          <w:sz w:val="22"/>
          <w:szCs w:val="22"/>
        </w:rPr>
      </w:pPr>
      <w:r>
        <w:rPr>
          <w:sz w:val="22"/>
          <w:szCs w:val="22"/>
        </w:rPr>
        <w:t>технологическое присоединение _______ (кВ);</w:t>
      </w:r>
    </w:p>
    <w:p w:rsidR="00000000" w:rsidRDefault="005D6BEC">
      <w:pPr>
        <w:pStyle w:val="a9"/>
        <w:rPr>
          <w:sz w:val="22"/>
          <w:szCs w:val="22"/>
        </w:rPr>
      </w:pPr>
      <w:r>
        <w:rPr>
          <w:sz w:val="22"/>
          <w:szCs w:val="22"/>
        </w:rPr>
        <w:t xml:space="preserve">     максимальная  мощность   ранее   присоединенных  </w:t>
      </w:r>
      <w:r>
        <w:rPr>
          <w:sz w:val="22"/>
          <w:szCs w:val="22"/>
        </w:rPr>
        <w:t xml:space="preserve">  энергопринимающих</w:t>
      </w:r>
    </w:p>
    <w:p w:rsidR="00000000" w:rsidRDefault="005D6BEC">
      <w:pPr>
        <w:pStyle w:val="a9"/>
        <w:rPr>
          <w:sz w:val="22"/>
          <w:szCs w:val="22"/>
        </w:rPr>
      </w:pPr>
      <w:r>
        <w:rPr>
          <w:sz w:val="22"/>
          <w:szCs w:val="22"/>
        </w:rPr>
        <w:t>устройств _______ кВт</w:t>
      </w:r>
      <w:hyperlink w:anchor="sub_10001" w:history="1">
        <w:r>
          <w:rPr>
            <w:rStyle w:val="a4"/>
            <w:sz w:val="22"/>
            <w:szCs w:val="22"/>
          </w:rPr>
          <w:t>*(1)</w:t>
        </w:r>
      </w:hyperlink>
      <w:r>
        <w:rPr>
          <w:sz w:val="22"/>
          <w:szCs w:val="22"/>
        </w:rPr>
        <w:t>.</w:t>
      </w:r>
    </w:p>
    <w:p w:rsidR="00000000" w:rsidRDefault="005D6BEC">
      <w:pPr>
        <w:pStyle w:val="a9"/>
        <w:rPr>
          <w:sz w:val="22"/>
          <w:szCs w:val="22"/>
        </w:rPr>
      </w:pPr>
      <w:r>
        <w:rPr>
          <w:sz w:val="22"/>
          <w:szCs w:val="22"/>
        </w:rPr>
        <w:t xml:space="preserve">     Заявитель    обязуется   оплатить   расходы     на   технологическое</w:t>
      </w:r>
    </w:p>
    <w:p w:rsidR="00000000" w:rsidRDefault="005D6BEC">
      <w:pPr>
        <w:pStyle w:val="a9"/>
        <w:rPr>
          <w:sz w:val="22"/>
          <w:szCs w:val="22"/>
        </w:rPr>
      </w:pPr>
      <w:r>
        <w:rPr>
          <w:sz w:val="22"/>
          <w:szCs w:val="22"/>
        </w:rPr>
        <w:t>присоединение в соответствии с условиями настоящего договора.</w:t>
      </w:r>
    </w:p>
    <w:p w:rsidR="00000000" w:rsidRDefault="005D6BEC">
      <w:pPr>
        <w:pStyle w:val="a9"/>
        <w:rPr>
          <w:sz w:val="22"/>
          <w:szCs w:val="22"/>
        </w:rPr>
      </w:pPr>
      <w:bookmarkStart w:id="944" w:name="sub_45002"/>
      <w:r>
        <w:rPr>
          <w:sz w:val="22"/>
          <w:szCs w:val="22"/>
        </w:rPr>
        <w:t xml:space="preserve">     2. Технологическое присоединение</w:t>
      </w:r>
      <w:r>
        <w:rPr>
          <w:sz w:val="22"/>
          <w:szCs w:val="22"/>
        </w:rPr>
        <w:t xml:space="preserve"> необходимо для     электроснабжения</w:t>
      </w:r>
    </w:p>
    <w:bookmarkEnd w:id="944"/>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(наименование объектов заявителя)</w:t>
      </w:r>
    </w:p>
    <w:p w:rsidR="00000000" w:rsidRDefault="005D6BEC">
      <w:pPr>
        <w:pStyle w:val="a9"/>
        <w:rPr>
          <w:sz w:val="22"/>
          <w:szCs w:val="22"/>
        </w:rPr>
      </w:pPr>
      <w:r>
        <w:rPr>
          <w:sz w:val="22"/>
          <w:szCs w:val="22"/>
        </w:rPr>
        <w:t>распо</w:t>
      </w:r>
      <w:r>
        <w:rPr>
          <w:sz w:val="22"/>
          <w:szCs w:val="22"/>
        </w:rPr>
        <w:t>ложенных (которые будут располагаться) _____________________________</w:t>
      </w:r>
    </w:p>
    <w:p w:rsidR="00000000" w:rsidRDefault="005D6BEC">
      <w:pPr>
        <w:pStyle w:val="a9"/>
        <w:rPr>
          <w:sz w:val="22"/>
          <w:szCs w:val="22"/>
        </w:rPr>
      </w:pPr>
      <w:r>
        <w:rPr>
          <w:sz w:val="22"/>
          <w:szCs w:val="22"/>
        </w:rPr>
        <w:t xml:space="preserve">                                              (место нахождения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объектов заявителя)</w:t>
      </w:r>
    </w:p>
    <w:p w:rsidR="00000000" w:rsidRDefault="005D6BEC"/>
    <w:p w:rsidR="00000000" w:rsidRDefault="005D6BEC">
      <w:bookmarkStart w:id="945"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w:t>
      </w:r>
      <w:r>
        <w:t>явителя, на котором располагаются (будут располагаться) присоединяемые объекты заявителя.</w:t>
      </w:r>
    </w:p>
    <w:p w:rsidR="00000000" w:rsidRDefault="005D6BEC">
      <w:bookmarkStart w:id="946" w:name="sub_45004"/>
      <w:bookmarkEnd w:id="945"/>
      <w:r>
        <w:t xml:space="preserve">4. Технические условия являются неотъемлемой частью настоящего договора и приведены в </w:t>
      </w:r>
      <w:hyperlink w:anchor="sub_451000" w:history="1">
        <w:r>
          <w:rPr>
            <w:rStyle w:val="a4"/>
          </w:rPr>
          <w:t>приложении</w:t>
        </w:r>
      </w:hyperlink>
      <w:r>
        <w:t>.</w:t>
      </w:r>
    </w:p>
    <w:bookmarkEnd w:id="946"/>
    <w:p w:rsidR="00000000" w:rsidRDefault="005D6BEC">
      <w:r>
        <w:t>Срок действия</w:t>
      </w:r>
      <w:r>
        <w:t xml:space="preserve"> технических условий составляет _______ год (года)</w:t>
      </w:r>
      <w:hyperlink w:anchor="sub_10002" w:history="1">
        <w:r>
          <w:rPr>
            <w:rStyle w:val="a4"/>
          </w:rPr>
          <w:t>*(2)</w:t>
        </w:r>
      </w:hyperlink>
      <w:r>
        <w:t xml:space="preserve"> со дня заключения настоящего договора.</w:t>
      </w:r>
    </w:p>
    <w:p w:rsidR="00000000" w:rsidRDefault="005D6BEC">
      <w:bookmarkStart w:id="947" w:name="sub_45005"/>
      <w:r>
        <w:t>5. Срок выполнения мероприятий по технологическому присоединению составляет ____________</w:t>
      </w:r>
      <w:hyperlink w:anchor="sub_10003" w:history="1">
        <w:r>
          <w:rPr>
            <w:rStyle w:val="a4"/>
          </w:rPr>
          <w:t>*(3)</w:t>
        </w:r>
      </w:hyperlink>
      <w:r>
        <w:t> со дня</w:t>
      </w:r>
      <w:r>
        <w:t xml:space="preserve"> заключения настоящего договора.</w:t>
      </w:r>
    </w:p>
    <w:bookmarkEnd w:id="947"/>
    <w:p w:rsidR="00000000" w:rsidRDefault="005D6BEC"/>
    <w:p w:rsidR="00000000" w:rsidRDefault="005D6BEC">
      <w:pPr>
        <w:pStyle w:val="1"/>
      </w:pPr>
      <w:bookmarkStart w:id="948" w:name="sub_4520"/>
      <w:r>
        <w:t>II. Обязанности Сторон</w:t>
      </w:r>
    </w:p>
    <w:bookmarkEnd w:id="948"/>
    <w:p w:rsidR="00000000" w:rsidRDefault="005D6BEC"/>
    <w:p w:rsidR="00000000" w:rsidRDefault="005D6BEC">
      <w:bookmarkStart w:id="949" w:name="sub_45006"/>
      <w:r>
        <w:t>6. Сетевая организация обязуется:</w:t>
      </w:r>
    </w:p>
    <w:bookmarkEnd w:id="949"/>
    <w:p w:rsidR="00000000" w:rsidRDefault="005D6BEC">
      <w:r>
        <w:t>исполнить надлежащим образом обязательства по настоящему договору, в том числе по выполнению возложенных на сетевую орган</w:t>
      </w:r>
      <w:r>
        <w:t xml:space="preserve">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Pr>
            <w:rStyle w:val="a4"/>
          </w:rPr>
          <w:t>технических условия</w:t>
        </w:r>
        <w:r>
          <w:rPr>
            <w:rStyle w:val="a4"/>
          </w:rPr>
          <w:t>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000000" w:rsidRDefault="005D6BEC">
      <w:r>
        <w:lastRenderedPageBreak/>
        <w:t>в течение 10 рабочих дней со дня выдачи технических условий лицу, в пользу которого перераспределяется максимал</w:t>
      </w:r>
      <w:r>
        <w:t>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000000" w:rsidRDefault="005D6BEC">
      <w:r>
        <w:t>об изменении устройств релейной защиты и устройс</w:t>
      </w:r>
      <w:r>
        <w:t>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w:t>
      </w:r>
      <w:r>
        <w:t>имальную мощность энергопринимающих устройств;</w:t>
      </w:r>
    </w:p>
    <w:p w:rsidR="00000000" w:rsidRDefault="005D6BEC">
      <w: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w:t>
      </w:r>
      <w:r>
        <w:t>в соответствии с соглашением о перераспределении мощности (технические условия, акт об осуществлении технологического присоединения);</w:t>
      </w:r>
    </w:p>
    <w:p w:rsidR="00000000" w:rsidRDefault="005D6BEC">
      <w:r>
        <w:t>осуществить в течение __________ рабочих дней со дня уведомления заявителем сетевой организации о выполнении им технически</w:t>
      </w:r>
      <w:r>
        <w:t>х условий проверку выполнения технических условий заявителем;</w:t>
      </w:r>
    </w:p>
    <w:p w:rsidR="00000000" w:rsidRDefault="005D6BEC">
      <w:r>
        <w:t xml:space="preserve">принять участие в осмотре (обследовании) присоединяемых энергопринимающих устройств заявителя должностным лицом </w:t>
      </w:r>
      <w:hyperlink r:id="rId398" w:history="1">
        <w:r>
          <w:rPr>
            <w:rStyle w:val="a4"/>
          </w:rPr>
          <w:t>федерального органа</w:t>
        </w:r>
      </w:hyperlink>
      <w:r>
        <w:t xml:space="preserve"> исполнительной власти п</w:t>
      </w:r>
      <w:r>
        <w:t>о технологическому надзору;</w:t>
      </w:r>
    </w:p>
    <w:p w:rsidR="00000000" w:rsidRDefault="005D6BEC">
      <w:bookmarkStart w:id="950" w:name="sub_4568"/>
      <w: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w:t>
      </w:r>
      <w:r>
        <w:t xml:space="preserve">уществить с соблюдением срока, установленного </w:t>
      </w:r>
      <w:hyperlink w:anchor="sub_45005" w:history="1">
        <w:r>
          <w:rPr>
            <w:rStyle w:val="a4"/>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w:t>
      </w:r>
      <w:r>
        <w:t>частии заявителя акт об осуществлении технологического присоединения и направить его заявителю</w:t>
      </w:r>
      <w:hyperlink w:anchor="sub_10004" w:history="1">
        <w:r>
          <w:rPr>
            <w:rStyle w:val="a4"/>
          </w:rPr>
          <w:t>*(4)</w:t>
        </w:r>
      </w:hyperlink>
      <w:r>
        <w:t>.</w:t>
      </w:r>
    </w:p>
    <w:p w:rsidR="00000000" w:rsidRDefault="005D6BEC">
      <w:bookmarkStart w:id="951" w:name="sub_45007"/>
      <w:bookmarkEnd w:id="950"/>
      <w:r>
        <w:t>7. Сетевая организация при невыполнении заявителем технических условий в согласованный срок и наличии на дату ок</w:t>
      </w:r>
      <w:r>
        <w:t>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0000" w:rsidRDefault="005D6BEC">
      <w:bookmarkStart w:id="952" w:name="sub_45008"/>
      <w:bookmarkEnd w:id="951"/>
      <w:r>
        <w:t>8. Заявитель обязуется:</w:t>
      </w:r>
    </w:p>
    <w:bookmarkEnd w:id="952"/>
    <w:p w:rsidR="00000000" w:rsidRDefault="005D6BEC">
      <w:r>
        <w:t>исполн</w:t>
      </w:r>
      <w:r>
        <w:t>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w:t>
      </w:r>
      <w:r>
        <w:t>ителя, указанные в технических условиях;</w:t>
      </w:r>
    </w:p>
    <w:p w:rsidR="00000000" w:rsidRDefault="005D6BEC">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00000" w:rsidRDefault="005D6BEC">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000000" w:rsidRDefault="005D6BEC">
      <w:r>
        <w:t>получить разрешен</w:t>
      </w:r>
      <w:r>
        <w:t xml:space="preserve">ие уполномоченного </w:t>
      </w:r>
      <w:hyperlink r:id="rId399" w:history="1">
        <w:r>
          <w:rPr>
            <w:rStyle w:val="a4"/>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000000" w:rsidRDefault="005D6BEC">
      <w:bookmarkStart w:id="953" w:name="sub_4586"/>
      <w:r>
        <w:t>по</w:t>
      </w:r>
      <w:r>
        <w:t xml:space="preserve">сле осуществления сетевой организацией фактического присоединения </w:t>
      </w:r>
      <w:r>
        <w:lastRenderedPageBreak/>
        <w:t>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w:t>
      </w:r>
      <w:r>
        <w:t xml:space="preserve"> мотивированный отказ от подписания в течение ___________ рабочих дней со дня получения указанного акта от сетевой организации;</w:t>
      </w:r>
    </w:p>
    <w:bookmarkEnd w:id="953"/>
    <w:p w:rsidR="00000000" w:rsidRDefault="005D6BEC">
      <w:r>
        <w:t xml:space="preserve">надлежащим образом исполнять указанные в </w:t>
      </w:r>
      <w:hyperlink w:anchor="sub_4530" w:history="1">
        <w:r>
          <w:rPr>
            <w:rStyle w:val="a4"/>
          </w:rPr>
          <w:t>разделе III</w:t>
        </w:r>
      </w:hyperlink>
      <w:r>
        <w:t xml:space="preserve"> настоящего договора обязательства по опла</w:t>
      </w:r>
      <w:r>
        <w:t>те расходов на технологическое присоединение.</w:t>
      </w:r>
    </w:p>
    <w:p w:rsidR="00000000" w:rsidRDefault="005D6BEC">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w:t>
      </w:r>
      <w:r>
        <w:t>ацию с просьбой о продлении срока действия технических условий.</w:t>
      </w:r>
    </w:p>
    <w:p w:rsidR="00000000" w:rsidRDefault="005D6BEC"/>
    <w:p w:rsidR="00000000" w:rsidRDefault="005D6BEC">
      <w:pPr>
        <w:pStyle w:val="1"/>
      </w:pPr>
      <w:bookmarkStart w:id="954" w:name="sub_4530"/>
      <w:r>
        <w:t>III. Плата за технологическое присоединение и порядок расчетов</w:t>
      </w:r>
    </w:p>
    <w:bookmarkEnd w:id="954"/>
    <w:p w:rsidR="00000000" w:rsidRDefault="005D6BEC"/>
    <w:p w:rsidR="00000000" w:rsidRDefault="005D6BEC">
      <w:pPr>
        <w:pStyle w:val="a9"/>
        <w:rPr>
          <w:sz w:val="22"/>
          <w:szCs w:val="22"/>
        </w:rPr>
      </w:pPr>
      <w:bookmarkStart w:id="955" w:name="sub_45010"/>
      <w:r>
        <w:rPr>
          <w:sz w:val="22"/>
          <w:szCs w:val="22"/>
        </w:rPr>
        <w:t xml:space="preserve">     10. Размер платы за технологическое   присоединение   определяется в</w:t>
      </w:r>
    </w:p>
    <w:bookmarkEnd w:id="955"/>
    <w:p w:rsidR="00000000" w:rsidRDefault="005D6BEC">
      <w:pPr>
        <w:pStyle w:val="a9"/>
        <w:rPr>
          <w:sz w:val="22"/>
          <w:szCs w:val="22"/>
        </w:rPr>
      </w:pPr>
      <w:r>
        <w:rPr>
          <w:sz w:val="22"/>
          <w:szCs w:val="22"/>
        </w:rPr>
        <w:t>соответствии с реше</w:t>
      </w:r>
      <w:r>
        <w:rPr>
          <w:sz w:val="22"/>
          <w:szCs w:val="22"/>
        </w:rPr>
        <w:t>нием _________________________________________________</w:t>
      </w:r>
    </w:p>
    <w:p w:rsidR="00000000" w:rsidRDefault="005D6BEC">
      <w:pPr>
        <w:pStyle w:val="a9"/>
        <w:rPr>
          <w:sz w:val="22"/>
          <w:szCs w:val="22"/>
        </w:rPr>
      </w:pPr>
      <w:r>
        <w:rPr>
          <w:sz w:val="22"/>
          <w:szCs w:val="22"/>
        </w:rPr>
        <w:t xml:space="preserve">                            (наименование органа исполнительной власти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в области государственного регулирования тар</w:t>
      </w:r>
      <w:r>
        <w:rPr>
          <w:sz w:val="22"/>
          <w:szCs w:val="22"/>
        </w:rPr>
        <w:t>ифов)</w:t>
      </w:r>
    </w:p>
    <w:p w:rsidR="00000000" w:rsidRDefault="005D6BEC">
      <w:pPr>
        <w:pStyle w:val="a9"/>
        <w:rPr>
          <w:sz w:val="22"/>
          <w:szCs w:val="22"/>
        </w:rPr>
      </w:pPr>
      <w:r>
        <w:rPr>
          <w:sz w:val="22"/>
          <w:szCs w:val="22"/>
        </w:rPr>
        <w:t>от ______________ N _________ и составляет ______________ рублей ________</w:t>
      </w:r>
    </w:p>
    <w:p w:rsidR="00000000" w:rsidRDefault="005D6BEC">
      <w:pPr>
        <w:pStyle w:val="a9"/>
        <w:rPr>
          <w:sz w:val="22"/>
          <w:szCs w:val="22"/>
        </w:rPr>
      </w:pPr>
      <w:r>
        <w:rPr>
          <w:sz w:val="22"/>
          <w:szCs w:val="22"/>
        </w:rPr>
        <w:t>копеек, в том числе НДС ___________ рублей _________ копеек.</w:t>
      </w:r>
    </w:p>
    <w:p w:rsidR="00000000" w:rsidRDefault="005D6BEC">
      <w:pPr>
        <w:pStyle w:val="a9"/>
        <w:rPr>
          <w:sz w:val="22"/>
          <w:szCs w:val="22"/>
        </w:rPr>
      </w:pPr>
      <w:bookmarkStart w:id="956" w:name="sub_45011"/>
      <w:r>
        <w:rPr>
          <w:sz w:val="22"/>
          <w:szCs w:val="22"/>
        </w:rPr>
        <w:t xml:space="preserve">     11. Внесение платы за технологическое присоединение   осуществляется</w:t>
      </w:r>
    </w:p>
    <w:bookmarkEnd w:id="956"/>
    <w:p w:rsidR="00000000" w:rsidRDefault="005D6BEC">
      <w:pPr>
        <w:pStyle w:val="a9"/>
        <w:rPr>
          <w:sz w:val="22"/>
          <w:szCs w:val="22"/>
        </w:rPr>
      </w:pPr>
      <w:r>
        <w:rPr>
          <w:sz w:val="22"/>
          <w:szCs w:val="22"/>
        </w:rPr>
        <w:t xml:space="preserve">заявителем в следующем </w:t>
      </w:r>
      <w:r>
        <w:rPr>
          <w:sz w:val="22"/>
          <w:szCs w:val="22"/>
        </w:rPr>
        <w:t>порядке: _________________________________________</w:t>
      </w:r>
    </w:p>
    <w:p w:rsidR="00000000" w:rsidRDefault="005D6BEC">
      <w:pPr>
        <w:pStyle w:val="a9"/>
        <w:rPr>
          <w:sz w:val="22"/>
          <w:szCs w:val="22"/>
        </w:rPr>
      </w:pPr>
      <w:r>
        <w:rPr>
          <w:sz w:val="22"/>
          <w:szCs w:val="22"/>
        </w:rPr>
        <w:t xml:space="preserve">                                           (указываются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порядок и сроки внесения платы за технологическое присоединение)</w:t>
      </w:r>
    </w:p>
    <w:p w:rsidR="00000000" w:rsidRDefault="005D6BEC">
      <w:pPr>
        <w:pStyle w:val="a9"/>
        <w:rPr>
          <w:sz w:val="22"/>
          <w:szCs w:val="22"/>
        </w:rPr>
      </w:pPr>
      <w:bookmarkStart w:id="957" w:name="sub_45012"/>
      <w:r>
        <w:rPr>
          <w:sz w:val="22"/>
          <w:szCs w:val="22"/>
        </w:rPr>
        <w:t xml:space="preserve">     12. Датой исполнения обязательства заявителя по оплате расходов   на</w:t>
      </w:r>
    </w:p>
    <w:bookmarkEnd w:id="957"/>
    <w:p w:rsidR="00000000" w:rsidRDefault="005D6BEC">
      <w:pPr>
        <w:pStyle w:val="a9"/>
        <w:rPr>
          <w:sz w:val="22"/>
          <w:szCs w:val="22"/>
        </w:rPr>
      </w:pPr>
      <w:r>
        <w:rPr>
          <w:sz w:val="22"/>
          <w:szCs w:val="22"/>
        </w:rPr>
        <w:t>технологическое присоединение считается дата внесения денежных средств  в</w:t>
      </w:r>
    </w:p>
    <w:p w:rsidR="00000000" w:rsidRDefault="005D6BEC">
      <w:pPr>
        <w:pStyle w:val="a9"/>
        <w:rPr>
          <w:sz w:val="22"/>
          <w:szCs w:val="22"/>
        </w:rPr>
      </w:pPr>
      <w:r>
        <w:rPr>
          <w:sz w:val="22"/>
          <w:szCs w:val="22"/>
        </w:rPr>
        <w:t>кассу или на расчетный счет сетевой организации.</w:t>
      </w:r>
    </w:p>
    <w:p w:rsidR="00000000" w:rsidRDefault="005D6BEC"/>
    <w:p w:rsidR="00000000" w:rsidRDefault="005D6BEC">
      <w:pPr>
        <w:pStyle w:val="1"/>
      </w:pPr>
      <w:bookmarkStart w:id="958" w:name="sub_4540"/>
      <w:r>
        <w:t>IV. Разграничение балансовой принадлеж</w:t>
      </w:r>
      <w:r>
        <w:t>ности электрических сетей и эксплуатационной ответственности Сторон</w:t>
      </w:r>
    </w:p>
    <w:bookmarkEnd w:id="958"/>
    <w:p w:rsidR="00000000" w:rsidRDefault="005D6BEC"/>
    <w:p w:rsidR="00000000" w:rsidRDefault="005D6BEC">
      <w:bookmarkStart w:id="959"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Pr>
          <w:t>*(5)</w:t>
        </w:r>
      </w:hyperlink>
      <w:r>
        <w:t>.</w:t>
      </w:r>
    </w:p>
    <w:bookmarkEnd w:id="959"/>
    <w:p w:rsidR="00000000" w:rsidRDefault="005D6BEC"/>
    <w:p w:rsidR="00000000" w:rsidRDefault="005D6BEC">
      <w:pPr>
        <w:pStyle w:val="1"/>
      </w:pPr>
      <w:bookmarkStart w:id="960" w:name="sub_4550"/>
      <w:r>
        <w:t>V. Условия изменения, расторжения договора и ответственность Сторон</w:t>
      </w:r>
    </w:p>
    <w:bookmarkEnd w:id="960"/>
    <w:p w:rsidR="00000000" w:rsidRDefault="005D6BEC"/>
    <w:p w:rsidR="00000000" w:rsidRDefault="005D6BEC">
      <w:bookmarkStart w:id="961" w:name="sub_45014"/>
      <w:r>
        <w:t>14. Настоящий договор может быть изменен по письменному соглашению Сторон или в судебном порядке.</w:t>
      </w:r>
    </w:p>
    <w:p w:rsidR="00000000" w:rsidRDefault="005D6BEC">
      <w:bookmarkStart w:id="962" w:name="sub_45015"/>
      <w:bookmarkEnd w:id="961"/>
      <w:r>
        <w:t>15. </w:t>
      </w:r>
      <w:r>
        <w:t xml:space="preserve">Настоящий договор может быть расторгнут по требованию одной из Сторон по основаниям, предусмотренным </w:t>
      </w:r>
      <w:hyperlink r:id="rId400" w:history="1">
        <w:r>
          <w:rPr>
            <w:rStyle w:val="a4"/>
          </w:rPr>
          <w:t>Гражданским кодексом</w:t>
        </w:r>
      </w:hyperlink>
      <w:r>
        <w:t xml:space="preserve"> Российской Федерации.</w:t>
      </w:r>
    </w:p>
    <w:p w:rsidR="00000000" w:rsidRDefault="005D6BEC">
      <w:bookmarkStart w:id="963" w:name="sub_45016"/>
      <w:bookmarkEnd w:id="962"/>
      <w:r>
        <w:t>16. Заявитель вправе при нарушении сетевой организацией</w:t>
      </w:r>
      <w:r>
        <w:t xml:space="preserve"> указанных в настоящем договоре сроков технологического присоединения в одностороннем порядке расторгнуть настоящий договор.</w:t>
      </w:r>
    </w:p>
    <w:p w:rsidR="00000000" w:rsidRDefault="005D6BEC">
      <w:bookmarkStart w:id="964" w:name="sub_4016209"/>
      <w:bookmarkEnd w:id="963"/>
      <w:r>
        <w:t>Нарушение заявителем установленного договором срока осуществления мероприятий по технологическому присоединению</w:t>
      </w:r>
      <w:r>
        <w:t xml:space="preserve">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lastRenderedPageBreak/>
        <w:t>те</w:t>
      </w:r>
      <w:r>
        <w:t>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w:t>
      </w:r>
      <w:r>
        <w:t>й организации по решению суда.</w:t>
      </w:r>
    </w:p>
    <w:p w:rsidR="00000000" w:rsidRDefault="005D6BEC">
      <w:bookmarkStart w:id="965" w:name="sub_45017"/>
      <w:bookmarkEnd w:id="96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w:t>
      </w:r>
      <w:r>
        <w:t>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w:t>
      </w:r>
      <w:r>
        <w:t>м абзацем порядке за год просрочки.</w:t>
      </w:r>
    </w:p>
    <w:bookmarkEnd w:id="965"/>
    <w:p w:rsidR="00000000" w:rsidRDefault="005D6BEC">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w:t>
      </w:r>
      <w:r>
        <w:t xml:space="preserve">принудительного взыскания неустойки, предусмотренной </w:t>
      </w:r>
      <w:hyperlink w:anchor="sub_45017" w:history="1">
        <w:r>
          <w:rPr>
            <w:rStyle w:val="a4"/>
          </w:rPr>
          <w:t>абзацем первым</w:t>
        </w:r>
      </w:hyperlink>
      <w:r>
        <w:t xml:space="preserve"> настоящего пункта, в случае необоснованного уклонения либо отказа от ее уплаты.</w:t>
      </w:r>
    </w:p>
    <w:p w:rsidR="00000000" w:rsidRDefault="005D6BEC">
      <w:bookmarkStart w:id="966" w:name="sub_45018"/>
      <w:r>
        <w:t>18. </w:t>
      </w:r>
      <w:r>
        <w:t xml:space="preserve">За неисполнение или ненадлежащее исполнение обязательств по настоящему договору Стороны несут ответственность в соответствии с </w:t>
      </w:r>
      <w:hyperlink r:id="rId401" w:history="1">
        <w:r>
          <w:rPr>
            <w:rStyle w:val="a4"/>
          </w:rPr>
          <w:t>законодательством</w:t>
        </w:r>
      </w:hyperlink>
      <w:r>
        <w:t xml:space="preserve"> Российской Федерации.</w:t>
      </w:r>
    </w:p>
    <w:p w:rsidR="00000000" w:rsidRDefault="005D6BEC">
      <w:bookmarkStart w:id="967" w:name="sub_45019"/>
      <w:bookmarkEnd w:id="966"/>
      <w:r>
        <w:t>19. Стороны освобождаются от отв</w:t>
      </w:r>
      <w:r>
        <w:t>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w:t>
      </w:r>
      <w:r>
        <w:t>лнение Сторонами обязательств по настоящему договору.</w:t>
      </w:r>
    </w:p>
    <w:bookmarkEnd w:id="967"/>
    <w:p w:rsidR="00000000" w:rsidRDefault="005D6BEC"/>
    <w:p w:rsidR="00000000" w:rsidRDefault="005D6BEC">
      <w:pPr>
        <w:pStyle w:val="1"/>
      </w:pPr>
      <w:bookmarkStart w:id="968" w:name="sub_4560"/>
      <w:r>
        <w:t>VI. Порядок разрешения споров</w:t>
      </w:r>
    </w:p>
    <w:bookmarkEnd w:id="968"/>
    <w:p w:rsidR="00000000" w:rsidRDefault="005D6BEC"/>
    <w:p w:rsidR="00000000" w:rsidRDefault="005D6BEC">
      <w:bookmarkStart w:id="969" w:name="sub_45020"/>
      <w:r>
        <w:t>20. Споры, которые могут возникнуть при исполнении, изменении и расторжении настоящего договора, Стороны разрешают в соответствии с зако</w:t>
      </w:r>
      <w:r>
        <w:t>нодательством Российской Федерации.</w:t>
      </w:r>
    </w:p>
    <w:bookmarkEnd w:id="969"/>
    <w:p w:rsidR="00000000" w:rsidRDefault="005D6BEC"/>
    <w:p w:rsidR="00000000" w:rsidRDefault="005D6BEC">
      <w:pPr>
        <w:pStyle w:val="1"/>
      </w:pPr>
      <w:bookmarkStart w:id="970" w:name="sub_4570"/>
      <w:r>
        <w:t>VII. Заключительные положения</w:t>
      </w:r>
    </w:p>
    <w:bookmarkEnd w:id="970"/>
    <w:p w:rsidR="00000000" w:rsidRDefault="005D6BEC"/>
    <w:p w:rsidR="00000000" w:rsidRDefault="005D6BEC">
      <w:bookmarkStart w:id="971" w:name="sub_45021"/>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000000" w:rsidRDefault="005D6BEC">
      <w:bookmarkStart w:id="972" w:name="sub_45022"/>
      <w:bookmarkEnd w:id="971"/>
      <w:r>
        <w:t>22. Настоящий договор составлен и подписан в двух экземплярах, по одному для каждой из Сторон.</w:t>
      </w:r>
    </w:p>
    <w:bookmarkEnd w:id="972"/>
    <w:p w:rsidR="00000000" w:rsidRDefault="005D6BEC"/>
    <w:p w:rsidR="00000000" w:rsidRDefault="005D6BEC">
      <w:pPr>
        <w:pStyle w:val="1"/>
      </w:pPr>
      <w:bookmarkStart w:id="973" w:name="sub_4580"/>
      <w:r>
        <w:t>Реквизиты Сторон</w:t>
      </w:r>
    </w:p>
    <w:bookmarkEnd w:id="973"/>
    <w:p w:rsidR="00000000" w:rsidRDefault="005D6BEC"/>
    <w:p w:rsidR="00000000" w:rsidRDefault="005D6BEC">
      <w:pPr>
        <w:pStyle w:val="a9"/>
        <w:rPr>
          <w:sz w:val="22"/>
          <w:szCs w:val="22"/>
        </w:rPr>
      </w:pPr>
      <w:r>
        <w:rPr>
          <w:sz w:val="22"/>
          <w:szCs w:val="22"/>
        </w:rPr>
        <w:t xml:space="preserve"> Сетевая организация                 Заявитель</w:t>
      </w:r>
    </w:p>
    <w:p w:rsidR="00000000" w:rsidRDefault="005D6BEC">
      <w:pPr>
        <w:pStyle w:val="a9"/>
        <w:rPr>
          <w:sz w:val="22"/>
          <w:szCs w:val="22"/>
        </w:rPr>
      </w:pPr>
      <w:r>
        <w:rPr>
          <w:sz w:val="22"/>
          <w:szCs w:val="22"/>
        </w:rPr>
        <w:t xml:space="preserve"> _________________________________   ____________________________</w:t>
      </w:r>
      <w:r>
        <w:rPr>
          <w:sz w:val="22"/>
          <w:szCs w:val="22"/>
        </w:rPr>
        <w:t>_______</w:t>
      </w:r>
    </w:p>
    <w:p w:rsidR="00000000" w:rsidRDefault="005D6BEC">
      <w:pPr>
        <w:pStyle w:val="a9"/>
        <w:rPr>
          <w:sz w:val="22"/>
          <w:szCs w:val="22"/>
        </w:rPr>
      </w:pPr>
      <w:r>
        <w:rPr>
          <w:sz w:val="22"/>
          <w:szCs w:val="22"/>
        </w:rPr>
        <w:t xml:space="preserve"> (наименование сетевой организации)        (для юридических лиц -</w:t>
      </w:r>
    </w:p>
    <w:p w:rsidR="00000000" w:rsidRDefault="005D6BEC">
      <w:pPr>
        <w:pStyle w:val="a9"/>
        <w:rPr>
          <w:sz w:val="22"/>
          <w:szCs w:val="22"/>
        </w:rPr>
      </w:pPr>
      <w:r>
        <w:rPr>
          <w:sz w:val="22"/>
          <w:szCs w:val="22"/>
        </w:rPr>
        <w:t xml:space="preserve"> _________________________________          полное наименование)</w:t>
      </w:r>
    </w:p>
    <w:p w:rsidR="00000000" w:rsidRDefault="005D6BEC">
      <w:pPr>
        <w:pStyle w:val="a9"/>
        <w:rPr>
          <w:sz w:val="22"/>
          <w:szCs w:val="22"/>
        </w:rPr>
      </w:pPr>
      <w:r>
        <w:rPr>
          <w:sz w:val="22"/>
          <w:szCs w:val="22"/>
        </w:rPr>
        <w:t xml:space="preserve">         (место нахождения)          ___________________________________</w:t>
      </w:r>
    </w:p>
    <w:p w:rsidR="00000000" w:rsidRDefault="005D6BEC">
      <w:pPr>
        <w:pStyle w:val="a9"/>
        <w:rPr>
          <w:sz w:val="22"/>
          <w:szCs w:val="22"/>
        </w:rPr>
      </w:pPr>
      <w:r>
        <w:rPr>
          <w:sz w:val="22"/>
          <w:szCs w:val="22"/>
        </w:rPr>
        <w:t xml:space="preserve"> ИНН/КПП __________________________        (</w:t>
      </w:r>
      <w:r>
        <w:rPr>
          <w:sz w:val="22"/>
          <w:szCs w:val="22"/>
        </w:rPr>
        <w:t>номер записи в Едином</w:t>
      </w:r>
    </w:p>
    <w:p w:rsidR="00000000" w:rsidRDefault="005D6BEC">
      <w:pPr>
        <w:pStyle w:val="a9"/>
        <w:rPr>
          <w:sz w:val="22"/>
          <w:szCs w:val="22"/>
        </w:rPr>
      </w:pPr>
      <w:r>
        <w:rPr>
          <w:sz w:val="22"/>
          <w:szCs w:val="22"/>
        </w:rPr>
        <w:t xml:space="preserve"> _________________________________   государственном реестре юридических</w:t>
      </w:r>
    </w:p>
    <w:p w:rsidR="00000000" w:rsidRDefault="005D6BEC">
      <w:pPr>
        <w:pStyle w:val="a9"/>
        <w:rPr>
          <w:sz w:val="22"/>
          <w:szCs w:val="22"/>
        </w:rPr>
      </w:pPr>
      <w:r>
        <w:rPr>
          <w:sz w:val="22"/>
          <w:szCs w:val="22"/>
        </w:rPr>
        <w:t xml:space="preserve"> р/с _____________________________                  лиц)</w:t>
      </w:r>
    </w:p>
    <w:p w:rsidR="00000000" w:rsidRDefault="005D6BEC">
      <w:pPr>
        <w:pStyle w:val="a9"/>
        <w:rPr>
          <w:sz w:val="22"/>
          <w:szCs w:val="22"/>
        </w:rPr>
      </w:pPr>
      <w:r>
        <w:rPr>
          <w:sz w:val="22"/>
          <w:szCs w:val="22"/>
        </w:rPr>
        <w:lastRenderedPageBreak/>
        <w:t xml:space="preserve"> к/с _____________________________   ИНН _______________________________</w:t>
      </w:r>
    </w:p>
    <w:p w:rsidR="00000000" w:rsidRDefault="005D6BEC">
      <w:pPr>
        <w:pStyle w:val="a9"/>
        <w:rPr>
          <w:sz w:val="22"/>
          <w:szCs w:val="22"/>
        </w:rPr>
      </w:pPr>
      <w:r>
        <w:rPr>
          <w:sz w:val="22"/>
          <w:szCs w:val="22"/>
        </w:rPr>
        <w:t xml:space="preserve"> ______________________________</w:t>
      </w:r>
      <w:r>
        <w:rPr>
          <w:sz w:val="22"/>
          <w:szCs w:val="22"/>
        </w:rPr>
        <w:t>____  ___________________________________</w:t>
      </w:r>
    </w:p>
    <w:p w:rsidR="00000000" w:rsidRDefault="005D6BEC">
      <w:pPr>
        <w:pStyle w:val="a9"/>
        <w:rPr>
          <w:sz w:val="22"/>
          <w:szCs w:val="22"/>
        </w:rPr>
      </w:pPr>
      <w:r>
        <w:rPr>
          <w:sz w:val="22"/>
          <w:szCs w:val="22"/>
        </w:rPr>
        <w:t xml:space="preserve"> (должность, фамилия, имя, отчество  (должность, фамилия, имя, отчество</w:t>
      </w:r>
    </w:p>
    <w:p w:rsidR="00000000" w:rsidRDefault="005D6BEC">
      <w:pPr>
        <w:pStyle w:val="a9"/>
        <w:rPr>
          <w:sz w:val="22"/>
          <w:szCs w:val="22"/>
        </w:rPr>
      </w:pPr>
      <w:r>
        <w:rPr>
          <w:sz w:val="22"/>
          <w:szCs w:val="22"/>
        </w:rPr>
        <w:t xml:space="preserve">                лица,                               лица,</w:t>
      </w:r>
    </w:p>
    <w:p w:rsidR="00000000" w:rsidRDefault="005D6BEC">
      <w:pPr>
        <w:pStyle w:val="a9"/>
        <w:rPr>
          <w:sz w:val="22"/>
          <w:szCs w:val="22"/>
        </w:rPr>
      </w:pPr>
      <w:r>
        <w:rPr>
          <w:sz w:val="22"/>
          <w:szCs w:val="22"/>
        </w:rPr>
        <w:t xml:space="preserve"> _________________________________   ___________________________________</w:t>
      </w:r>
    </w:p>
    <w:p w:rsidR="00000000" w:rsidRDefault="005D6BEC">
      <w:pPr>
        <w:pStyle w:val="a9"/>
        <w:rPr>
          <w:sz w:val="22"/>
          <w:szCs w:val="22"/>
        </w:rPr>
      </w:pPr>
      <w:r>
        <w:rPr>
          <w:sz w:val="22"/>
          <w:szCs w:val="22"/>
        </w:rPr>
        <w:t xml:space="preserve">    действу</w:t>
      </w:r>
      <w:r>
        <w:rPr>
          <w:sz w:val="22"/>
          <w:szCs w:val="22"/>
        </w:rPr>
        <w:t>ющего от имени сетевой    действующего от имени юридического</w:t>
      </w:r>
    </w:p>
    <w:p w:rsidR="00000000" w:rsidRDefault="005D6BEC">
      <w:pPr>
        <w:pStyle w:val="a9"/>
        <w:rPr>
          <w:sz w:val="22"/>
          <w:szCs w:val="22"/>
        </w:rPr>
      </w:pPr>
      <w:r>
        <w:rPr>
          <w:sz w:val="22"/>
          <w:szCs w:val="22"/>
        </w:rPr>
        <w:t xml:space="preserve">            организации)                            лица)</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____________   ___________________________</w:t>
      </w:r>
      <w:r>
        <w:rPr>
          <w:sz w:val="22"/>
          <w:szCs w:val="22"/>
        </w:rPr>
        <w:t>________</w:t>
      </w:r>
    </w:p>
    <w:p w:rsidR="00000000" w:rsidRDefault="005D6BEC">
      <w:pPr>
        <w:pStyle w:val="a9"/>
        <w:rPr>
          <w:sz w:val="22"/>
          <w:szCs w:val="22"/>
        </w:rPr>
      </w:pPr>
      <w:r>
        <w:rPr>
          <w:sz w:val="22"/>
          <w:szCs w:val="22"/>
        </w:rPr>
        <w:t xml:space="preserve">                        (подпись)           (место нахождения)</w:t>
      </w:r>
    </w:p>
    <w:p w:rsidR="00000000" w:rsidRDefault="005D6BEC">
      <w:pPr>
        <w:pStyle w:val="a9"/>
        <w:rPr>
          <w:sz w:val="22"/>
          <w:szCs w:val="22"/>
        </w:rPr>
      </w:pPr>
      <w:r>
        <w:rPr>
          <w:sz w:val="22"/>
          <w:szCs w:val="22"/>
        </w:rPr>
        <w:t xml:space="preserve"> М.П.                                ___________________________________</w:t>
      </w:r>
    </w:p>
    <w:p w:rsidR="00000000" w:rsidRDefault="005D6BEC">
      <w:pPr>
        <w:pStyle w:val="a9"/>
        <w:rPr>
          <w:sz w:val="22"/>
          <w:szCs w:val="22"/>
        </w:rPr>
      </w:pPr>
      <w:r>
        <w:rPr>
          <w:sz w:val="22"/>
          <w:szCs w:val="22"/>
        </w:rPr>
        <w:t xml:space="preserve">                                             (для индивидуальных</w:t>
      </w:r>
    </w:p>
    <w:p w:rsidR="00000000" w:rsidRDefault="005D6BEC">
      <w:pPr>
        <w:pStyle w:val="a9"/>
        <w:rPr>
          <w:sz w:val="22"/>
          <w:szCs w:val="22"/>
        </w:rPr>
      </w:pPr>
      <w:r>
        <w:rPr>
          <w:sz w:val="22"/>
          <w:szCs w:val="22"/>
        </w:rPr>
        <w:t xml:space="preserve">                                             п</w:t>
      </w:r>
      <w:r>
        <w:rPr>
          <w:sz w:val="22"/>
          <w:szCs w:val="22"/>
        </w:rPr>
        <w:t>редпринимателей -</w:t>
      </w:r>
    </w:p>
    <w:p w:rsidR="00000000" w:rsidRDefault="005D6BEC">
      <w:pPr>
        <w:pStyle w:val="a9"/>
        <w:rPr>
          <w:sz w:val="22"/>
          <w:szCs w:val="22"/>
        </w:rPr>
      </w:pPr>
      <w:r>
        <w:rPr>
          <w:sz w:val="22"/>
          <w:szCs w:val="22"/>
        </w:rPr>
        <w:t xml:space="preserve">                                           фамилия, имя, отчество)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(номер записи в Едином</w:t>
      </w:r>
    </w:p>
    <w:p w:rsidR="00000000" w:rsidRDefault="005D6BEC">
      <w:pPr>
        <w:pStyle w:val="a9"/>
        <w:rPr>
          <w:sz w:val="22"/>
          <w:szCs w:val="22"/>
        </w:rPr>
      </w:pPr>
      <w:r>
        <w:rPr>
          <w:sz w:val="22"/>
          <w:szCs w:val="22"/>
        </w:rPr>
        <w:t xml:space="preserve">                                </w:t>
      </w:r>
      <w:r>
        <w:rPr>
          <w:sz w:val="22"/>
          <w:szCs w:val="22"/>
        </w:rPr>
        <w:t xml:space="preserve">           государственном реестре</w:t>
      </w:r>
    </w:p>
    <w:p w:rsidR="00000000" w:rsidRDefault="005D6BEC">
      <w:pPr>
        <w:pStyle w:val="a9"/>
        <w:rPr>
          <w:sz w:val="22"/>
          <w:szCs w:val="22"/>
        </w:rPr>
      </w:pPr>
      <w:r>
        <w:rPr>
          <w:sz w:val="22"/>
          <w:szCs w:val="22"/>
        </w:rPr>
        <w:t xml:space="preserve">                                      индивидуальных предпринимателей и</w:t>
      </w:r>
    </w:p>
    <w:p w:rsidR="00000000" w:rsidRDefault="005D6BEC">
      <w:pPr>
        <w:pStyle w:val="a9"/>
        <w:rPr>
          <w:sz w:val="22"/>
          <w:szCs w:val="22"/>
        </w:rPr>
      </w:pPr>
      <w:r>
        <w:rPr>
          <w:sz w:val="22"/>
          <w:szCs w:val="22"/>
        </w:rPr>
        <w:t xml:space="preserve">                                         дата ее внесения в реестр)</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w:t>
      </w:r>
      <w:r>
        <w:rPr>
          <w:sz w:val="22"/>
          <w:szCs w:val="22"/>
        </w:rPr>
        <w:t xml:space="preserve">                                 (серия, номер и дата выдачи</w:t>
      </w:r>
    </w:p>
    <w:p w:rsidR="00000000" w:rsidRDefault="005D6BEC">
      <w:pPr>
        <w:pStyle w:val="a9"/>
        <w:rPr>
          <w:sz w:val="22"/>
          <w:szCs w:val="22"/>
        </w:rPr>
      </w:pPr>
      <w:r>
        <w:rPr>
          <w:sz w:val="22"/>
          <w:szCs w:val="22"/>
        </w:rPr>
        <w:t xml:space="preserve">                                             паспорта или иного</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документа, удостоверя</w:t>
      </w:r>
      <w:r>
        <w:rPr>
          <w:sz w:val="22"/>
          <w:szCs w:val="22"/>
        </w:rPr>
        <w:t>ющего личность</w:t>
      </w:r>
    </w:p>
    <w:p w:rsidR="00000000" w:rsidRDefault="005D6BEC">
      <w:pPr>
        <w:pStyle w:val="a9"/>
        <w:rPr>
          <w:sz w:val="22"/>
          <w:szCs w:val="22"/>
        </w:rPr>
      </w:pPr>
      <w:r>
        <w:rPr>
          <w:sz w:val="22"/>
          <w:szCs w:val="22"/>
        </w:rPr>
        <w:t xml:space="preserve">                                     в соответствии с законодательством</w:t>
      </w:r>
    </w:p>
    <w:p w:rsidR="00000000" w:rsidRDefault="005D6BEC">
      <w:pPr>
        <w:pStyle w:val="a9"/>
        <w:rPr>
          <w:sz w:val="22"/>
          <w:szCs w:val="22"/>
        </w:rPr>
      </w:pPr>
      <w:r>
        <w:rPr>
          <w:sz w:val="22"/>
          <w:szCs w:val="22"/>
        </w:rPr>
        <w:t xml:space="preserve">                                            Российской Федерации)</w:t>
      </w:r>
    </w:p>
    <w:p w:rsidR="00000000" w:rsidRDefault="005D6BEC">
      <w:pPr>
        <w:pStyle w:val="a9"/>
        <w:rPr>
          <w:sz w:val="22"/>
          <w:szCs w:val="22"/>
        </w:rPr>
      </w:pPr>
      <w:r>
        <w:rPr>
          <w:sz w:val="22"/>
          <w:szCs w:val="22"/>
        </w:rPr>
        <w:t xml:space="preserve">                                     ИНН _______________________________</w:t>
      </w:r>
    </w:p>
    <w:p w:rsidR="00000000" w:rsidRDefault="005D6BEC">
      <w:pPr>
        <w:pStyle w:val="a9"/>
        <w:rPr>
          <w:sz w:val="22"/>
          <w:szCs w:val="22"/>
        </w:rPr>
      </w:pPr>
      <w:r>
        <w:rPr>
          <w:sz w:val="22"/>
          <w:szCs w:val="22"/>
        </w:rPr>
        <w:t xml:space="preserve">                              </w:t>
      </w:r>
      <w:r>
        <w:rPr>
          <w:sz w:val="22"/>
          <w:szCs w:val="22"/>
        </w:rPr>
        <w:t xml:space="preserve">       ___________________________________</w:t>
      </w:r>
    </w:p>
    <w:p w:rsidR="00000000" w:rsidRDefault="005D6BEC">
      <w:pPr>
        <w:pStyle w:val="a9"/>
        <w:rPr>
          <w:sz w:val="22"/>
          <w:szCs w:val="22"/>
        </w:rPr>
      </w:pPr>
      <w:r>
        <w:rPr>
          <w:sz w:val="22"/>
          <w:szCs w:val="22"/>
        </w:rPr>
        <w:t xml:space="preserve">                                     ___________________________________</w:t>
      </w:r>
    </w:p>
    <w:p w:rsidR="00000000" w:rsidRDefault="005D6BEC">
      <w:pPr>
        <w:pStyle w:val="a9"/>
        <w:rPr>
          <w:sz w:val="22"/>
          <w:szCs w:val="22"/>
        </w:rPr>
      </w:pPr>
      <w:r>
        <w:rPr>
          <w:sz w:val="22"/>
          <w:szCs w:val="22"/>
        </w:rPr>
        <w:t xml:space="preserve">                                             (место жительства)</w:t>
      </w:r>
    </w:p>
    <w:p w:rsidR="00000000" w:rsidRDefault="005D6BEC"/>
    <w:p w:rsidR="00000000" w:rsidRDefault="005D6BEC">
      <w:pPr>
        <w:pStyle w:val="a9"/>
        <w:rPr>
          <w:sz w:val="22"/>
          <w:szCs w:val="22"/>
        </w:rPr>
      </w:pPr>
      <w:r>
        <w:rPr>
          <w:sz w:val="22"/>
          <w:szCs w:val="22"/>
        </w:rPr>
        <w:t xml:space="preserve">                                                               _________</w:t>
      </w:r>
    </w:p>
    <w:p w:rsidR="00000000" w:rsidRDefault="005D6BEC">
      <w:pPr>
        <w:pStyle w:val="a9"/>
        <w:rPr>
          <w:sz w:val="22"/>
          <w:szCs w:val="22"/>
        </w:rPr>
      </w:pPr>
      <w:r>
        <w:rPr>
          <w:sz w:val="22"/>
          <w:szCs w:val="22"/>
        </w:rPr>
        <w:t xml:space="preserve">  </w:t>
      </w:r>
      <w:r>
        <w:rPr>
          <w:sz w:val="22"/>
          <w:szCs w:val="22"/>
        </w:rPr>
        <w:t xml:space="preserve">                                                             (подпись)</w:t>
      </w:r>
    </w:p>
    <w:p w:rsidR="00000000" w:rsidRDefault="005D6BEC">
      <w:pPr>
        <w:pStyle w:val="a9"/>
        <w:rPr>
          <w:sz w:val="22"/>
          <w:szCs w:val="22"/>
        </w:rPr>
      </w:pPr>
      <w:r>
        <w:rPr>
          <w:sz w:val="22"/>
          <w:szCs w:val="22"/>
        </w:rPr>
        <w:t xml:space="preserve">                                     М.П.</w:t>
      </w:r>
    </w:p>
    <w:p w:rsidR="00000000" w:rsidRDefault="005D6BEC"/>
    <w:p w:rsidR="00000000" w:rsidRDefault="005D6BEC">
      <w:pPr>
        <w:pStyle w:val="a9"/>
        <w:rPr>
          <w:sz w:val="22"/>
          <w:szCs w:val="22"/>
        </w:rPr>
      </w:pPr>
      <w:r>
        <w:rPr>
          <w:sz w:val="22"/>
          <w:szCs w:val="22"/>
        </w:rPr>
        <w:t>______________________________</w:t>
      </w:r>
    </w:p>
    <w:p w:rsidR="00000000" w:rsidRDefault="005D6BEC">
      <w:bookmarkStart w:id="974" w:name="sub_10001"/>
      <w:r>
        <w:t>*(1) Подлежит указанию, если энергопринимающее устройство заявителя ранее в надлежащем порядке было те</w:t>
      </w:r>
      <w:r>
        <w:t>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00000" w:rsidRDefault="005D6BEC">
      <w:bookmarkStart w:id="975" w:name="sub_10002"/>
      <w:bookmarkEnd w:id="974"/>
      <w:r>
        <w:t xml:space="preserve">*(2) Срок действия технических условий </w:t>
      </w:r>
      <w:r>
        <w:t>не может составлять менее 2 лет и более 5 лет.</w:t>
      </w:r>
    </w:p>
    <w:p w:rsidR="00000000" w:rsidRDefault="005D6BEC">
      <w:bookmarkStart w:id="976" w:name="sub_10003"/>
      <w:bookmarkEnd w:id="975"/>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w:t>
      </w:r>
      <w:r>
        <w:t>ением Сторон.</w:t>
      </w:r>
    </w:p>
    <w:p w:rsidR="00000000" w:rsidRDefault="005D6BEC">
      <w:bookmarkStart w:id="977" w:name="sub_10004"/>
      <w:bookmarkEnd w:id="976"/>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000000" w:rsidRDefault="005D6BEC">
      <w:bookmarkStart w:id="978" w:name="sub_10005"/>
      <w:bookmarkEnd w:id="977"/>
      <w:r>
        <w:t>*(5) Такой порядок разграничения балансовой и эксплуатационной ответственности</w:t>
      </w:r>
      <w:r>
        <w:t xml:space="preserve"> устанавливается, если иное не определено соглашением между сетевой организацией и заявителем, заключенным на основании его обращения в </w:t>
      </w:r>
      <w:r>
        <w:lastRenderedPageBreak/>
        <w:t>сетевую организацию.</w:t>
      </w:r>
    </w:p>
    <w:bookmarkEnd w:id="978"/>
    <w:p w:rsidR="00000000" w:rsidRDefault="005D6BEC"/>
    <w:p w:rsidR="00000000" w:rsidRDefault="005D6BEC">
      <w:pPr>
        <w:ind w:firstLine="698"/>
        <w:jc w:val="right"/>
      </w:pPr>
      <w:bookmarkStart w:id="979" w:name="sub_451000"/>
      <w:r>
        <w:rPr>
          <w:rStyle w:val="a3"/>
        </w:rPr>
        <w:t>Приложение</w:t>
      </w:r>
      <w:r>
        <w:rPr>
          <w:rStyle w:val="a3"/>
        </w:rPr>
        <w:br/>
        <w:t xml:space="preserve">к </w:t>
      </w:r>
      <w:hyperlink w:anchor="sub_45000" w:history="1">
        <w:r>
          <w:rPr>
            <w:rStyle w:val="a4"/>
          </w:rPr>
          <w:t>типовому договору</w:t>
        </w:r>
      </w:hyperlink>
      <w:r>
        <w:rPr>
          <w:rStyle w:val="a3"/>
        </w:rPr>
        <w:br/>
        <w:t>об осуществлении техн</w:t>
      </w:r>
      <w:r>
        <w:rPr>
          <w:rStyle w:val="a3"/>
        </w:rPr>
        <w:t>ологического</w:t>
      </w:r>
      <w:r>
        <w:rPr>
          <w:rStyle w:val="a3"/>
        </w:rPr>
        <w:br/>
        <w:t>присоединения к электрическим сетям</w:t>
      </w:r>
      <w:r>
        <w:rPr>
          <w:rStyle w:val="a3"/>
        </w:rPr>
        <w:br/>
        <w:t>посредством перераспределения</w:t>
      </w:r>
      <w:r>
        <w:rPr>
          <w:rStyle w:val="a3"/>
        </w:rPr>
        <w:br/>
        <w:t>максимальной мощности</w:t>
      </w:r>
      <w:r>
        <w:rPr>
          <w:rStyle w:val="a3"/>
        </w:rPr>
        <w:br/>
        <w:t xml:space="preserve">(в редакции </w:t>
      </w:r>
      <w:hyperlink r:id="rId402" w:history="1">
        <w:r>
          <w:rPr>
            <w:rStyle w:val="a4"/>
          </w:rPr>
          <w:t>постановления</w:t>
        </w:r>
      </w:hyperlink>
      <w:r>
        <w:rPr>
          <w:rStyle w:val="a3"/>
        </w:rPr>
        <w:br/>
        <w:t>Правительства Российской Федерации</w:t>
      </w:r>
      <w:r>
        <w:rPr>
          <w:rStyle w:val="a3"/>
        </w:rPr>
        <w:br/>
        <w:t>от 11 июня 2015 г. N 588)</w:t>
      </w:r>
    </w:p>
    <w:bookmarkEnd w:id="979"/>
    <w:p w:rsidR="00000000" w:rsidRDefault="005D6BEC"/>
    <w:p w:rsidR="00000000" w:rsidRDefault="005D6BEC">
      <w:pPr>
        <w:pStyle w:val="1"/>
      </w:pPr>
      <w:r>
        <w:t>Технические условия</w:t>
      </w:r>
      <w:r>
        <w:br/>
        <w:t>д</w:t>
      </w:r>
      <w:r>
        <w:t>ля присоединения к электрическим сетям посредством перераспределения максимальной мощности</w:t>
      </w:r>
    </w:p>
    <w:p w:rsidR="00000000" w:rsidRDefault="005D6BEC"/>
    <w:p w:rsidR="00000000" w:rsidRDefault="005D6BEC">
      <w:pPr>
        <w:ind w:firstLine="0"/>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w:t>
      </w:r>
      <w:r>
        <w:t xml:space="preserve">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Pr>
            <w:rStyle w:val="a4"/>
          </w:rPr>
          <w:t>пунктах 13</w:t>
        </w:r>
      </w:hyperlink>
      <w:r>
        <w:t> и </w:t>
      </w:r>
      <w:hyperlink w:anchor="sub_4014" w:history="1">
        <w:r>
          <w:rPr>
            <w:rStyle w:val="a4"/>
          </w:rPr>
          <w:t>14</w:t>
        </w:r>
      </w:hyperlink>
      <w:r>
        <w:t xml:space="preserve"> указанных Правил, лиц, присоединенных</w:t>
      </w:r>
      <w:r>
        <w:t xml:space="preserve">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w:t>
      </w:r>
      <w:r>
        <w:t>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000000" w:rsidRDefault="005D6BEC"/>
    <w:p w:rsidR="00000000" w:rsidRDefault="005D6BEC">
      <w:pPr>
        <w:pStyle w:val="a9"/>
        <w:rPr>
          <w:sz w:val="22"/>
          <w:szCs w:val="22"/>
        </w:rPr>
      </w:pPr>
      <w:r>
        <w:rPr>
          <w:sz w:val="22"/>
          <w:szCs w:val="22"/>
        </w:rPr>
        <w:t>N________                                    "____" _____________2</w:t>
      </w:r>
      <w:r>
        <w:rPr>
          <w:sz w:val="22"/>
          <w:szCs w:val="22"/>
        </w:rPr>
        <w:t>0___ г.</w:t>
      </w:r>
    </w:p>
    <w:p w:rsidR="00000000" w:rsidRDefault="005D6BEC"/>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(наименование сетевой организации, выдавшей технические условия)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(полное наименование</w:t>
      </w:r>
      <w:r>
        <w:rPr>
          <w:sz w:val="22"/>
          <w:szCs w:val="22"/>
        </w:rPr>
        <w:t xml:space="preserve"> заявителя - юридического лица;</w:t>
      </w:r>
    </w:p>
    <w:p w:rsidR="00000000" w:rsidRDefault="005D6BEC">
      <w:pPr>
        <w:pStyle w:val="a9"/>
        <w:rPr>
          <w:sz w:val="22"/>
          <w:szCs w:val="22"/>
        </w:rPr>
      </w:pPr>
      <w:r>
        <w:rPr>
          <w:sz w:val="22"/>
          <w:szCs w:val="22"/>
        </w:rPr>
        <w:t xml:space="preserve">   фамилия, имя, отчество заявителя - индивидуального предпринимателя)</w:t>
      </w:r>
    </w:p>
    <w:p w:rsidR="00000000" w:rsidRDefault="005D6BEC"/>
    <w:p w:rsidR="00000000" w:rsidRDefault="005D6BEC">
      <w:pPr>
        <w:pStyle w:val="a9"/>
        <w:rPr>
          <w:sz w:val="22"/>
          <w:szCs w:val="22"/>
        </w:rPr>
      </w:pPr>
      <w:bookmarkStart w:id="980" w:name="sub_45101"/>
      <w:r>
        <w:rPr>
          <w:sz w:val="22"/>
          <w:szCs w:val="22"/>
        </w:rPr>
        <w:t xml:space="preserve">     1. Наименование энергопринимающих устройств заявителя ______________</w:t>
      </w:r>
    </w:p>
    <w:bookmarkEnd w:id="980"/>
    <w:p w:rsidR="00000000" w:rsidRDefault="005D6BEC">
      <w:pPr>
        <w:pStyle w:val="a9"/>
        <w:rPr>
          <w:sz w:val="22"/>
          <w:szCs w:val="22"/>
        </w:rPr>
      </w:pPr>
      <w:r>
        <w:rPr>
          <w:sz w:val="22"/>
          <w:szCs w:val="22"/>
        </w:rPr>
        <w:t>____________________________________________________________</w:t>
      </w:r>
      <w:r>
        <w:rPr>
          <w:sz w:val="22"/>
          <w:szCs w:val="22"/>
        </w:rPr>
        <w:t>____________.</w:t>
      </w:r>
    </w:p>
    <w:p w:rsidR="00000000" w:rsidRDefault="005D6BEC">
      <w:pPr>
        <w:pStyle w:val="a9"/>
        <w:rPr>
          <w:sz w:val="22"/>
          <w:szCs w:val="22"/>
        </w:rPr>
      </w:pPr>
      <w:bookmarkStart w:id="981" w:name="sub_45102"/>
      <w:r>
        <w:rPr>
          <w:sz w:val="22"/>
          <w:szCs w:val="22"/>
        </w:rPr>
        <w:t xml:space="preserve">     2. Наименование    и   место    нахождения      объектов, в    целях</w:t>
      </w:r>
    </w:p>
    <w:bookmarkEnd w:id="981"/>
    <w:p w:rsidR="00000000" w:rsidRDefault="005D6BEC">
      <w:pPr>
        <w:pStyle w:val="a9"/>
        <w:rPr>
          <w:sz w:val="22"/>
          <w:szCs w:val="22"/>
        </w:rPr>
      </w:pPr>
      <w:r>
        <w:rPr>
          <w:sz w:val="22"/>
          <w:szCs w:val="22"/>
        </w:rPr>
        <w:t>электроснабжения которых осуществляется   технологическое   присоединение</w:t>
      </w:r>
    </w:p>
    <w:p w:rsidR="00000000" w:rsidRDefault="005D6BEC">
      <w:pPr>
        <w:pStyle w:val="a9"/>
        <w:rPr>
          <w:sz w:val="22"/>
          <w:szCs w:val="22"/>
        </w:rPr>
      </w:pPr>
      <w:r>
        <w:rPr>
          <w:sz w:val="22"/>
          <w:szCs w:val="22"/>
        </w:rPr>
        <w:t>энергопринимающих устройств заявителя____________________________________</w:t>
      </w:r>
    </w:p>
    <w:p w:rsidR="00000000" w:rsidRDefault="005D6BEC">
      <w:pPr>
        <w:pStyle w:val="a9"/>
        <w:rPr>
          <w:sz w:val="22"/>
          <w:szCs w:val="22"/>
        </w:rPr>
      </w:pPr>
      <w:r>
        <w:rPr>
          <w:sz w:val="22"/>
          <w:szCs w:val="22"/>
        </w:rPr>
        <w:t>__</w:t>
      </w:r>
      <w:r>
        <w:rPr>
          <w:sz w:val="22"/>
          <w:szCs w:val="22"/>
        </w:rPr>
        <w:t>______________________________________________________________________.</w:t>
      </w:r>
    </w:p>
    <w:p w:rsidR="00000000" w:rsidRDefault="005D6BEC">
      <w:pPr>
        <w:pStyle w:val="a9"/>
        <w:rPr>
          <w:sz w:val="22"/>
          <w:szCs w:val="22"/>
        </w:rPr>
      </w:pPr>
      <w:bookmarkStart w:id="982" w:name="sub_45103"/>
      <w:r>
        <w:rPr>
          <w:sz w:val="22"/>
          <w:szCs w:val="22"/>
        </w:rPr>
        <w:t xml:space="preserve">     3. Максимальная мощность присоединяемых энергопринимающих  устройств</w:t>
      </w:r>
    </w:p>
    <w:bookmarkEnd w:id="982"/>
    <w:p w:rsidR="00000000" w:rsidRDefault="005D6BEC">
      <w:pPr>
        <w:pStyle w:val="a9"/>
        <w:rPr>
          <w:sz w:val="22"/>
          <w:szCs w:val="22"/>
        </w:rPr>
      </w:pPr>
      <w:r>
        <w:rPr>
          <w:sz w:val="22"/>
          <w:szCs w:val="22"/>
        </w:rPr>
        <w:t>заявителя составляет ______________________________________________ (кВт)</w:t>
      </w:r>
    </w:p>
    <w:p w:rsidR="00000000" w:rsidRDefault="005D6BEC">
      <w:pPr>
        <w:pStyle w:val="a9"/>
        <w:rPr>
          <w:sz w:val="22"/>
          <w:szCs w:val="22"/>
        </w:rPr>
      </w:pPr>
      <w:r>
        <w:rPr>
          <w:sz w:val="22"/>
          <w:szCs w:val="22"/>
        </w:rPr>
        <w:t xml:space="preserve">                  </w:t>
      </w:r>
      <w:r>
        <w:rPr>
          <w:sz w:val="22"/>
          <w:szCs w:val="22"/>
        </w:rPr>
        <w:t xml:space="preserve">    (если энергопринимающее устройство вводится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в эксплуатацию по этапам и очередям, указывается поэтапное</w:t>
      </w:r>
    </w:p>
    <w:p w:rsidR="00000000" w:rsidRDefault="005D6BEC">
      <w:pPr>
        <w:pStyle w:val="a9"/>
        <w:rPr>
          <w:sz w:val="22"/>
          <w:szCs w:val="22"/>
        </w:rPr>
      </w:pPr>
      <w:r>
        <w:rPr>
          <w:sz w:val="22"/>
          <w:szCs w:val="22"/>
        </w:rPr>
        <w:t xml:space="preserve">                        распределение мощности)</w:t>
      </w:r>
    </w:p>
    <w:p w:rsidR="00000000" w:rsidRDefault="005D6BEC">
      <w:pPr>
        <w:pStyle w:val="a9"/>
        <w:rPr>
          <w:sz w:val="22"/>
          <w:szCs w:val="22"/>
        </w:rPr>
      </w:pPr>
      <w:bookmarkStart w:id="983" w:name="sub_45104"/>
      <w:r>
        <w:rPr>
          <w:sz w:val="22"/>
          <w:szCs w:val="22"/>
        </w:rPr>
        <w:lastRenderedPageBreak/>
        <w:t xml:space="preserve">     4. Ка</w:t>
      </w:r>
      <w:r>
        <w:rPr>
          <w:sz w:val="22"/>
          <w:szCs w:val="22"/>
        </w:rPr>
        <w:t>тегория надежности _________________________________.</w:t>
      </w:r>
    </w:p>
    <w:p w:rsidR="00000000" w:rsidRDefault="005D6BEC">
      <w:pPr>
        <w:pStyle w:val="a9"/>
        <w:rPr>
          <w:sz w:val="22"/>
          <w:szCs w:val="22"/>
        </w:rPr>
      </w:pPr>
      <w:bookmarkStart w:id="984" w:name="sub_45105"/>
      <w:bookmarkEnd w:id="983"/>
      <w:r>
        <w:rPr>
          <w:sz w:val="22"/>
          <w:szCs w:val="22"/>
        </w:rPr>
        <w:t xml:space="preserve">     5. Класс напряжения электрических сетей,   к которым  осуществляется</w:t>
      </w:r>
    </w:p>
    <w:bookmarkEnd w:id="984"/>
    <w:p w:rsidR="00000000" w:rsidRDefault="005D6BEC">
      <w:pPr>
        <w:pStyle w:val="a9"/>
        <w:rPr>
          <w:sz w:val="22"/>
          <w:szCs w:val="22"/>
        </w:rPr>
      </w:pPr>
      <w:r>
        <w:rPr>
          <w:sz w:val="22"/>
          <w:szCs w:val="22"/>
        </w:rPr>
        <w:t>технологическое присоединение _________________ (кВ).</w:t>
      </w:r>
    </w:p>
    <w:p w:rsidR="00000000" w:rsidRDefault="005D6BEC">
      <w:pPr>
        <w:pStyle w:val="a9"/>
        <w:rPr>
          <w:sz w:val="22"/>
          <w:szCs w:val="22"/>
        </w:rPr>
      </w:pPr>
      <w:bookmarkStart w:id="985" w:name="sub_45106"/>
      <w:r>
        <w:rPr>
          <w:sz w:val="22"/>
          <w:szCs w:val="22"/>
        </w:rPr>
        <w:t xml:space="preserve">     6. Год ввода в эксплуатацию  энер</w:t>
      </w:r>
      <w:r>
        <w:rPr>
          <w:sz w:val="22"/>
          <w:szCs w:val="22"/>
        </w:rPr>
        <w:t>гопринимающих устройств   заявителя</w:t>
      </w:r>
    </w:p>
    <w:bookmarkEnd w:id="985"/>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bookmarkStart w:id="986" w:name="sub_45107"/>
      <w:r>
        <w:rPr>
          <w:sz w:val="22"/>
          <w:szCs w:val="22"/>
        </w:rPr>
        <w:t xml:space="preserve">     7. Точка     (точки)    присоединения   (вводные   распределительные</w:t>
      </w:r>
    </w:p>
    <w:bookmarkEnd w:id="986"/>
    <w:p w:rsidR="00000000" w:rsidRDefault="005D6BEC">
      <w:pPr>
        <w:pStyle w:val="a9"/>
        <w:rPr>
          <w:sz w:val="22"/>
          <w:szCs w:val="22"/>
        </w:rPr>
      </w:pPr>
      <w:r>
        <w:rPr>
          <w:sz w:val="22"/>
          <w:szCs w:val="22"/>
        </w:rPr>
        <w:t>устройства, линии электропередачи, базовые по</w:t>
      </w:r>
      <w:r>
        <w:rPr>
          <w:sz w:val="22"/>
          <w:szCs w:val="22"/>
        </w:rPr>
        <w:t>дстанции, генераторы)      и</w:t>
      </w:r>
    </w:p>
    <w:p w:rsidR="00000000" w:rsidRDefault="005D6BEC">
      <w:pPr>
        <w:pStyle w:val="a9"/>
        <w:rPr>
          <w:sz w:val="22"/>
          <w:szCs w:val="22"/>
        </w:rPr>
      </w:pPr>
      <w:r>
        <w:rPr>
          <w:sz w:val="22"/>
          <w:szCs w:val="22"/>
        </w:rPr>
        <w:t>максимальная мощность энергопринимающих устройств по каждой точке</w:t>
      </w:r>
    </w:p>
    <w:p w:rsidR="00000000" w:rsidRDefault="005D6BEC">
      <w:pPr>
        <w:pStyle w:val="a9"/>
        <w:rPr>
          <w:sz w:val="22"/>
          <w:szCs w:val="22"/>
        </w:rPr>
      </w:pPr>
      <w:r>
        <w:rPr>
          <w:sz w:val="22"/>
          <w:szCs w:val="22"/>
        </w:rPr>
        <w:t>присоединения ____________________________________________________ (кВт).</w:t>
      </w:r>
    </w:p>
    <w:p w:rsidR="00000000" w:rsidRDefault="005D6BEC">
      <w:pPr>
        <w:pStyle w:val="a9"/>
        <w:rPr>
          <w:sz w:val="22"/>
          <w:szCs w:val="22"/>
        </w:rPr>
      </w:pPr>
      <w:bookmarkStart w:id="987" w:name="sub_45108"/>
      <w:r>
        <w:rPr>
          <w:sz w:val="22"/>
          <w:szCs w:val="22"/>
        </w:rPr>
        <w:t xml:space="preserve">     8. Основной источник питания ______________________________________.</w:t>
      </w:r>
    </w:p>
    <w:p w:rsidR="00000000" w:rsidRDefault="005D6BEC">
      <w:pPr>
        <w:pStyle w:val="a9"/>
        <w:rPr>
          <w:sz w:val="22"/>
          <w:szCs w:val="22"/>
        </w:rPr>
      </w:pPr>
      <w:bookmarkStart w:id="988" w:name="sub_45109"/>
      <w:bookmarkEnd w:id="987"/>
      <w:r>
        <w:rPr>
          <w:sz w:val="22"/>
          <w:szCs w:val="22"/>
        </w:rPr>
        <w:t xml:space="preserve">     9. Резервный источник питания _____________________________________.</w:t>
      </w:r>
    </w:p>
    <w:p w:rsidR="00000000" w:rsidRDefault="005D6BEC">
      <w:pPr>
        <w:pStyle w:val="a9"/>
        <w:rPr>
          <w:sz w:val="22"/>
          <w:szCs w:val="22"/>
        </w:rPr>
      </w:pPr>
      <w:bookmarkStart w:id="989" w:name="sub_451010"/>
      <w:bookmarkEnd w:id="988"/>
      <w:r>
        <w:rPr>
          <w:sz w:val="22"/>
          <w:szCs w:val="22"/>
        </w:rPr>
        <w:t xml:space="preserve">     10. Сетевая организация осуществляет</w:t>
      </w:r>
      <w:hyperlink w:anchor="sub_10011" w:history="1">
        <w:r>
          <w:rPr>
            <w:rStyle w:val="a4"/>
            <w:sz w:val="22"/>
            <w:szCs w:val="22"/>
          </w:rPr>
          <w:t>*</w:t>
        </w:r>
      </w:hyperlink>
    </w:p>
    <w:bookmarkEnd w:id="989"/>
    <w:p w:rsidR="00000000" w:rsidRDefault="005D6BEC">
      <w:pPr>
        <w:pStyle w:val="a9"/>
        <w:rPr>
          <w:sz w:val="22"/>
          <w:szCs w:val="22"/>
        </w:rPr>
      </w:pPr>
      <w:r>
        <w:rPr>
          <w:sz w:val="22"/>
          <w:szCs w:val="22"/>
        </w:rPr>
        <w:t>_____________________________________________________________________</w:t>
      </w:r>
      <w:r>
        <w:rPr>
          <w:sz w:val="22"/>
          <w:szCs w:val="22"/>
        </w:rPr>
        <w:t>____</w:t>
      </w:r>
    </w:p>
    <w:p w:rsidR="00000000" w:rsidRDefault="005D6BEC">
      <w:pPr>
        <w:pStyle w:val="a9"/>
        <w:rPr>
          <w:sz w:val="22"/>
          <w:szCs w:val="22"/>
        </w:rPr>
      </w:pPr>
      <w:r>
        <w:rPr>
          <w:sz w:val="22"/>
          <w:szCs w:val="22"/>
        </w:rPr>
        <w:t xml:space="preserve">     (указываются требования к усилению существующей электрической</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сети в связи с присоединением новых мощностей (строительство новых линий</w:t>
      </w:r>
    </w:p>
    <w:p w:rsidR="00000000" w:rsidRDefault="005D6BEC">
      <w:pPr>
        <w:pStyle w:val="a9"/>
        <w:rPr>
          <w:sz w:val="22"/>
          <w:szCs w:val="22"/>
        </w:rPr>
      </w:pPr>
      <w:r>
        <w:rPr>
          <w:sz w:val="22"/>
          <w:szCs w:val="22"/>
        </w:rPr>
        <w:t>_____________________________________</w:t>
      </w:r>
      <w:r>
        <w:rPr>
          <w:sz w:val="22"/>
          <w:szCs w:val="22"/>
        </w:rPr>
        <w:t>____________________________________</w:t>
      </w:r>
    </w:p>
    <w:p w:rsidR="00000000" w:rsidRDefault="005D6BEC">
      <w:pPr>
        <w:pStyle w:val="a9"/>
        <w:rPr>
          <w:sz w:val="22"/>
          <w:szCs w:val="22"/>
        </w:rPr>
      </w:pPr>
      <w:r>
        <w:rPr>
          <w:sz w:val="22"/>
          <w:szCs w:val="22"/>
        </w:rPr>
        <w:t xml:space="preserve">   электропередачи, подстанций, увеличение сечения проводов и кабелей,</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замена или увеличение мощности трансформаторов, расширение</w:t>
      </w:r>
    </w:p>
    <w:p w:rsidR="00000000" w:rsidRDefault="005D6BEC">
      <w:pPr>
        <w:pStyle w:val="a9"/>
        <w:rPr>
          <w:sz w:val="22"/>
          <w:szCs w:val="22"/>
        </w:rPr>
      </w:pPr>
      <w:r>
        <w:rPr>
          <w:sz w:val="22"/>
          <w:szCs w:val="22"/>
        </w:rPr>
        <w:t>________</w:t>
      </w:r>
      <w:r>
        <w:rPr>
          <w:sz w:val="22"/>
          <w:szCs w:val="22"/>
        </w:rPr>
        <w:t>_________________________________________________________________</w:t>
      </w:r>
    </w:p>
    <w:p w:rsidR="00000000" w:rsidRDefault="005D6BEC">
      <w:pPr>
        <w:pStyle w:val="a9"/>
        <w:rPr>
          <w:sz w:val="22"/>
          <w:szCs w:val="22"/>
        </w:rPr>
      </w:pPr>
      <w:r>
        <w:rPr>
          <w:sz w:val="22"/>
          <w:szCs w:val="22"/>
        </w:rPr>
        <w:t xml:space="preserve">  распределительных устройств, модернизация оборудования, реконструкция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объектов электросетевого хозяйства, установ</w:t>
      </w:r>
      <w:r>
        <w:rPr>
          <w:sz w:val="22"/>
          <w:szCs w:val="22"/>
        </w:rPr>
        <w:t>ка устройств регулирования</w:t>
      </w:r>
    </w:p>
    <w:p w:rsidR="00000000" w:rsidRDefault="005D6BEC">
      <w:pPr>
        <w:pStyle w:val="a9"/>
        <w:rPr>
          <w:sz w:val="22"/>
          <w:szCs w:val="22"/>
        </w:rPr>
      </w:pPr>
      <w:r>
        <w:rPr>
          <w:sz w:val="22"/>
          <w:szCs w:val="22"/>
        </w:rPr>
        <w:t>напряжения для обеспечения надежности и качества электрической энергии,</w:t>
      </w:r>
    </w:p>
    <w:p w:rsidR="00000000" w:rsidRDefault="005D6BEC">
      <w:pPr>
        <w:pStyle w:val="a9"/>
        <w:rPr>
          <w:sz w:val="22"/>
          <w:szCs w:val="22"/>
        </w:rPr>
      </w:pPr>
      <w:r>
        <w:rPr>
          <w:sz w:val="22"/>
          <w:szCs w:val="22"/>
        </w:rPr>
        <w:t xml:space="preserve">     а также по договоренности Сторон иные обязанности по исполнению</w:t>
      </w:r>
    </w:p>
    <w:p w:rsidR="00000000" w:rsidRDefault="005D6BEC">
      <w:pPr>
        <w:pStyle w:val="a9"/>
        <w:rPr>
          <w:sz w:val="22"/>
          <w:szCs w:val="22"/>
        </w:rPr>
      </w:pPr>
      <w:r>
        <w:rPr>
          <w:sz w:val="22"/>
          <w:szCs w:val="22"/>
        </w:rPr>
        <w:t xml:space="preserve">технических условий, предусмотренные </w:t>
      </w:r>
      <w:hyperlink w:anchor="sub_4025" w:history="1">
        <w:r>
          <w:rPr>
            <w:rStyle w:val="a4"/>
            <w:sz w:val="22"/>
            <w:szCs w:val="22"/>
          </w:rPr>
          <w:t>пунктом 25</w:t>
        </w:r>
      </w:hyperlink>
      <w:r>
        <w:rPr>
          <w:sz w:val="22"/>
          <w:szCs w:val="22"/>
        </w:rPr>
        <w:t xml:space="preserve"> Правил техноло</w:t>
      </w:r>
      <w:r>
        <w:rPr>
          <w:sz w:val="22"/>
          <w:szCs w:val="22"/>
        </w:rPr>
        <w:t>гического</w:t>
      </w:r>
    </w:p>
    <w:p w:rsidR="00000000" w:rsidRDefault="005D6BEC">
      <w:pPr>
        <w:pStyle w:val="a9"/>
        <w:rPr>
          <w:sz w:val="22"/>
          <w:szCs w:val="22"/>
        </w:rPr>
      </w:pPr>
      <w:r>
        <w:rPr>
          <w:sz w:val="22"/>
          <w:szCs w:val="22"/>
        </w:rPr>
        <w:t xml:space="preserve">  присоединения энергопринимающих устройств потребителей электрической</w:t>
      </w:r>
    </w:p>
    <w:p w:rsidR="00000000" w:rsidRDefault="005D6BEC">
      <w:pPr>
        <w:pStyle w:val="a9"/>
        <w:rPr>
          <w:sz w:val="22"/>
          <w:szCs w:val="22"/>
        </w:rPr>
      </w:pPr>
      <w:r>
        <w:rPr>
          <w:sz w:val="22"/>
          <w:szCs w:val="22"/>
        </w:rPr>
        <w:t>энергии, объектов по производству электрической энергии, а также объектов</w:t>
      </w:r>
    </w:p>
    <w:p w:rsidR="00000000" w:rsidRDefault="005D6BEC">
      <w:pPr>
        <w:pStyle w:val="a9"/>
        <w:rPr>
          <w:sz w:val="22"/>
          <w:szCs w:val="22"/>
        </w:rPr>
      </w:pPr>
      <w:r>
        <w:rPr>
          <w:sz w:val="22"/>
          <w:szCs w:val="22"/>
        </w:rPr>
        <w:t>электросетевого хозяйства, принадлежащих сетевым организациям и иным</w:t>
      </w:r>
    </w:p>
    <w:p w:rsidR="00000000" w:rsidRDefault="005D6BEC">
      <w:pPr>
        <w:pStyle w:val="a9"/>
        <w:rPr>
          <w:sz w:val="22"/>
          <w:szCs w:val="22"/>
        </w:rPr>
      </w:pPr>
      <w:r>
        <w:rPr>
          <w:sz w:val="22"/>
          <w:szCs w:val="22"/>
        </w:rPr>
        <w:t xml:space="preserve">                      лицам, к э</w:t>
      </w:r>
      <w:r>
        <w:rPr>
          <w:sz w:val="22"/>
          <w:szCs w:val="22"/>
        </w:rPr>
        <w:t>лектрическим сетям)</w:t>
      </w:r>
    </w:p>
    <w:p w:rsidR="00000000" w:rsidRDefault="005D6BEC">
      <w:pPr>
        <w:pStyle w:val="a9"/>
        <w:rPr>
          <w:sz w:val="22"/>
          <w:szCs w:val="22"/>
        </w:rPr>
      </w:pPr>
      <w:bookmarkStart w:id="990" w:name="sub_451011"/>
      <w:r>
        <w:rPr>
          <w:sz w:val="22"/>
          <w:szCs w:val="22"/>
        </w:rPr>
        <w:t xml:space="preserve">     11. Заявитель осуществляет</w:t>
      </w:r>
      <w:hyperlink w:anchor="sub_10012" w:history="1">
        <w:r>
          <w:rPr>
            <w:rStyle w:val="a4"/>
            <w:sz w:val="22"/>
            <w:szCs w:val="22"/>
          </w:rPr>
          <w:t>**</w:t>
        </w:r>
      </w:hyperlink>
    </w:p>
    <w:bookmarkEnd w:id="990"/>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12</w:t>
      </w:r>
      <w:r>
        <w:rPr>
          <w:sz w:val="22"/>
          <w:szCs w:val="22"/>
        </w:rPr>
        <w:t>. Срок действия настоящих технических условий составляет _________</w:t>
      </w:r>
    </w:p>
    <w:p w:rsidR="00000000" w:rsidRDefault="005D6BEC">
      <w:pPr>
        <w:pStyle w:val="a9"/>
        <w:rPr>
          <w:sz w:val="22"/>
          <w:szCs w:val="22"/>
        </w:rPr>
      </w:pPr>
      <w:r>
        <w:rPr>
          <w:sz w:val="22"/>
          <w:szCs w:val="22"/>
        </w:rPr>
        <w:t>год (года)</w:t>
      </w:r>
      <w:hyperlink w:anchor="sub_10013" w:history="1">
        <w:r>
          <w:rPr>
            <w:rStyle w:val="a4"/>
            <w:sz w:val="22"/>
            <w:szCs w:val="22"/>
          </w:rPr>
          <w:t>***</w:t>
        </w:r>
      </w:hyperlink>
      <w:r>
        <w:rPr>
          <w:sz w:val="22"/>
          <w:szCs w:val="22"/>
        </w:rPr>
        <w:t xml:space="preserve">  со    дня    заключения    договора    об    осуществлении</w:t>
      </w:r>
    </w:p>
    <w:p w:rsidR="00000000" w:rsidRDefault="005D6BEC">
      <w:pPr>
        <w:pStyle w:val="a9"/>
        <w:rPr>
          <w:sz w:val="22"/>
          <w:szCs w:val="22"/>
        </w:rPr>
      </w:pPr>
      <w:r>
        <w:rPr>
          <w:sz w:val="22"/>
          <w:szCs w:val="22"/>
        </w:rPr>
        <w:t>технологического присоединения к электрическим сетям.</w:t>
      </w:r>
    </w:p>
    <w:p w:rsidR="00000000" w:rsidRDefault="005D6BEC"/>
    <w:p w:rsidR="00000000" w:rsidRDefault="005D6BEC">
      <w:pPr>
        <w:pStyle w:val="a9"/>
        <w:rPr>
          <w:sz w:val="22"/>
          <w:szCs w:val="22"/>
        </w:rPr>
      </w:pPr>
      <w:r>
        <w:rPr>
          <w:sz w:val="22"/>
          <w:szCs w:val="22"/>
        </w:rPr>
        <w:t xml:space="preserve">                              ___</w:t>
      </w:r>
      <w:r>
        <w:rPr>
          <w:sz w:val="22"/>
          <w:szCs w:val="22"/>
        </w:rPr>
        <w:t>________________________________________</w:t>
      </w:r>
    </w:p>
    <w:p w:rsidR="00000000" w:rsidRDefault="005D6BEC">
      <w:pPr>
        <w:pStyle w:val="a9"/>
        <w:rPr>
          <w:sz w:val="22"/>
          <w:szCs w:val="22"/>
        </w:rPr>
      </w:pPr>
      <w:r>
        <w:rPr>
          <w:sz w:val="22"/>
          <w:szCs w:val="22"/>
        </w:rPr>
        <w:t xml:space="preserve">                                                (подпись)</w:t>
      </w:r>
    </w:p>
    <w:p w:rsidR="00000000" w:rsidRDefault="005D6BEC">
      <w:pPr>
        <w:pStyle w:val="a9"/>
        <w:rPr>
          <w:sz w:val="22"/>
          <w:szCs w:val="22"/>
        </w:rPr>
      </w:pPr>
      <w:r>
        <w:rPr>
          <w:sz w:val="22"/>
          <w:szCs w:val="22"/>
        </w:rPr>
        <w:t xml:space="preserve">                              ___________________________________________</w:t>
      </w:r>
    </w:p>
    <w:p w:rsidR="00000000" w:rsidRDefault="005D6BEC">
      <w:pPr>
        <w:pStyle w:val="a9"/>
        <w:rPr>
          <w:sz w:val="22"/>
          <w:szCs w:val="22"/>
        </w:rPr>
      </w:pPr>
      <w:r>
        <w:rPr>
          <w:sz w:val="22"/>
          <w:szCs w:val="22"/>
        </w:rPr>
        <w:t xml:space="preserve">                                (должность, фамилия, имя, отчество лица,</w:t>
      </w:r>
    </w:p>
    <w:p w:rsidR="00000000" w:rsidRDefault="005D6BEC">
      <w:pPr>
        <w:pStyle w:val="a9"/>
        <w:rPr>
          <w:sz w:val="22"/>
          <w:szCs w:val="22"/>
        </w:rPr>
      </w:pPr>
      <w:r>
        <w:rPr>
          <w:sz w:val="22"/>
          <w:szCs w:val="22"/>
        </w:rPr>
        <w:t xml:space="preserve">          </w:t>
      </w:r>
      <w:r>
        <w:rPr>
          <w:sz w:val="22"/>
          <w:szCs w:val="22"/>
        </w:rPr>
        <w:t xml:space="preserve">                    ___________________________________________</w:t>
      </w:r>
    </w:p>
    <w:p w:rsidR="00000000" w:rsidRDefault="005D6BEC">
      <w:pPr>
        <w:pStyle w:val="a9"/>
        <w:rPr>
          <w:sz w:val="22"/>
          <w:szCs w:val="22"/>
        </w:rPr>
      </w:pPr>
      <w:r>
        <w:rPr>
          <w:sz w:val="22"/>
          <w:szCs w:val="22"/>
        </w:rPr>
        <w:t xml:space="preserve">                              действующего от имени сетевой организации)</w:t>
      </w:r>
    </w:p>
    <w:p w:rsidR="00000000" w:rsidRDefault="005D6BEC">
      <w:pPr>
        <w:pStyle w:val="a9"/>
        <w:rPr>
          <w:sz w:val="22"/>
          <w:szCs w:val="22"/>
        </w:rPr>
      </w:pPr>
      <w:r>
        <w:rPr>
          <w:sz w:val="22"/>
          <w:szCs w:val="22"/>
        </w:rPr>
        <w:t xml:space="preserve">                                     "____" ______________ 20__ г.</w:t>
      </w:r>
    </w:p>
    <w:p w:rsidR="00000000" w:rsidRDefault="005D6BEC">
      <w:pPr>
        <w:pStyle w:val="a9"/>
        <w:rPr>
          <w:sz w:val="22"/>
          <w:szCs w:val="22"/>
        </w:rPr>
      </w:pPr>
      <w:r>
        <w:rPr>
          <w:sz w:val="22"/>
          <w:szCs w:val="22"/>
        </w:rPr>
        <w:t>______________________________</w:t>
      </w:r>
    </w:p>
    <w:p w:rsidR="00000000" w:rsidRDefault="005D6BEC">
      <w:bookmarkStart w:id="991" w:name="sub_10011"/>
      <w:r>
        <w:t>* Указываютс</w:t>
      </w:r>
      <w:r>
        <w:t>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00000" w:rsidRDefault="005D6BEC">
      <w:bookmarkStart w:id="992" w:name="sub_10012"/>
      <w:bookmarkEnd w:id="991"/>
      <w:r>
        <w:t>** Указываются обязательст</w:t>
      </w:r>
      <w:r>
        <w:t>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00000" w:rsidRDefault="005D6BEC">
      <w:bookmarkStart w:id="993" w:name="sub_10013"/>
      <w:bookmarkEnd w:id="992"/>
      <w:r>
        <w:t xml:space="preserve">*** Срок действия настоящих технических условий не может составлять менее 2 </w:t>
      </w:r>
      <w:r>
        <w:lastRenderedPageBreak/>
        <w:t>лет и более 5 лет.</w:t>
      </w:r>
    </w:p>
    <w:bookmarkEnd w:id="993"/>
    <w:p w:rsidR="00000000" w:rsidRDefault="005D6BEC"/>
    <w:p w:rsidR="00000000" w:rsidRDefault="005D6BEC">
      <w:pPr>
        <w:ind w:firstLine="698"/>
        <w:jc w:val="right"/>
      </w:pPr>
      <w:bookmarkStart w:id="994" w:name="sub_49000"/>
      <w:r>
        <w:rPr>
          <w:rStyle w:val="a3"/>
        </w:rPr>
        <w:t>Приложение N 13</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 электричес</w:t>
      </w:r>
      <w:r>
        <w:rPr>
          <w:rStyle w:val="a3"/>
        </w:rPr>
        <w:t>кой</w:t>
      </w:r>
      <w:r>
        <w:rPr>
          <w:rStyle w:val="a3"/>
        </w:rPr>
        <w:br/>
        <w:t>энергии, объектов по производству</w:t>
      </w:r>
      <w:r>
        <w:rPr>
          <w:rStyle w:val="a3"/>
        </w:rPr>
        <w:br/>
        <w:t>электрической энергии, а также объектов</w:t>
      </w:r>
      <w:r>
        <w:rPr>
          <w:rStyle w:val="a3"/>
        </w:rPr>
        <w:br/>
        <w:t>электросетевого хозяйства, принадлежащих</w:t>
      </w:r>
      <w:r>
        <w:rPr>
          <w:rStyle w:val="a3"/>
        </w:rPr>
        <w:br/>
        <w:t xml:space="preserve">сетевым организациям и иным лицам, </w:t>
      </w:r>
      <w:r>
        <w:rPr>
          <w:rStyle w:val="a3"/>
        </w:rPr>
        <w:br/>
        <w:t>к электрическим сетям</w:t>
      </w:r>
    </w:p>
    <w:bookmarkEnd w:id="994"/>
    <w:p w:rsidR="00000000" w:rsidRDefault="005D6BEC"/>
    <w:p w:rsidR="00000000" w:rsidRDefault="005D6BEC">
      <w:pPr>
        <w:pStyle w:val="1"/>
      </w:pPr>
      <w:r>
        <w:t>АКТ</w:t>
      </w:r>
      <w:r>
        <w:br/>
        <w:t>осмотра (обследования) электроустановки</w:t>
      </w:r>
    </w:p>
    <w:p w:rsidR="00000000" w:rsidRDefault="005D6BEC"/>
    <w:p w:rsidR="00000000" w:rsidRDefault="005D6BEC">
      <w:r>
        <w:t>Утратило силу с 20 мая 2</w:t>
      </w:r>
      <w:r>
        <w:t xml:space="preserve">017 г. - </w:t>
      </w:r>
      <w:hyperlink r:id="rId403" w:history="1">
        <w:r>
          <w:rPr>
            <w:rStyle w:val="a4"/>
          </w:rPr>
          <w:t>Постановление</w:t>
        </w:r>
      </w:hyperlink>
      <w:r>
        <w:t xml:space="preserve"> Правительства РФ от 7 мая 2017 г. N 542</w:t>
      </w:r>
    </w:p>
    <w:p w:rsidR="00000000" w:rsidRDefault="005D6BEC">
      <w:pPr>
        <w:pStyle w:val="a6"/>
        <w:rPr>
          <w:color w:val="000000"/>
          <w:sz w:val="16"/>
          <w:szCs w:val="16"/>
        </w:rPr>
      </w:pPr>
      <w:r>
        <w:rPr>
          <w:color w:val="000000"/>
          <w:sz w:val="16"/>
          <w:szCs w:val="16"/>
        </w:rPr>
        <w:t>Информация об изменениях:</w:t>
      </w:r>
    </w:p>
    <w:p w:rsidR="00000000" w:rsidRDefault="005D6BEC">
      <w:pPr>
        <w:pStyle w:val="a7"/>
      </w:pPr>
      <w:hyperlink r:id="rId404" w:history="1">
        <w:r>
          <w:rPr>
            <w:rStyle w:val="a4"/>
          </w:rPr>
          <w:t>См. текст приложения в предыдущей редакции</w:t>
        </w:r>
      </w:hyperlink>
    </w:p>
    <w:p w:rsidR="00000000" w:rsidRDefault="005D6BEC">
      <w:pPr>
        <w:pStyle w:val="a7"/>
      </w:pPr>
    </w:p>
    <w:bookmarkStart w:id="995" w:name="sub_415000"/>
    <w:p w:rsidR="00000000" w:rsidRDefault="005D6BEC">
      <w:pPr>
        <w:pStyle w:val="a7"/>
      </w:pPr>
      <w:r>
        <w:fldChar w:fldCharType="begin"/>
      </w:r>
      <w:r>
        <w:instrText>HYPERLINK "garantF1://70989490.10</w:instrText>
      </w:r>
      <w:r>
        <w:instrText>29"</w:instrText>
      </w:r>
      <w:r>
        <w:fldChar w:fldCharType="separate"/>
      </w:r>
      <w:r>
        <w:rPr>
          <w:rStyle w:val="a4"/>
        </w:rPr>
        <w:t>Постановлением</w:t>
      </w:r>
      <w:r>
        <w:fldChar w:fldCharType="end"/>
      </w:r>
      <w:r>
        <w:t xml:space="preserve"> Правительства РФ от 11 июня 2015 г. N 588 Правила дополнены приложением 14</w:t>
      </w:r>
    </w:p>
    <w:bookmarkEnd w:id="995"/>
    <w:p w:rsidR="00000000" w:rsidRDefault="005D6BEC">
      <w:pPr>
        <w:ind w:firstLine="698"/>
        <w:jc w:val="right"/>
      </w:pPr>
      <w:r>
        <w:rPr>
          <w:rStyle w:val="a3"/>
        </w:rPr>
        <w:t>Приложение N 14</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w:t>
      </w:r>
      <w:r>
        <w:rPr>
          <w:rStyle w:val="a3"/>
        </w:rPr>
        <w:br/>
        <w:t>электрической энергии, об</w:t>
      </w:r>
      <w:r>
        <w:rPr>
          <w:rStyle w:val="a3"/>
        </w:rPr>
        <w:t>ъектов</w:t>
      </w:r>
      <w:r>
        <w:rPr>
          <w:rStyle w:val="a3"/>
        </w:rPr>
        <w:br/>
        <w:t>по производству электрической</w:t>
      </w:r>
      <w:r>
        <w:rPr>
          <w:rStyle w:val="a3"/>
        </w:rPr>
        <w:br/>
        <w:t>энергии, а также объектов</w:t>
      </w:r>
      <w:r>
        <w:rPr>
          <w:rStyle w:val="a3"/>
        </w:rPr>
        <w:br/>
        <w:t>электросетевого хозяйства,</w:t>
      </w:r>
      <w:r>
        <w:rPr>
          <w:rStyle w:val="a3"/>
        </w:rPr>
        <w:br/>
        <w:t>принадлежащих сетевым организациям</w:t>
      </w:r>
      <w:r>
        <w:rPr>
          <w:rStyle w:val="a3"/>
        </w:rPr>
        <w:br/>
        <w:t>и иным лицам, к электрическим сетям</w:t>
      </w:r>
    </w:p>
    <w:p w:rsidR="00000000" w:rsidRDefault="005D6BEC"/>
    <w:p w:rsidR="00000000" w:rsidRDefault="005D6BEC">
      <w:pPr>
        <w:pStyle w:val="1"/>
      </w:pPr>
      <w:r>
        <w:t>Соглашение</w:t>
      </w:r>
      <w:r>
        <w:br/>
        <w:t>о перераспределении максимальной мощности</w:t>
      </w:r>
      <w:hyperlink w:anchor="sub_415111" w:history="1">
        <w:r>
          <w:rPr>
            <w:rStyle w:val="a4"/>
            <w:b w:val="0"/>
            <w:bCs w:val="0"/>
          </w:rPr>
          <w:t>*</w:t>
        </w:r>
      </w:hyperlink>
    </w:p>
    <w:p w:rsidR="00000000" w:rsidRDefault="005D6BEC"/>
    <w:p w:rsidR="00000000" w:rsidRDefault="005D6BEC">
      <w:pPr>
        <w:pStyle w:val="a9"/>
        <w:rPr>
          <w:sz w:val="22"/>
          <w:szCs w:val="22"/>
        </w:rPr>
      </w:pPr>
      <w:r>
        <w:rPr>
          <w:sz w:val="22"/>
          <w:szCs w:val="22"/>
        </w:rPr>
        <w:t>___________</w:t>
      </w:r>
      <w:r>
        <w:rPr>
          <w:sz w:val="22"/>
          <w:szCs w:val="22"/>
        </w:rPr>
        <w:t>___________________               "____"______________20___ г.</w:t>
      </w:r>
    </w:p>
    <w:p w:rsidR="00000000" w:rsidRDefault="005D6BEC">
      <w:pPr>
        <w:pStyle w:val="a9"/>
        <w:rPr>
          <w:sz w:val="22"/>
          <w:szCs w:val="22"/>
        </w:rPr>
      </w:pPr>
      <w:r>
        <w:rPr>
          <w:sz w:val="22"/>
          <w:szCs w:val="22"/>
        </w:rPr>
        <w:t>(место заключения Соглашения)                (дата заключения Соглашения)</w:t>
      </w:r>
    </w:p>
    <w:p w:rsidR="00000000" w:rsidRDefault="005D6BEC"/>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(полное наименование юридического лица, </w:t>
      </w:r>
      <w:r>
        <w:rPr>
          <w:sz w:val="22"/>
          <w:szCs w:val="22"/>
        </w:rPr>
        <w:t>номер записи в Едином</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государственном реестре юридических лиц с указанием фамилии, имени,</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отчества лица, дей</w:t>
      </w:r>
      <w:r>
        <w:rPr>
          <w:sz w:val="22"/>
          <w:szCs w:val="22"/>
        </w:rPr>
        <w:t>ствующего от имени этого юридического лица,</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наименования и реквизитов документа, на основании которого он действует,</w:t>
      </w:r>
    </w:p>
    <w:p w:rsidR="00000000" w:rsidRDefault="005D6BEC">
      <w:pPr>
        <w:pStyle w:val="a9"/>
        <w:rPr>
          <w:sz w:val="22"/>
          <w:szCs w:val="22"/>
        </w:rPr>
      </w:pPr>
      <w:r>
        <w:rPr>
          <w:sz w:val="22"/>
          <w:szCs w:val="22"/>
        </w:rPr>
        <w:t>либо фамилия, имя, отчество индивидуального предпринимателя, номе</w:t>
      </w:r>
      <w:r>
        <w:rPr>
          <w:sz w:val="22"/>
          <w:szCs w:val="22"/>
        </w:rPr>
        <w:t>р записи</w:t>
      </w:r>
    </w:p>
    <w:p w:rsidR="00000000" w:rsidRDefault="005D6BEC">
      <w:pPr>
        <w:pStyle w:val="a9"/>
        <w:rPr>
          <w:sz w:val="22"/>
          <w:szCs w:val="22"/>
        </w:rPr>
      </w:pPr>
      <w:r>
        <w:rPr>
          <w:sz w:val="22"/>
          <w:szCs w:val="22"/>
        </w:rPr>
        <w:t xml:space="preserve">  в Едином государственном реестре индивидуальных предпринимателей</w:t>
      </w:r>
    </w:p>
    <w:p w:rsidR="00000000" w:rsidRDefault="005D6BEC">
      <w:pPr>
        <w:pStyle w:val="a9"/>
        <w:rPr>
          <w:sz w:val="22"/>
          <w:szCs w:val="22"/>
        </w:rPr>
      </w:pPr>
      <w:r>
        <w:rPr>
          <w:sz w:val="22"/>
          <w:szCs w:val="22"/>
        </w:rPr>
        <w:lastRenderedPageBreak/>
        <w:t xml:space="preserve">                       и дата ее внесения в реестр)</w:t>
      </w:r>
    </w:p>
    <w:p w:rsidR="00000000" w:rsidRDefault="005D6BEC"/>
    <w:p w:rsidR="00000000" w:rsidRDefault="005D6BEC">
      <w:pPr>
        <w:pStyle w:val="a9"/>
        <w:rPr>
          <w:sz w:val="22"/>
          <w:szCs w:val="22"/>
        </w:rPr>
      </w:pPr>
      <w:r>
        <w:rPr>
          <w:sz w:val="22"/>
          <w:szCs w:val="22"/>
        </w:rPr>
        <w:t>именуемое в дальнейшем Стороной 1, с одной стороны, и ___________________</w:t>
      </w:r>
    </w:p>
    <w:p w:rsidR="00000000" w:rsidRDefault="005D6BEC">
      <w:pPr>
        <w:pStyle w:val="a9"/>
        <w:rPr>
          <w:sz w:val="22"/>
          <w:szCs w:val="22"/>
        </w:rPr>
      </w:pPr>
      <w:r>
        <w:rPr>
          <w:sz w:val="22"/>
          <w:szCs w:val="22"/>
        </w:rPr>
        <w:t xml:space="preserve">                                                     </w:t>
      </w:r>
      <w:r>
        <w:rPr>
          <w:sz w:val="22"/>
          <w:szCs w:val="22"/>
        </w:rPr>
        <w:t>(полное наименование</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юридического лица, номер записи в Едином государственном реестре</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юридических лиц </w:t>
      </w:r>
      <w:r>
        <w:rPr>
          <w:sz w:val="22"/>
          <w:szCs w:val="22"/>
        </w:rPr>
        <w:t>с указанием фамилии, имени, отчества лица, действующего</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от имени этого юридического лица, наименования и реквизитов документа,</w:t>
      </w:r>
    </w:p>
    <w:p w:rsidR="00000000" w:rsidRDefault="005D6BEC">
      <w:pPr>
        <w:pStyle w:val="a9"/>
        <w:rPr>
          <w:sz w:val="22"/>
          <w:szCs w:val="22"/>
        </w:rPr>
      </w:pPr>
      <w:r>
        <w:rPr>
          <w:sz w:val="22"/>
          <w:szCs w:val="22"/>
        </w:rPr>
        <w:t>_______________________________________________________</w:t>
      </w:r>
      <w:r>
        <w:rPr>
          <w:sz w:val="22"/>
          <w:szCs w:val="22"/>
        </w:rPr>
        <w:t>_________________,</w:t>
      </w:r>
    </w:p>
    <w:p w:rsidR="00000000" w:rsidRDefault="005D6BEC">
      <w:pPr>
        <w:pStyle w:val="a9"/>
        <w:rPr>
          <w:sz w:val="22"/>
          <w:szCs w:val="22"/>
        </w:rPr>
      </w:pPr>
      <w:r>
        <w:rPr>
          <w:sz w:val="22"/>
          <w:szCs w:val="22"/>
        </w:rPr>
        <w:t xml:space="preserve">     на основании которого он действует, либо фамилия, имя, отчество</w:t>
      </w:r>
    </w:p>
    <w:p w:rsidR="00000000" w:rsidRDefault="005D6BEC">
      <w:pPr>
        <w:pStyle w:val="a9"/>
        <w:rPr>
          <w:sz w:val="22"/>
          <w:szCs w:val="22"/>
        </w:rPr>
      </w:pPr>
      <w:r>
        <w:rPr>
          <w:sz w:val="22"/>
          <w:szCs w:val="22"/>
        </w:rPr>
        <w:t>индивидуального предпринимателя, номер записи в Едином государственном</w:t>
      </w:r>
    </w:p>
    <w:p w:rsidR="00000000" w:rsidRDefault="005D6BEC">
      <w:pPr>
        <w:pStyle w:val="a9"/>
        <w:rPr>
          <w:sz w:val="22"/>
          <w:szCs w:val="22"/>
        </w:rPr>
      </w:pPr>
      <w:r>
        <w:rPr>
          <w:sz w:val="22"/>
          <w:szCs w:val="22"/>
        </w:rPr>
        <w:t xml:space="preserve">   реестре индивидуальных предпринимателей и дата ее внесения в реестр)</w:t>
      </w:r>
    </w:p>
    <w:p w:rsidR="00000000" w:rsidRDefault="005D6BEC"/>
    <w:p w:rsidR="00000000" w:rsidRDefault="005D6BEC">
      <w:pPr>
        <w:pStyle w:val="a9"/>
        <w:rPr>
          <w:sz w:val="22"/>
          <w:szCs w:val="22"/>
        </w:rPr>
      </w:pPr>
      <w:r>
        <w:rPr>
          <w:sz w:val="22"/>
          <w:szCs w:val="22"/>
        </w:rPr>
        <w:t>именуемое в дальнейшем С</w:t>
      </w:r>
      <w:r>
        <w:rPr>
          <w:sz w:val="22"/>
          <w:szCs w:val="22"/>
        </w:rPr>
        <w:t>тороной 2, с другой стороны, совместно  именуемые</w:t>
      </w:r>
    </w:p>
    <w:p w:rsidR="00000000" w:rsidRDefault="005D6BEC">
      <w:pPr>
        <w:pStyle w:val="a9"/>
        <w:rPr>
          <w:sz w:val="22"/>
          <w:szCs w:val="22"/>
        </w:rPr>
      </w:pPr>
      <w:r>
        <w:rPr>
          <w:sz w:val="22"/>
          <w:szCs w:val="22"/>
        </w:rPr>
        <w:t xml:space="preserve">Сторонами,      в соответствии   с   </w:t>
      </w:r>
      <w:hyperlink w:anchor="sub_4034" w:history="1">
        <w:r>
          <w:rPr>
            <w:rStyle w:val="a4"/>
            <w:sz w:val="22"/>
            <w:szCs w:val="22"/>
          </w:rPr>
          <w:t>пунктом 34</w:t>
        </w:r>
      </w:hyperlink>
      <w:r>
        <w:rPr>
          <w:sz w:val="22"/>
          <w:szCs w:val="22"/>
        </w:rPr>
        <w:t xml:space="preserve"> Правил   технологического</w:t>
      </w:r>
    </w:p>
    <w:p w:rsidR="00000000" w:rsidRDefault="005D6BEC">
      <w:pPr>
        <w:pStyle w:val="a9"/>
        <w:rPr>
          <w:sz w:val="22"/>
          <w:szCs w:val="22"/>
        </w:rPr>
      </w:pPr>
      <w:r>
        <w:rPr>
          <w:sz w:val="22"/>
          <w:szCs w:val="22"/>
        </w:rPr>
        <w:t>присоединения   энергопринимающих устройств    потребителей электрической</w:t>
      </w:r>
    </w:p>
    <w:p w:rsidR="00000000" w:rsidRDefault="005D6BEC">
      <w:pPr>
        <w:pStyle w:val="a9"/>
        <w:rPr>
          <w:sz w:val="22"/>
          <w:szCs w:val="22"/>
        </w:rPr>
      </w:pPr>
      <w:r>
        <w:rPr>
          <w:sz w:val="22"/>
          <w:szCs w:val="22"/>
        </w:rPr>
        <w:t>энергии, объектов по производств</w:t>
      </w:r>
      <w:r>
        <w:rPr>
          <w:sz w:val="22"/>
          <w:szCs w:val="22"/>
        </w:rPr>
        <w:t>у электрической энергии, а также объектов</w:t>
      </w:r>
    </w:p>
    <w:p w:rsidR="00000000" w:rsidRDefault="005D6BEC">
      <w:pPr>
        <w:pStyle w:val="a9"/>
        <w:rPr>
          <w:sz w:val="22"/>
          <w:szCs w:val="22"/>
        </w:rPr>
      </w:pPr>
      <w:r>
        <w:rPr>
          <w:sz w:val="22"/>
          <w:szCs w:val="22"/>
        </w:rPr>
        <w:t>электросетевого хозяйства, принадлежащих    сетевым организациям   и иным</w:t>
      </w:r>
    </w:p>
    <w:p w:rsidR="00000000" w:rsidRDefault="005D6BEC">
      <w:pPr>
        <w:pStyle w:val="a9"/>
        <w:rPr>
          <w:sz w:val="22"/>
          <w:szCs w:val="22"/>
        </w:rPr>
      </w:pPr>
      <w:r>
        <w:rPr>
          <w:sz w:val="22"/>
          <w:szCs w:val="22"/>
        </w:rPr>
        <w:t>лицам,   к электрическим    сетям заключили    настоящее Соглашение     о</w:t>
      </w:r>
    </w:p>
    <w:p w:rsidR="00000000" w:rsidRDefault="005D6BEC">
      <w:pPr>
        <w:pStyle w:val="a9"/>
        <w:rPr>
          <w:sz w:val="22"/>
          <w:szCs w:val="22"/>
        </w:rPr>
      </w:pPr>
      <w:r>
        <w:rPr>
          <w:sz w:val="22"/>
          <w:szCs w:val="22"/>
        </w:rPr>
        <w:t>нижеследующем:</w:t>
      </w:r>
    </w:p>
    <w:p w:rsidR="00000000" w:rsidRDefault="005D6BEC"/>
    <w:p w:rsidR="00000000" w:rsidRDefault="005D6BEC">
      <w:pPr>
        <w:pStyle w:val="1"/>
      </w:pPr>
      <w:bookmarkStart w:id="996" w:name="sub_415100"/>
      <w:r>
        <w:t>I. Предмет Соглашения</w:t>
      </w:r>
    </w:p>
    <w:bookmarkEnd w:id="996"/>
    <w:p w:rsidR="00000000" w:rsidRDefault="005D6BEC"/>
    <w:p w:rsidR="00000000" w:rsidRDefault="005D6BEC">
      <w:pPr>
        <w:pStyle w:val="a9"/>
        <w:rPr>
          <w:sz w:val="22"/>
          <w:szCs w:val="22"/>
        </w:rPr>
      </w:pPr>
      <w:r>
        <w:rPr>
          <w:sz w:val="22"/>
          <w:szCs w:val="22"/>
        </w:rPr>
        <w:t xml:space="preserve">     1.</w:t>
      </w:r>
      <w:r>
        <w:rPr>
          <w:sz w:val="22"/>
          <w:szCs w:val="22"/>
        </w:rPr>
        <w:t> Сторона 1 дает согласие на перераспределение ранее присоединенной</w:t>
      </w:r>
    </w:p>
    <w:p w:rsidR="00000000" w:rsidRDefault="005D6BEC">
      <w:pPr>
        <w:pStyle w:val="a9"/>
        <w:rPr>
          <w:sz w:val="22"/>
          <w:szCs w:val="22"/>
        </w:rPr>
      </w:pPr>
      <w:r>
        <w:rPr>
          <w:sz w:val="22"/>
          <w:szCs w:val="22"/>
        </w:rPr>
        <w:t>в установленном порядке    (по акту   об осуществлении   технологического</w:t>
      </w:r>
    </w:p>
    <w:p w:rsidR="00000000" w:rsidRDefault="005D6BEC">
      <w:pPr>
        <w:pStyle w:val="a9"/>
        <w:rPr>
          <w:sz w:val="22"/>
          <w:szCs w:val="22"/>
        </w:rPr>
      </w:pPr>
      <w:r>
        <w:rPr>
          <w:sz w:val="22"/>
          <w:szCs w:val="22"/>
        </w:rPr>
        <w:t>присоединения   (акту   разграничения границ балансовой    принадлежности</w:t>
      </w:r>
    </w:p>
    <w:p w:rsidR="00000000" w:rsidRDefault="005D6BEC">
      <w:pPr>
        <w:pStyle w:val="a9"/>
        <w:rPr>
          <w:sz w:val="22"/>
          <w:szCs w:val="22"/>
        </w:rPr>
      </w:pPr>
      <w:r>
        <w:rPr>
          <w:sz w:val="22"/>
          <w:szCs w:val="22"/>
        </w:rPr>
        <w:t>сторон, акту разграничения      эксплуата</w:t>
      </w:r>
      <w:r>
        <w:rPr>
          <w:sz w:val="22"/>
          <w:szCs w:val="22"/>
        </w:rPr>
        <w:t>ционной ответственности  сторон,</w:t>
      </w:r>
    </w:p>
    <w:p w:rsidR="00000000" w:rsidRDefault="005D6BEC">
      <w:pPr>
        <w:pStyle w:val="a9"/>
        <w:rPr>
          <w:sz w:val="22"/>
          <w:szCs w:val="22"/>
        </w:rPr>
      </w:pPr>
      <w:r>
        <w:rPr>
          <w:sz w:val="22"/>
          <w:szCs w:val="22"/>
        </w:rPr>
        <w:t>разрешению на присоединение, иному документу) от_________ N ____________)</w:t>
      </w:r>
    </w:p>
    <w:p w:rsidR="00000000" w:rsidRDefault="005D6BEC">
      <w:pPr>
        <w:pStyle w:val="a9"/>
        <w:rPr>
          <w:sz w:val="22"/>
          <w:szCs w:val="22"/>
        </w:rPr>
      </w:pPr>
      <w:r>
        <w:rPr>
          <w:sz w:val="22"/>
          <w:szCs w:val="22"/>
        </w:rPr>
        <w:t>максимальной мощности объекта, расположенного в ________________________,</w:t>
      </w:r>
    </w:p>
    <w:p w:rsidR="00000000" w:rsidRDefault="005D6BEC">
      <w:pPr>
        <w:pStyle w:val="a9"/>
        <w:rPr>
          <w:sz w:val="22"/>
          <w:szCs w:val="22"/>
        </w:rPr>
      </w:pPr>
      <w:r>
        <w:rPr>
          <w:sz w:val="22"/>
          <w:szCs w:val="22"/>
        </w:rPr>
        <w:t xml:space="preserve">                                                        (адрес)</w:t>
      </w:r>
    </w:p>
    <w:p w:rsidR="00000000" w:rsidRDefault="005D6BEC">
      <w:pPr>
        <w:pStyle w:val="a9"/>
        <w:rPr>
          <w:sz w:val="22"/>
          <w:szCs w:val="22"/>
        </w:rPr>
      </w:pPr>
      <w:r>
        <w:rPr>
          <w:sz w:val="22"/>
          <w:szCs w:val="22"/>
        </w:rPr>
        <w:t>в количеств</w:t>
      </w:r>
      <w:r>
        <w:rPr>
          <w:sz w:val="22"/>
          <w:szCs w:val="22"/>
        </w:rPr>
        <w:t>е ______________ кВт, а Сторона 2 принимает эту   мощность для</w:t>
      </w:r>
    </w:p>
    <w:p w:rsidR="00000000" w:rsidRDefault="005D6BEC">
      <w:pPr>
        <w:pStyle w:val="a9"/>
        <w:rPr>
          <w:sz w:val="22"/>
          <w:szCs w:val="22"/>
        </w:rPr>
      </w:pPr>
      <w:r>
        <w:rPr>
          <w:sz w:val="22"/>
          <w:szCs w:val="22"/>
        </w:rPr>
        <w:t>электроснабжения                 объекта,                 расположенного</w:t>
      </w:r>
    </w:p>
    <w:p w:rsidR="00000000" w:rsidRDefault="005D6BEC">
      <w:pPr>
        <w:pStyle w:val="a9"/>
        <w:rPr>
          <w:sz w:val="22"/>
          <w:szCs w:val="22"/>
        </w:rPr>
      </w:pPr>
      <w:r>
        <w:rPr>
          <w:sz w:val="22"/>
          <w:szCs w:val="22"/>
        </w:rPr>
        <w:t>в ______________________________________________________________________.</w:t>
      </w:r>
    </w:p>
    <w:p w:rsidR="00000000" w:rsidRDefault="005D6BEC">
      <w:pPr>
        <w:pStyle w:val="a9"/>
        <w:rPr>
          <w:sz w:val="22"/>
          <w:szCs w:val="22"/>
        </w:rPr>
      </w:pPr>
      <w:r>
        <w:rPr>
          <w:sz w:val="22"/>
          <w:szCs w:val="22"/>
        </w:rPr>
        <w:t xml:space="preserve">                              (адрес)</w:t>
      </w:r>
    </w:p>
    <w:p w:rsidR="00000000" w:rsidRDefault="005D6BEC">
      <w:pPr>
        <w:pStyle w:val="a9"/>
        <w:rPr>
          <w:sz w:val="22"/>
          <w:szCs w:val="22"/>
        </w:rPr>
      </w:pPr>
      <w:r>
        <w:rPr>
          <w:sz w:val="22"/>
          <w:szCs w:val="22"/>
        </w:rPr>
        <w:t xml:space="preserve">     В с</w:t>
      </w:r>
      <w:r>
        <w:rPr>
          <w:sz w:val="22"/>
          <w:szCs w:val="22"/>
        </w:rPr>
        <w:t>оответствии с условиями настоящего Соглашения Сторона 1   снижает</w:t>
      </w:r>
    </w:p>
    <w:p w:rsidR="00000000" w:rsidRDefault="005D6BEC">
      <w:pPr>
        <w:pStyle w:val="a9"/>
        <w:rPr>
          <w:sz w:val="22"/>
          <w:szCs w:val="22"/>
        </w:rPr>
      </w:pPr>
      <w:r>
        <w:rPr>
          <w:sz w:val="22"/>
          <w:szCs w:val="22"/>
        </w:rPr>
        <w:t>объем максимальной мощности собственных энергопринимающих устройств     с</w:t>
      </w:r>
    </w:p>
    <w:p w:rsidR="00000000" w:rsidRDefault="005D6BEC">
      <w:pPr>
        <w:pStyle w:val="a9"/>
        <w:rPr>
          <w:sz w:val="22"/>
          <w:szCs w:val="22"/>
        </w:rPr>
      </w:pPr>
      <w:r>
        <w:rPr>
          <w:sz w:val="22"/>
          <w:szCs w:val="22"/>
        </w:rPr>
        <w:t>одновременным перераспределением объема снижения максимальной мощности на</w:t>
      </w:r>
    </w:p>
    <w:p w:rsidR="00000000" w:rsidRDefault="005D6BEC">
      <w:pPr>
        <w:pStyle w:val="a9"/>
        <w:rPr>
          <w:sz w:val="22"/>
          <w:szCs w:val="22"/>
        </w:rPr>
      </w:pPr>
      <w:r>
        <w:rPr>
          <w:sz w:val="22"/>
          <w:szCs w:val="22"/>
        </w:rPr>
        <w:t>присоединяемые энергопринимающие устройств</w:t>
      </w:r>
      <w:r>
        <w:rPr>
          <w:sz w:val="22"/>
          <w:szCs w:val="22"/>
        </w:rPr>
        <w:t>а Стороны 2 в пределах действия</w:t>
      </w:r>
    </w:p>
    <w:p w:rsidR="00000000" w:rsidRDefault="005D6BEC">
      <w:pPr>
        <w:pStyle w:val="a9"/>
        <w:rPr>
          <w:sz w:val="22"/>
          <w:szCs w:val="22"/>
        </w:rPr>
      </w:pPr>
      <w:r>
        <w:rPr>
          <w:sz w:val="22"/>
          <w:szCs w:val="22"/>
        </w:rPr>
        <w:t>следующего центра питания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__________________________________________________</w:t>
      </w:r>
      <w:r>
        <w:rPr>
          <w:sz w:val="22"/>
          <w:szCs w:val="22"/>
        </w:rPr>
        <w:t>______________________.</w:t>
      </w:r>
    </w:p>
    <w:p w:rsidR="00000000" w:rsidRDefault="005D6BEC">
      <w:pPr>
        <w:pStyle w:val="a9"/>
        <w:rPr>
          <w:sz w:val="22"/>
          <w:szCs w:val="22"/>
        </w:rPr>
      </w:pPr>
      <w:r>
        <w:rPr>
          <w:sz w:val="22"/>
          <w:szCs w:val="22"/>
        </w:rPr>
        <w:t xml:space="preserve">          (указывается питающая подстанция 35 кВ при осуществлении</w:t>
      </w:r>
    </w:p>
    <w:p w:rsidR="00000000" w:rsidRDefault="005D6BEC">
      <w:pPr>
        <w:pStyle w:val="a9"/>
        <w:rPr>
          <w:sz w:val="22"/>
          <w:szCs w:val="22"/>
        </w:rPr>
      </w:pPr>
      <w:r>
        <w:rPr>
          <w:sz w:val="22"/>
          <w:szCs w:val="22"/>
        </w:rPr>
        <w:t xml:space="preserve">   перераспределения мощности в электрических сетях классом напряжения</w:t>
      </w:r>
    </w:p>
    <w:p w:rsidR="00000000" w:rsidRDefault="005D6BEC">
      <w:pPr>
        <w:pStyle w:val="a9"/>
        <w:rPr>
          <w:sz w:val="22"/>
          <w:szCs w:val="22"/>
        </w:rPr>
      </w:pPr>
      <w:r>
        <w:rPr>
          <w:sz w:val="22"/>
          <w:szCs w:val="22"/>
        </w:rPr>
        <w:t xml:space="preserve">    0,4 - 35 кВ или распределительное устройство питающей подстанции,</w:t>
      </w:r>
    </w:p>
    <w:p w:rsidR="00000000" w:rsidRDefault="005D6BEC">
      <w:pPr>
        <w:pStyle w:val="a9"/>
        <w:rPr>
          <w:sz w:val="22"/>
          <w:szCs w:val="22"/>
        </w:rPr>
      </w:pPr>
      <w:r>
        <w:rPr>
          <w:sz w:val="22"/>
          <w:szCs w:val="22"/>
        </w:rPr>
        <w:t xml:space="preserve"> к которым осуществлено </w:t>
      </w:r>
      <w:r>
        <w:rPr>
          <w:sz w:val="22"/>
          <w:szCs w:val="22"/>
        </w:rPr>
        <w:t>технологическое присоединение энергопринимающих</w:t>
      </w:r>
    </w:p>
    <w:p w:rsidR="00000000" w:rsidRDefault="005D6BEC">
      <w:pPr>
        <w:pStyle w:val="a9"/>
        <w:rPr>
          <w:sz w:val="22"/>
          <w:szCs w:val="22"/>
        </w:rPr>
      </w:pPr>
      <w:r>
        <w:rPr>
          <w:sz w:val="22"/>
          <w:szCs w:val="22"/>
        </w:rPr>
        <w:t xml:space="preserve">      устройств присоединенного лица, - при перераспределении мощности</w:t>
      </w:r>
    </w:p>
    <w:p w:rsidR="00000000" w:rsidRDefault="005D6BEC">
      <w:pPr>
        <w:pStyle w:val="a9"/>
        <w:rPr>
          <w:sz w:val="22"/>
          <w:szCs w:val="22"/>
        </w:rPr>
      </w:pPr>
      <w:r>
        <w:rPr>
          <w:sz w:val="22"/>
          <w:szCs w:val="22"/>
        </w:rPr>
        <w:t xml:space="preserve">           в электрических сетях классом напряжения выше 35 кВ)</w:t>
      </w:r>
    </w:p>
    <w:p w:rsidR="00000000" w:rsidRDefault="005D6BEC"/>
    <w:p w:rsidR="00000000" w:rsidRDefault="005D6BEC">
      <w:pPr>
        <w:pStyle w:val="a9"/>
        <w:rPr>
          <w:sz w:val="22"/>
          <w:szCs w:val="22"/>
        </w:rPr>
      </w:pPr>
      <w:r>
        <w:rPr>
          <w:sz w:val="22"/>
          <w:szCs w:val="22"/>
        </w:rPr>
        <w:t xml:space="preserve">     2. Наименование сетевой организации,   к сетям которой  присоединен</w:t>
      </w:r>
      <w:r>
        <w:rPr>
          <w:sz w:val="22"/>
          <w:szCs w:val="22"/>
        </w:rPr>
        <w:t>ы</w:t>
      </w:r>
    </w:p>
    <w:p w:rsidR="00000000" w:rsidRDefault="005D6BEC">
      <w:pPr>
        <w:pStyle w:val="a9"/>
        <w:rPr>
          <w:sz w:val="22"/>
          <w:szCs w:val="22"/>
        </w:rPr>
      </w:pPr>
      <w:r>
        <w:rPr>
          <w:sz w:val="22"/>
          <w:szCs w:val="22"/>
        </w:rPr>
        <w:t>энергопринимающие устройства Стороны 1      (далее - сетевая организация)</w:t>
      </w:r>
    </w:p>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lastRenderedPageBreak/>
        <w:t>_________________________________________________________________________</w:t>
      </w:r>
    </w:p>
    <w:p w:rsidR="00000000" w:rsidRDefault="005D6BEC">
      <w:pPr>
        <w:pStyle w:val="a9"/>
        <w:rPr>
          <w:sz w:val="22"/>
          <w:szCs w:val="22"/>
        </w:rPr>
      </w:pPr>
      <w:r>
        <w:rPr>
          <w:sz w:val="22"/>
          <w:szCs w:val="22"/>
        </w:rPr>
        <w:t xml:space="preserve">     Место нахождения __________</w:t>
      </w:r>
      <w:r>
        <w:rPr>
          <w:sz w:val="22"/>
          <w:szCs w:val="22"/>
        </w:rPr>
        <w:t>________________________________________,</w:t>
      </w:r>
    </w:p>
    <w:p w:rsidR="00000000" w:rsidRDefault="005D6BEC">
      <w:pPr>
        <w:pStyle w:val="a9"/>
        <w:rPr>
          <w:sz w:val="22"/>
          <w:szCs w:val="22"/>
        </w:rPr>
      </w:pPr>
      <w:r>
        <w:rPr>
          <w:sz w:val="22"/>
          <w:szCs w:val="22"/>
        </w:rPr>
        <w:t xml:space="preserve">     почтовый адрес ____________________________________________________.</w:t>
      </w:r>
    </w:p>
    <w:p w:rsidR="00000000" w:rsidRDefault="005D6BEC"/>
    <w:p w:rsidR="00000000" w:rsidRDefault="005D6BEC">
      <w:pPr>
        <w:pStyle w:val="1"/>
      </w:pPr>
      <w:bookmarkStart w:id="997" w:name="sub_415200"/>
      <w:r>
        <w:t>II. Права и обязанности Сторон</w:t>
      </w:r>
    </w:p>
    <w:bookmarkEnd w:id="997"/>
    <w:p w:rsidR="00000000" w:rsidRDefault="005D6BEC"/>
    <w:p w:rsidR="00000000" w:rsidRDefault="005D6BEC">
      <w:r>
        <w:t>3. Сторона 1 обязуется:</w:t>
      </w:r>
    </w:p>
    <w:p w:rsidR="00000000" w:rsidRDefault="005D6BEC">
      <w:bookmarkStart w:id="998" w:name="sub_415031"/>
      <w:r>
        <w:t>а) совместно со Стороной 2 направить уведомление о пе</w:t>
      </w:r>
      <w:r>
        <w:t>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w:t>
      </w:r>
      <w:r>
        <w:t>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w:t>
      </w:r>
      <w:r>
        <w:t>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000000" w:rsidRDefault="005D6BEC">
      <w:bookmarkStart w:id="999" w:name="sub_415032"/>
      <w:bookmarkEnd w:id="998"/>
      <w:r>
        <w:t>б) в срок до завершения мероприятий по технологическому присоединению энергопринимающ</w:t>
      </w:r>
      <w:r>
        <w:t>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bookmarkEnd w:id="999"/>
    <w:p w:rsidR="00000000" w:rsidRDefault="005D6BEC">
      <w:r>
        <w:t>реализовать в полном объеме мероприятия по технологическому присоединению, предусмо</w:t>
      </w:r>
      <w:r>
        <w:t xml:space="preserve">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w:t>
      </w:r>
      <w:hyperlink w:anchor="sub_4000" w:history="1">
        <w:r>
          <w:rPr>
            <w:rStyle w:val="a4"/>
          </w:rPr>
          <w:t>Правилами</w:t>
        </w:r>
      </w:hyperlink>
      <w:r>
        <w:t xml:space="preserve"> технологического присоединения энергопринимающих устройств потребите</w:t>
      </w:r>
      <w:r>
        <w:t>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5D6BEC">
      <w:r>
        <w:t>внести изменения в документы, предусматривающие взаимодействие се</w:t>
      </w:r>
      <w:r>
        <w:t>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000000" w:rsidRDefault="005D6BEC">
      <w:r>
        <w:t xml:space="preserve">в) предоставить документы, подтверждающие выполнение требований </w:t>
      </w:r>
      <w:hyperlink w:anchor="sub_415032" w:history="1">
        <w:r>
          <w:rPr>
            <w:rStyle w:val="a4"/>
          </w:rPr>
          <w:t>подпункта "б" пункта 3</w:t>
        </w:r>
      </w:hyperlink>
      <w:r>
        <w:t xml:space="preserve"> настоящего Соглашения, по просьбе Стороны 2.</w:t>
      </w:r>
    </w:p>
    <w:p w:rsidR="00000000" w:rsidRDefault="005D6BEC">
      <w:r>
        <w:t>4. Сторона 2 обязуется:</w:t>
      </w:r>
    </w:p>
    <w:p w:rsidR="00000000" w:rsidRDefault="005D6BEC">
      <w:r>
        <w:t>а) совместно со Стороной </w:t>
      </w:r>
      <w:r>
        <w:t xml:space="preserve">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sub_415031" w:history="1">
        <w:r>
          <w:rPr>
            <w:rStyle w:val="a4"/>
          </w:rPr>
          <w:t>подпунктом "а" пункта 3</w:t>
        </w:r>
      </w:hyperlink>
      <w:r>
        <w:t xml:space="preserve"> настоящего Соглашения;</w:t>
      </w:r>
    </w:p>
    <w:p w:rsidR="00000000" w:rsidRDefault="005D6BEC">
      <w:r>
        <w:t>б) в срок до завершения мероприятий по т</w:t>
      </w:r>
      <w:r>
        <w:t>ехнологическому присоединению своих энергопринимающих устройств выполнить следующие действия:</w:t>
      </w:r>
    </w:p>
    <w:p w:rsidR="00000000" w:rsidRDefault="005D6BEC">
      <w:r>
        <w:t>реализовать в полном объеме мероприятия по технологическому присоединению, предусмотренные техническими условиями, выданными сетевой организацией</w:t>
      </w:r>
      <w:hyperlink w:anchor="sub_415222" w:history="1">
        <w:r>
          <w:rPr>
            <w:rStyle w:val="a4"/>
          </w:rPr>
          <w:t>**</w:t>
        </w:r>
      </w:hyperlink>
      <w:r>
        <w:t>;</w:t>
      </w:r>
    </w:p>
    <w:p w:rsidR="00000000" w:rsidRDefault="005D6BEC">
      <w:r>
        <w:t>подписать с сетевой организацией документы о технологическом присоединении своих энергопринимающих устройств;</w:t>
      </w:r>
    </w:p>
    <w:p w:rsidR="00000000" w:rsidRDefault="005D6BEC">
      <w:r>
        <w:t>в) при заключении с сетевой организацией договора об осуществлении технологического присоединения надлежащим образом исполнять обяз</w:t>
      </w:r>
      <w:r>
        <w:t>анности, предусмотренные таким договором и законодательством Российской Федерации.</w:t>
      </w:r>
    </w:p>
    <w:p w:rsidR="00000000" w:rsidRDefault="005D6BEC"/>
    <w:p w:rsidR="00000000" w:rsidRDefault="005D6BEC">
      <w:pPr>
        <w:pStyle w:val="1"/>
      </w:pPr>
      <w:bookmarkStart w:id="1000" w:name="sub_415300"/>
      <w:r>
        <w:lastRenderedPageBreak/>
        <w:t>III. Ответственность Сторон</w:t>
      </w:r>
    </w:p>
    <w:bookmarkEnd w:id="1000"/>
    <w:p w:rsidR="00000000" w:rsidRDefault="005D6BEC"/>
    <w:p w:rsidR="00000000" w:rsidRDefault="005D6BEC">
      <w:r>
        <w:t>5. За неисполнение или ненадлежащее исполнение условий настоящего Соглашения Стороны несут ответственность, предусмотренную</w:t>
      </w:r>
      <w:r>
        <w:t xml:space="preserve"> законодательством Российской Федерации.</w:t>
      </w:r>
    </w:p>
    <w:p w:rsidR="00000000" w:rsidRDefault="005D6BEC"/>
    <w:p w:rsidR="00000000" w:rsidRDefault="005D6BEC">
      <w:pPr>
        <w:pStyle w:val="1"/>
      </w:pPr>
      <w:bookmarkStart w:id="1001" w:name="sub_415400"/>
      <w:r>
        <w:t>IV. Заключительные положения</w:t>
      </w:r>
    </w:p>
    <w:bookmarkEnd w:id="1001"/>
    <w:p w:rsidR="00000000" w:rsidRDefault="005D6BEC"/>
    <w:p w:rsidR="00000000" w:rsidRDefault="005D6BEC">
      <w:r>
        <w:t>6. По иным вопросам, не предусмотренным настоящим Соглашением, Стороны руководствуются законодательством Российской Федерации.</w:t>
      </w:r>
    </w:p>
    <w:p w:rsidR="00000000" w:rsidRDefault="005D6BEC"/>
    <w:p w:rsidR="00000000" w:rsidRDefault="005D6BEC">
      <w:pPr>
        <w:pStyle w:val="1"/>
      </w:pPr>
      <w:bookmarkStart w:id="1002" w:name="sub_415500"/>
      <w:r>
        <w:t>V. </w:t>
      </w:r>
      <w:r>
        <w:t>Реквизиты и подписи Сторон</w:t>
      </w:r>
    </w:p>
    <w:bookmarkEnd w:id="1002"/>
    <w:p w:rsidR="00000000" w:rsidRDefault="005D6BEC"/>
    <w:p w:rsidR="00000000" w:rsidRDefault="005D6BEC">
      <w:pPr>
        <w:pStyle w:val="a9"/>
        <w:rPr>
          <w:sz w:val="22"/>
          <w:szCs w:val="22"/>
        </w:rPr>
      </w:pPr>
      <w:r>
        <w:rPr>
          <w:sz w:val="22"/>
          <w:szCs w:val="22"/>
        </w:rPr>
        <w:t xml:space="preserve"> Сторона 1                           Сторона 2</w:t>
      </w:r>
    </w:p>
    <w:p w:rsidR="00000000" w:rsidRDefault="005D6BEC">
      <w:pPr>
        <w:pStyle w:val="a9"/>
        <w:rPr>
          <w:sz w:val="22"/>
          <w:szCs w:val="22"/>
        </w:rPr>
      </w:pPr>
      <w:r>
        <w:rPr>
          <w:sz w:val="22"/>
          <w:szCs w:val="22"/>
        </w:rPr>
        <w:t xml:space="preserve"> ______________________________      _________________________________</w:t>
      </w:r>
    </w:p>
    <w:p w:rsidR="00000000" w:rsidRDefault="005D6BEC">
      <w:pPr>
        <w:pStyle w:val="a9"/>
        <w:rPr>
          <w:sz w:val="22"/>
          <w:szCs w:val="22"/>
        </w:rPr>
      </w:pPr>
      <w:r>
        <w:rPr>
          <w:sz w:val="22"/>
          <w:szCs w:val="22"/>
        </w:rPr>
        <w:t xml:space="preserve"> Место нахождения _____________      Место нахождения ________________</w:t>
      </w:r>
    </w:p>
    <w:p w:rsidR="00000000" w:rsidRDefault="005D6BEC">
      <w:pPr>
        <w:pStyle w:val="a9"/>
        <w:rPr>
          <w:sz w:val="22"/>
          <w:szCs w:val="22"/>
        </w:rPr>
      </w:pPr>
      <w:r>
        <w:rPr>
          <w:sz w:val="22"/>
          <w:szCs w:val="22"/>
        </w:rPr>
        <w:t xml:space="preserve"> Почтовый адрес _____________</w:t>
      </w:r>
      <w:r>
        <w:rPr>
          <w:sz w:val="22"/>
          <w:szCs w:val="22"/>
        </w:rPr>
        <w:t>__      Почтовый адрес __________________</w:t>
      </w:r>
    </w:p>
    <w:p w:rsidR="00000000" w:rsidRDefault="005D6BEC">
      <w:pPr>
        <w:pStyle w:val="a9"/>
        <w:rPr>
          <w:sz w:val="22"/>
          <w:szCs w:val="22"/>
        </w:rPr>
      </w:pPr>
      <w:r>
        <w:rPr>
          <w:sz w:val="22"/>
          <w:szCs w:val="22"/>
        </w:rPr>
        <w:t xml:space="preserve"> ИНН/КПП ______________________      ИНН/КПП _________________________</w:t>
      </w:r>
    </w:p>
    <w:p w:rsidR="00000000" w:rsidRDefault="005D6BEC">
      <w:pPr>
        <w:pStyle w:val="a9"/>
        <w:rPr>
          <w:sz w:val="22"/>
          <w:szCs w:val="22"/>
        </w:rPr>
      </w:pPr>
      <w:r>
        <w:rPr>
          <w:sz w:val="22"/>
          <w:szCs w:val="22"/>
        </w:rPr>
        <w:t xml:space="preserve"> Р/с __________________________      Р/с _____________________________</w:t>
      </w:r>
    </w:p>
    <w:p w:rsidR="00000000" w:rsidRDefault="005D6BEC">
      <w:pPr>
        <w:pStyle w:val="a9"/>
        <w:rPr>
          <w:sz w:val="22"/>
          <w:szCs w:val="22"/>
        </w:rPr>
      </w:pPr>
      <w:r>
        <w:rPr>
          <w:sz w:val="22"/>
          <w:szCs w:val="22"/>
        </w:rPr>
        <w:t xml:space="preserve"> Банк _________________________      Банк ____________________________</w:t>
      </w:r>
    </w:p>
    <w:p w:rsidR="00000000" w:rsidRDefault="005D6BEC">
      <w:pPr>
        <w:pStyle w:val="a9"/>
        <w:rPr>
          <w:sz w:val="22"/>
          <w:szCs w:val="22"/>
        </w:rPr>
      </w:pPr>
      <w:r>
        <w:rPr>
          <w:sz w:val="22"/>
          <w:szCs w:val="22"/>
        </w:rPr>
        <w:t xml:space="preserve"> </w:t>
      </w:r>
      <w:r>
        <w:rPr>
          <w:sz w:val="22"/>
          <w:szCs w:val="22"/>
        </w:rPr>
        <w:t>БИК __________________________      БИК _____________________________</w:t>
      </w:r>
    </w:p>
    <w:p w:rsidR="00000000" w:rsidRDefault="005D6BEC">
      <w:pPr>
        <w:pStyle w:val="a9"/>
        <w:rPr>
          <w:sz w:val="22"/>
          <w:szCs w:val="22"/>
        </w:rPr>
      </w:pPr>
      <w:r>
        <w:rPr>
          <w:sz w:val="22"/>
          <w:szCs w:val="22"/>
        </w:rPr>
        <w:t xml:space="preserve"> Кор/счет N____________________      Кор/счет N_______________________</w:t>
      </w:r>
    </w:p>
    <w:p w:rsidR="00000000" w:rsidRDefault="005D6BEC"/>
    <w:p w:rsidR="00000000" w:rsidRDefault="005D6BEC">
      <w:pPr>
        <w:pStyle w:val="1"/>
      </w:pPr>
      <w:r>
        <w:t>Подписи Сторон</w:t>
      </w:r>
    </w:p>
    <w:p w:rsidR="00000000" w:rsidRDefault="005D6BEC"/>
    <w:p w:rsidR="00000000" w:rsidRDefault="005D6BEC">
      <w:pPr>
        <w:pStyle w:val="a9"/>
        <w:rPr>
          <w:sz w:val="22"/>
          <w:szCs w:val="22"/>
        </w:rPr>
      </w:pPr>
      <w:r>
        <w:rPr>
          <w:sz w:val="22"/>
          <w:szCs w:val="22"/>
        </w:rPr>
        <w:t xml:space="preserve">             Сторона 1                             Сторона 2</w:t>
      </w:r>
    </w:p>
    <w:p w:rsidR="00000000" w:rsidRDefault="005D6BEC">
      <w:pPr>
        <w:pStyle w:val="a9"/>
        <w:rPr>
          <w:sz w:val="22"/>
          <w:szCs w:val="22"/>
        </w:rPr>
      </w:pPr>
      <w:r>
        <w:rPr>
          <w:sz w:val="22"/>
          <w:szCs w:val="22"/>
        </w:rPr>
        <w:t xml:space="preserve">    ___________________________      </w:t>
      </w:r>
      <w:r>
        <w:rPr>
          <w:sz w:val="22"/>
          <w:szCs w:val="22"/>
        </w:rPr>
        <w:t xml:space="preserve">     ___________________________</w:t>
      </w:r>
    </w:p>
    <w:p w:rsidR="00000000" w:rsidRDefault="005D6BEC">
      <w:pPr>
        <w:pStyle w:val="a9"/>
        <w:rPr>
          <w:sz w:val="22"/>
          <w:szCs w:val="22"/>
        </w:rPr>
      </w:pPr>
      <w:r>
        <w:rPr>
          <w:sz w:val="22"/>
          <w:szCs w:val="22"/>
        </w:rPr>
        <w:t xml:space="preserve">            (должность)                           (должность)</w:t>
      </w:r>
    </w:p>
    <w:p w:rsidR="00000000" w:rsidRDefault="005D6BEC">
      <w:pPr>
        <w:pStyle w:val="a9"/>
        <w:rPr>
          <w:sz w:val="22"/>
          <w:szCs w:val="22"/>
        </w:rPr>
      </w:pPr>
      <w:r>
        <w:rPr>
          <w:sz w:val="22"/>
          <w:szCs w:val="22"/>
        </w:rPr>
        <w:t xml:space="preserve">   ________________/____________          __________/________________</w:t>
      </w:r>
    </w:p>
    <w:p w:rsidR="00000000" w:rsidRDefault="005D6BEC">
      <w:pPr>
        <w:pStyle w:val="a9"/>
        <w:rPr>
          <w:sz w:val="22"/>
          <w:szCs w:val="22"/>
        </w:rPr>
      </w:pPr>
      <w:r>
        <w:rPr>
          <w:sz w:val="22"/>
          <w:szCs w:val="22"/>
        </w:rPr>
        <w:t xml:space="preserve">        (подпись)   (ф.и.о.)                (подпись)    (ф.и.о.)</w:t>
      </w:r>
    </w:p>
    <w:p w:rsidR="00000000" w:rsidRDefault="005D6BEC"/>
    <w:p w:rsidR="00000000" w:rsidRDefault="005D6BEC">
      <w:pPr>
        <w:pStyle w:val="a9"/>
        <w:rPr>
          <w:sz w:val="22"/>
          <w:szCs w:val="22"/>
        </w:rPr>
      </w:pPr>
      <w:r>
        <w:rPr>
          <w:sz w:val="22"/>
          <w:szCs w:val="22"/>
        </w:rPr>
        <w:t>________________________</w:t>
      </w:r>
      <w:r>
        <w:rPr>
          <w:sz w:val="22"/>
          <w:szCs w:val="22"/>
        </w:rPr>
        <w:t>______</w:t>
      </w:r>
    </w:p>
    <w:p w:rsidR="00000000" w:rsidRDefault="005D6BEC">
      <w:bookmarkStart w:id="1003" w:name="sub_415111"/>
      <w:r>
        <w:t xml:space="preserve">*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w:t>
      </w:r>
      <w:r>
        <w:t>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000000" w:rsidRDefault="005D6BEC">
      <w:bookmarkStart w:id="1004" w:name="sub_415222"/>
      <w:bookmarkEnd w:id="1003"/>
      <w:r>
        <w: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w:t>
      </w:r>
      <w:r>
        <w:t>тевой организацией и согласованными с субъектом оперативно-диспетчерского управления.</w:t>
      </w:r>
    </w:p>
    <w:bookmarkEnd w:id="1004"/>
    <w:p w:rsidR="00000000" w:rsidRDefault="005D6BEC"/>
    <w:p w:rsidR="00000000" w:rsidRDefault="005D6BEC">
      <w:pPr>
        <w:pStyle w:val="a6"/>
        <w:rPr>
          <w:color w:val="000000"/>
          <w:sz w:val="16"/>
          <w:szCs w:val="16"/>
        </w:rPr>
      </w:pPr>
      <w:bookmarkStart w:id="1005" w:name="sub_401000"/>
      <w:r>
        <w:rPr>
          <w:color w:val="000000"/>
          <w:sz w:val="16"/>
          <w:szCs w:val="16"/>
        </w:rPr>
        <w:t>Информация об изменениях:</w:t>
      </w:r>
    </w:p>
    <w:bookmarkEnd w:id="1005"/>
    <w:p w:rsidR="00000000" w:rsidRDefault="005D6BEC">
      <w:pPr>
        <w:pStyle w:val="a7"/>
      </w:pPr>
      <w:r>
        <w:fldChar w:fldCharType="begin"/>
      </w:r>
      <w:r>
        <w:instrText>HYPERLINK "garantF1://71572410.11390"</w:instrText>
      </w:r>
      <w:r>
        <w:fldChar w:fldCharType="separate"/>
      </w:r>
      <w:r>
        <w:rPr>
          <w:rStyle w:val="a4"/>
        </w:rPr>
        <w:t>Постановлением</w:t>
      </w:r>
      <w:r>
        <w:fldChar w:fldCharType="end"/>
      </w:r>
      <w:r>
        <w:t xml:space="preserve"> Правительства РФ от 7 мая 2017 г. N </w:t>
      </w:r>
      <w:r>
        <w:t>542 приложение изложено в новой редакции</w:t>
      </w:r>
    </w:p>
    <w:p w:rsidR="00000000" w:rsidRDefault="005D6BEC">
      <w:pPr>
        <w:pStyle w:val="a7"/>
      </w:pPr>
      <w:hyperlink r:id="rId405" w:history="1">
        <w:r>
          <w:rPr>
            <w:rStyle w:val="a4"/>
          </w:rPr>
          <w:t>См. текст приложения в предыдущей редакции</w:t>
        </w:r>
      </w:hyperlink>
    </w:p>
    <w:p w:rsidR="00000000" w:rsidRDefault="005D6BEC">
      <w:pPr>
        <w:ind w:firstLine="698"/>
        <w:jc w:val="right"/>
      </w:pPr>
      <w:r>
        <w:rPr>
          <w:rStyle w:val="a3"/>
        </w:rPr>
        <w:t>Приложение N 15</w:t>
      </w:r>
      <w:r>
        <w:rPr>
          <w:rStyle w:val="a3"/>
        </w:rPr>
        <w:br/>
        <w:t xml:space="preserve">к </w:t>
      </w:r>
      <w:hyperlink w:anchor="sub_4000" w:history="1">
        <w:r>
          <w:rPr>
            <w:rStyle w:val="a4"/>
          </w:rPr>
          <w:t>Правилам</w:t>
        </w:r>
      </w:hyperlink>
      <w:r>
        <w:rPr>
          <w:rStyle w:val="a3"/>
        </w:rPr>
        <w:t xml:space="preserve"> технологического</w:t>
      </w:r>
      <w:r>
        <w:rPr>
          <w:rStyle w:val="a3"/>
        </w:rPr>
        <w:br/>
        <w:t>присоединения энергопринимающих</w:t>
      </w:r>
      <w:r>
        <w:rPr>
          <w:rStyle w:val="a3"/>
        </w:rPr>
        <w:br/>
        <w:t>устройств потребителей электр</w:t>
      </w:r>
      <w:r>
        <w:rPr>
          <w:rStyle w:val="a3"/>
        </w:rPr>
        <w:t>ической</w:t>
      </w:r>
      <w:r>
        <w:rPr>
          <w:rStyle w:val="a3"/>
        </w:rPr>
        <w:br/>
        <w:t>энергии, объектов по производству</w:t>
      </w:r>
      <w:r>
        <w:rPr>
          <w:rStyle w:val="a3"/>
        </w:rPr>
        <w:br/>
        <w:t>электрической энергии, а также объектов</w:t>
      </w:r>
      <w:r>
        <w:rPr>
          <w:rStyle w:val="a3"/>
        </w:rPr>
        <w:br/>
        <w:t>электросетевого хозяйства, принадлежащих</w:t>
      </w:r>
      <w:r>
        <w:rPr>
          <w:rStyle w:val="a3"/>
        </w:rPr>
        <w:br/>
        <w:t xml:space="preserve">сетевым организациям и иным лицам, </w:t>
      </w:r>
      <w:r>
        <w:rPr>
          <w:rStyle w:val="a3"/>
        </w:rPr>
        <w:br/>
        <w:t>к электрическим сетям</w:t>
      </w:r>
      <w:r>
        <w:rPr>
          <w:rStyle w:val="a3"/>
        </w:rPr>
        <w:br/>
        <w:t>(с изменениями от 11 июня 2015 г., 7 мая 2017 г.)</w:t>
      </w:r>
    </w:p>
    <w:p w:rsidR="00000000" w:rsidRDefault="005D6BEC"/>
    <w:p w:rsidR="00000000" w:rsidRDefault="005D6BEC">
      <w:pPr>
        <w:pStyle w:val="a9"/>
        <w:rPr>
          <w:sz w:val="22"/>
          <w:szCs w:val="22"/>
        </w:rPr>
      </w:pPr>
      <w:r>
        <w:rPr>
          <w:rStyle w:val="a3"/>
          <w:sz w:val="22"/>
          <w:szCs w:val="22"/>
        </w:rPr>
        <w:t xml:space="preserve">                        </w:t>
      </w:r>
      <w:r>
        <w:rPr>
          <w:rStyle w:val="a3"/>
          <w:sz w:val="22"/>
          <w:szCs w:val="22"/>
        </w:rPr>
        <w:t xml:space="preserve">           Акт</w:t>
      </w:r>
    </w:p>
    <w:p w:rsidR="00000000" w:rsidRDefault="005D6BEC">
      <w:pPr>
        <w:pStyle w:val="a9"/>
        <w:rPr>
          <w:sz w:val="22"/>
          <w:szCs w:val="22"/>
        </w:rPr>
      </w:pPr>
      <w:r>
        <w:rPr>
          <w:rStyle w:val="a3"/>
          <w:sz w:val="22"/>
          <w:szCs w:val="22"/>
        </w:rPr>
        <w:t xml:space="preserve">                  о выполнении технических условий</w:t>
      </w:r>
      <w:hyperlink w:anchor="sub_4111" w:history="1">
        <w:r>
          <w:rPr>
            <w:rStyle w:val="a4"/>
            <w:sz w:val="22"/>
            <w:szCs w:val="22"/>
          </w:rPr>
          <w:t>(1)</w:t>
        </w:r>
      </w:hyperlink>
    </w:p>
    <w:p w:rsidR="00000000" w:rsidRDefault="005D6BEC"/>
    <w:p w:rsidR="00000000" w:rsidRDefault="005D6BEC">
      <w:pPr>
        <w:pStyle w:val="a9"/>
        <w:rPr>
          <w:sz w:val="22"/>
          <w:szCs w:val="22"/>
        </w:rPr>
      </w:pPr>
      <w:r>
        <w:rPr>
          <w:sz w:val="22"/>
          <w:szCs w:val="22"/>
        </w:rPr>
        <w:t xml:space="preserve"> N ________                                 от "__" ____________ 20___ г.</w:t>
      </w:r>
    </w:p>
    <w:p w:rsidR="00000000" w:rsidRDefault="005D6BEC"/>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w:t>
      </w:r>
      <w:r>
        <w:rPr>
          <w:sz w:val="22"/>
          <w:szCs w:val="22"/>
        </w:rPr>
        <w:t xml:space="preserve">     (полное наименование сетевой организации)</w:t>
      </w:r>
    </w:p>
    <w:p w:rsidR="00000000" w:rsidRDefault="005D6BEC">
      <w:pPr>
        <w:pStyle w:val="a9"/>
        <w:rPr>
          <w:sz w:val="22"/>
          <w:szCs w:val="22"/>
        </w:rPr>
      </w:pPr>
      <w:r>
        <w:rPr>
          <w:sz w:val="22"/>
          <w:szCs w:val="22"/>
        </w:rPr>
        <w:t>именуемое в дальнейшем _________________________________________________,</w:t>
      </w:r>
    </w:p>
    <w:p w:rsidR="00000000" w:rsidRDefault="005D6BEC">
      <w:pPr>
        <w:pStyle w:val="a9"/>
        <w:rPr>
          <w:sz w:val="22"/>
          <w:szCs w:val="22"/>
        </w:rPr>
      </w:pPr>
      <w:r>
        <w:rPr>
          <w:sz w:val="22"/>
          <w:szCs w:val="22"/>
        </w:rPr>
        <w:t xml:space="preserve">                         (сокращенное наименование сетевой организации)</w:t>
      </w:r>
    </w:p>
    <w:p w:rsidR="00000000" w:rsidRDefault="005D6BEC">
      <w:pPr>
        <w:pStyle w:val="a9"/>
        <w:rPr>
          <w:sz w:val="22"/>
          <w:szCs w:val="22"/>
        </w:rPr>
      </w:pPr>
      <w:r>
        <w:rPr>
          <w:sz w:val="22"/>
          <w:szCs w:val="22"/>
        </w:rPr>
        <w:t>в лице _________________________________________________, дейст</w:t>
      </w:r>
      <w:r>
        <w:rPr>
          <w:sz w:val="22"/>
          <w:szCs w:val="22"/>
        </w:rPr>
        <w:t>вующего на</w:t>
      </w:r>
    </w:p>
    <w:p w:rsidR="00000000" w:rsidRDefault="005D6BEC">
      <w:pPr>
        <w:pStyle w:val="a9"/>
        <w:rPr>
          <w:sz w:val="22"/>
          <w:szCs w:val="22"/>
        </w:rPr>
      </w:pPr>
      <w:r>
        <w:rPr>
          <w:sz w:val="22"/>
          <w:szCs w:val="22"/>
        </w:rPr>
        <w:t xml:space="preserve">     (ф.и.о. лица - представителя сетевой организации)</w:t>
      </w:r>
    </w:p>
    <w:p w:rsidR="00000000" w:rsidRDefault="005D6BEC">
      <w:pPr>
        <w:pStyle w:val="a9"/>
        <w:rPr>
          <w:sz w:val="22"/>
          <w:szCs w:val="22"/>
        </w:rPr>
      </w:pPr>
      <w:r>
        <w:rPr>
          <w:sz w:val="22"/>
          <w:szCs w:val="22"/>
        </w:rPr>
        <w:t>основании ______________________________________________________________,</w:t>
      </w:r>
    </w:p>
    <w:p w:rsidR="00000000" w:rsidRDefault="005D6BEC">
      <w:pPr>
        <w:pStyle w:val="a9"/>
        <w:rPr>
          <w:sz w:val="22"/>
          <w:szCs w:val="22"/>
        </w:rPr>
      </w:pPr>
      <w:r>
        <w:rPr>
          <w:sz w:val="22"/>
          <w:szCs w:val="22"/>
        </w:rPr>
        <w:t xml:space="preserve">                  (устава, доверенности, иных документов)</w:t>
      </w:r>
    </w:p>
    <w:p w:rsidR="00000000" w:rsidRDefault="005D6BEC">
      <w:pPr>
        <w:pStyle w:val="a9"/>
        <w:rPr>
          <w:sz w:val="22"/>
          <w:szCs w:val="22"/>
        </w:rPr>
      </w:pPr>
      <w:r>
        <w:rPr>
          <w:sz w:val="22"/>
          <w:szCs w:val="22"/>
        </w:rPr>
        <w:t>с одной стороны, и _______________________________________</w:t>
      </w:r>
      <w:r>
        <w:rPr>
          <w:sz w:val="22"/>
          <w:szCs w:val="22"/>
        </w:rPr>
        <w:t>______________,</w:t>
      </w:r>
    </w:p>
    <w:p w:rsidR="00000000" w:rsidRDefault="005D6BEC">
      <w:pPr>
        <w:pStyle w:val="a9"/>
        <w:rPr>
          <w:sz w:val="22"/>
          <w:szCs w:val="22"/>
        </w:rPr>
      </w:pPr>
      <w:r>
        <w:rPr>
          <w:sz w:val="22"/>
          <w:szCs w:val="22"/>
        </w:rPr>
        <w:t xml:space="preserve">                    (полное наименование заявителя - юридического лица,</w:t>
      </w:r>
    </w:p>
    <w:p w:rsidR="00000000" w:rsidRDefault="005D6BEC">
      <w:pPr>
        <w:pStyle w:val="a9"/>
        <w:rPr>
          <w:sz w:val="22"/>
          <w:szCs w:val="22"/>
        </w:rPr>
      </w:pPr>
      <w:r>
        <w:rPr>
          <w:sz w:val="22"/>
          <w:szCs w:val="22"/>
        </w:rPr>
        <w:t xml:space="preserve">                           ф.и.о. заявителя - физического лица)</w:t>
      </w:r>
    </w:p>
    <w:p w:rsidR="00000000" w:rsidRDefault="005D6BEC">
      <w:pPr>
        <w:pStyle w:val="a9"/>
        <w:rPr>
          <w:sz w:val="22"/>
          <w:szCs w:val="22"/>
        </w:rPr>
      </w:pPr>
      <w:r>
        <w:rPr>
          <w:sz w:val="22"/>
          <w:szCs w:val="22"/>
        </w:rPr>
        <w:t>именуемое в дальнейшем _________________________________________________,</w:t>
      </w:r>
    </w:p>
    <w:p w:rsidR="00000000" w:rsidRDefault="005D6BEC">
      <w:pPr>
        <w:pStyle w:val="a9"/>
        <w:rPr>
          <w:sz w:val="22"/>
          <w:szCs w:val="22"/>
        </w:rPr>
      </w:pPr>
      <w:r>
        <w:rPr>
          <w:sz w:val="22"/>
          <w:szCs w:val="22"/>
        </w:rPr>
        <w:t xml:space="preserve">                            (с</w:t>
      </w:r>
      <w:r>
        <w:rPr>
          <w:sz w:val="22"/>
          <w:szCs w:val="22"/>
        </w:rPr>
        <w:t>окращенное наименование заявителя)</w:t>
      </w:r>
    </w:p>
    <w:p w:rsidR="00000000" w:rsidRDefault="005D6BEC">
      <w:pPr>
        <w:pStyle w:val="a9"/>
        <w:rPr>
          <w:sz w:val="22"/>
          <w:szCs w:val="22"/>
        </w:rPr>
      </w:pPr>
      <w:r>
        <w:rPr>
          <w:sz w:val="22"/>
          <w:szCs w:val="22"/>
        </w:rPr>
        <w:t>в лице _________________________________________________________________,</w:t>
      </w:r>
    </w:p>
    <w:p w:rsidR="00000000" w:rsidRDefault="005D6BEC">
      <w:pPr>
        <w:pStyle w:val="a9"/>
        <w:rPr>
          <w:sz w:val="22"/>
          <w:szCs w:val="22"/>
        </w:rPr>
      </w:pPr>
      <w:r>
        <w:rPr>
          <w:sz w:val="22"/>
          <w:szCs w:val="22"/>
        </w:rPr>
        <w:t xml:space="preserve">                   (ф.и.о. лица - представителя заявителя)</w:t>
      </w:r>
    </w:p>
    <w:p w:rsidR="00000000" w:rsidRDefault="005D6BEC">
      <w:pPr>
        <w:pStyle w:val="a9"/>
        <w:rPr>
          <w:sz w:val="22"/>
          <w:szCs w:val="22"/>
        </w:rPr>
      </w:pPr>
      <w:r>
        <w:rPr>
          <w:sz w:val="22"/>
          <w:szCs w:val="22"/>
        </w:rPr>
        <w:t>действующего на основании ______________________________________________,</w:t>
      </w:r>
    </w:p>
    <w:p w:rsidR="00000000" w:rsidRDefault="005D6BEC">
      <w:pPr>
        <w:pStyle w:val="a9"/>
        <w:rPr>
          <w:sz w:val="22"/>
          <w:szCs w:val="22"/>
        </w:rPr>
      </w:pPr>
      <w:r>
        <w:rPr>
          <w:sz w:val="22"/>
          <w:szCs w:val="22"/>
        </w:rPr>
        <w:t xml:space="preserve">              </w:t>
      </w:r>
      <w:r>
        <w:rPr>
          <w:sz w:val="22"/>
          <w:szCs w:val="22"/>
        </w:rPr>
        <w:t xml:space="preserve">               (устава, доверенности, иных документов)</w:t>
      </w:r>
    </w:p>
    <w:p w:rsidR="00000000" w:rsidRDefault="005D6BEC">
      <w:pPr>
        <w:pStyle w:val="a9"/>
        <w:rPr>
          <w:sz w:val="22"/>
          <w:szCs w:val="22"/>
        </w:rPr>
      </w:pPr>
      <w:r>
        <w:rPr>
          <w:sz w:val="22"/>
          <w:szCs w:val="22"/>
        </w:rPr>
        <w:t>с другой стороны, в дальнейшем именуемые сторонами, составили настоящий</w:t>
      </w:r>
    </w:p>
    <w:p w:rsidR="00000000" w:rsidRDefault="005D6BEC">
      <w:pPr>
        <w:pStyle w:val="a9"/>
        <w:rPr>
          <w:sz w:val="22"/>
          <w:szCs w:val="22"/>
        </w:rPr>
      </w:pPr>
      <w:r>
        <w:rPr>
          <w:sz w:val="22"/>
          <w:szCs w:val="22"/>
        </w:rPr>
        <w:t>акт о нижеследующем:</w:t>
      </w:r>
    </w:p>
    <w:p w:rsidR="00000000" w:rsidRDefault="005D6BEC">
      <w:pPr>
        <w:pStyle w:val="a9"/>
        <w:rPr>
          <w:sz w:val="22"/>
          <w:szCs w:val="22"/>
        </w:rPr>
      </w:pPr>
      <w:bookmarkStart w:id="1006" w:name="sub_401001"/>
      <w:r>
        <w:rPr>
          <w:sz w:val="22"/>
          <w:szCs w:val="22"/>
        </w:rPr>
        <w:t xml:space="preserve">     1. Характеристики  присоединения  по   техническим       условиям от</w:t>
      </w:r>
    </w:p>
    <w:bookmarkEnd w:id="1006"/>
    <w:p w:rsidR="00000000" w:rsidRDefault="005D6BEC">
      <w:pPr>
        <w:pStyle w:val="a9"/>
        <w:rPr>
          <w:sz w:val="22"/>
          <w:szCs w:val="22"/>
        </w:rPr>
      </w:pPr>
      <w:r>
        <w:rPr>
          <w:sz w:val="22"/>
          <w:szCs w:val="22"/>
        </w:rPr>
        <w:t>______________</w:t>
      </w:r>
      <w:r>
        <w:rPr>
          <w:sz w:val="22"/>
          <w:szCs w:val="22"/>
        </w:rPr>
        <w:t>_____ N _____ к договору о технологическом присоединении от</w:t>
      </w:r>
    </w:p>
    <w:p w:rsidR="00000000" w:rsidRDefault="005D6BEC">
      <w:pPr>
        <w:pStyle w:val="a9"/>
        <w:rPr>
          <w:sz w:val="22"/>
          <w:szCs w:val="22"/>
        </w:rPr>
      </w:pPr>
      <w:r>
        <w:rPr>
          <w:sz w:val="22"/>
          <w:szCs w:val="22"/>
        </w:rPr>
        <w:t>______________ N _____.</w:t>
      </w:r>
    </w:p>
    <w:p w:rsidR="00000000" w:rsidRDefault="005D6BEC">
      <w:pPr>
        <w:pStyle w:val="a9"/>
        <w:rPr>
          <w:sz w:val="22"/>
          <w:szCs w:val="22"/>
        </w:rPr>
      </w:pPr>
      <w:bookmarkStart w:id="1007" w:name="sub_401002"/>
      <w:r>
        <w:rPr>
          <w:sz w:val="22"/>
          <w:szCs w:val="22"/>
        </w:rPr>
        <w:t xml:space="preserve">     2. В ходе проверки рассмотрено выполнение</w:t>
      </w:r>
    </w:p>
    <w:bookmarkEnd w:id="1007"/>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(перечень требований</w:t>
      </w:r>
      <w:r>
        <w:rPr>
          <w:sz w:val="22"/>
          <w:szCs w:val="22"/>
        </w:rPr>
        <w:t>, пунктов технических условий)</w:t>
      </w:r>
    </w:p>
    <w:p w:rsidR="00000000" w:rsidRDefault="005D6BEC">
      <w:pPr>
        <w:pStyle w:val="a9"/>
        <w:rPr>
          <w:sz w:val="22"/>
          <w:szCs w:val="22"/>
        </w:rPr>
      </w:pPr>
      <w:bookmarkStart w:id="1008" w:name="sub_401003"/>
      <w:r>
        <w:rPr>
          <w:sz w:val="22"/>
          <w:szCs w:val="22"/>
        </w:rPr>
        <w:t xml:space="preserve">     3. Максимальная мощность (всего) ___________ кВт, в том числе:</w:t>
      </w:r>
    </w:p>
    <w:bookmarkEnd w:id="1008"/>
    <w:p w:rsidR="00000000" w:rsidRDefault="005D6BEC">
      <w:pPr>
        <w:pStyle w:val="a9"/>
        <w:rPr>
          <w:sz w:val="22"/>
          <w:szCs w:val="22"/>
        </w:rPr>
      </w:pPr>
      <w:r>
        <w:rPr>
          <w:sz w:val="22"/>
          <w:szCs w:val="22"/>
        </w:rPr>
        <w:t xml:space="preserve">     присоединяемая максимальная мощность (без учета ранее присоединенной</w:t>
      </w:r>
    </w:p>
    <w:p w:rsidR="00000000" w:rsidRDefault="005D6BEC">
      <w:pPr>
        <w:pStyle w:val="a9"/>
        <w:rPr>
          <w:sz w:val="22"/>
          <w:szCs w:val="22"/>
        </w:rPr>
      </w:pPr>
      <w:r>
        <w:rPr>
          <w:sz w:val="22"/>
          <w:szCs w:val="22"/>
        </w:rPr>
        <w:t>(существующей) максимальной мощности) ________ кВт;</w:t>
      </w:r>
    </w:p>
    <w:p w:rsidR="00000000" w:rsidRDefault="005D6BEC">
      <w:pPr>
        <w:pStyle w:val="a9"/>
        <w:rPr>
          <w:sz w:val="22"/>
          <w:szCs w:val="22"/>
        </w:rPr>
      </w:pPr>
      <w:r>
        <w:rPr>
          <w:sz w:val="22"/>
          <w:szCs w:val="22"/>
        </w:rPr>
        <w:t xml:space="preserve">     ранее </w:t>
      </w:r>
      <w:r>
        <w:rPr>
          <w:sz w:val="22"/>
          <w:szCs w:val="22"/>
        </w:rPr>
        <w:t>присоединенная максимальная мощность ___________ кВт</w:t>
      </w:r>
      <w:hyperlink w:anchor="sub_4222" w:history="1">
        <w:r>
          <w:rPr>
            <w:rStyle w:val="a4"/>
            <w:sz w:val="22"/>
            <w:szCs w:val="22"/>
          </w:rPr>
          <w:t>(2)</w:t>
        </w:r>
      </w:hyperlink>
      <w:r>
        <w:rPr>
          <w:sz w:val="22"/>
          <w:szCs w:val="22"/>
        </w:rPr>
        <w:t>.</w:t>
      </w:r>
    </w:p>
    <w:p w:rsidR="00000000" w:rsidRDefault="005D6BEC">
      <w:pPr>
        <w:pStyle w:val="a9"/>
        <w:rPr>
          <w:sz w:val="22"/>
          <w:szCs w:val="22"/>
        </w:rPr>
      </w:pPr>
      <w:r>
        <w:rPr>
          <w:sz w:val="22"/>
          <w:szCs w:val="22"/>
        </w:rPr>
        <w:t xml:space="preserve">     Категория надежности электроснабжения _____________ кВт.</w:t>
      </w:r>
    </w:p>
    <w:p w:rsidR="00000000" w:rsidRDefault="005D6BEC"/>
    <w:p w:rsidR="00000000" w:rsidRDefault="005D6BEC">
      <w:r>
        <w:t>Перечень точек присоединения:</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9"/>
        <w:gridCol w:w="2943"/>
        <w:gridCol w:w="2322"/>
        <w:gridCol w:w="1858"/>
        <w:gridCol w:w="2478"/>
      </w:tblGrid>
      <w:tr w:rsidR="00000000">
        <w:tblPrEx>
          <w:tblCellMar>
            <w:top w:w="0" w:type="dxa"/>
            <w:bottom w:w="0" w:type="dxa"/>
          </w:tblCellMar>
        </w:tblPrEx>
        <w:tc>
          <w:tcPr>
            <w:tcW w:w="619" w:type="dxa"/>
            <w:tcBorders>
              <w:top w:val="single" w:sz="4" w:space="0" w:color="auto"/>
              <w:left w:val="nil"/>
              <w:bottom w:val="single" w:sz="4" w:space="0" w:color="auto"/>
              <w:right w:val="single" w:sz="4" w:space="0" w:color="auto"/>
            </w:tcBorders>
          </w:tcPr>
          <w:p w:rsidR="00000000" w:rsidRDefault="005D6BEC">
            <w:pPr>
              <w:pStyle w:val="a8"/>
              <w:jc w:val="center"/>
            </w:pPr>
            <w:r>
              <w:t>N </w:t>
            </w:r>
          </w:p>
        </w:tc>
        <w:tc>
          <w:tcPr>
            <w:tcW w:w="2943"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Источник питания (наименование питающих линий)</w:t>
            </w:r>
          </w:p>
        </w:tc>
        <w:tc>
          <w:tcPr>
            <w:tcW w:w="2322"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Описание точки присоединения</w:t>
            </w:r>
          </w:p>
        </w:tc>
        <w:tc>
          <w:tcPr>
            <w:tcW w:w="1858" w:type="dxa"/>
            <w:tcBorders>
              <w:top w:val="single" w:sz="4" w:space="0" w:color="auto"/>
              <w:left w:val="single" w:sz="4" w:space="0" w:color="auto"/>
              <w:bottom w:val="single" w:sz="4" w:space="0" w:color="auto"/>
              <w:right w:val="single" w:sz="4" w:space="0" w:color="auto"/>
            </w:tcBorders>
          </w:tcPr>
          <w:p w:rsidR="00000000" w:rsidRDefault="005D6BEC">
            <w:pPr>
              <w:pStyle w:val="a8"/>
              <w:jc w:val="center"/>
            </w:pPr>
            <w:r>
              <w:t>Уровень напряжения (кВ)</w:t>
            </w:r>
          </w:p>
        </w:tc>
        <w:tc>
          <w:tcPr>
            <w:tcW w:w="2478" w:type="dxa"/>
            <w:tcBorders>
              <w:top w:val="single" w:sz="4" w:space="0" w:color="auto"/>
              <w:left w:val="single" w:sz="4" w:space="0" w:color="auto"/>
              <w:bottom w:val="single" w:sz="4" w:space="0" w:color="auto"/>
              <w:right w:val="nil"/>
            </w:tcBorders>
          </w:tcPr>
          <w:p w:rsidR="00000000" w:rsidRDefault="005D6BEC">
            <w:pPr>
              <w:pStyle w:val="a8"/>
              <w:jc w:val="center"/>
            </w:pPr>
            <w:r>
              <w:t>Максимальная мощность (кВт)</w:t>
            </w:r>
          </w:p>
        </w:tc>
      </w:tr>
      <w:tr w:rsidR="00000000">
        <w:tblPrEx>
          <w:tblCellMar>
            <w:top w:w="0" w:type="dxa"/>
            <w:bottom w:w="0" w:type="dxa"/>
          </w:tblCellMar>
        </w:tblPrEx>
        <w:tc>
          <w:tcPr>
            <w:tcW w:w="619" w:type="dxa"/>
            <w:tcBorders>
              <w:top w:val="single" w:sz="4" w:space="0" w:color="auto"/>
              <w:left w:val="nil"/>
              <w:bottom w:val="single" w:sz="4" w:space="0" w:color="auto"/>
              <w:right w:val="single" w:sz="4" w:space="0" w:color="auto"/>
            </w:tcBorders>
          </w:tcPr>
          <w:p w:rsidR="00000000" w:rsidRDefault="005D6BEC">
            <w:pPr>
              <w:pStyle w:val="a8"/>
            </w:pPr>
          </w:p>
        </w:tc>
        <w:tc>
          <w:tcPr>
            <w:tcW w:w="2943"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2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5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478" w:type="dxa"/>
            <w:tcBorders>
              <w:top w:val="single" w:sz="4" w:space="0" w:color="auto"/>
              <w:left w:val="single" w:sz="4" w:space="0" w:color="auto"/>
              <w:bottom w:val="single" w:sz="4" w:space="0" w:color="auto"/>
              <w:right w:val="nil"/>
            </w:tcBorders>
          </w:tcPr>
          <w:p w:rsidR="00000000" w:rsidRDefault="005D6BEC">
            <w:pPr>
              <w:pStyle w:val="a8"/>
            </w:pPr>
          </w:p>
        </w:tc>
      </w:tr>
      <w:tr w:rsidR="00000000">
        <w:tblPrEx>
          <w:tblCellMar>
            <w:top w:w="0" w:type="dxa"/>
            <w:bottom w:w="0" w:type="dxa"/>
          </w:tblCellMar>
        </w:tblPrEx>
        <w:tc>
          <w:tcPr>
            <w:tcW w:w="619" w:type="dxa"/>
            <w:tcBorders>
              <w:top w:val="single" w:sz="4" w:space="0" w:color="auto"/>
              <w:left w:val="nil"/>
              <w:bottom w:val="single" w:sz="4" w:space="0" w:color="auto"/>
              <w:right w:val="single" w:sz="4" w:space="0" w:color="auto"/>
            </w:tcBorders>
          </w:tcPr>
          <w:p w:rsidR="00000000" w:rsidRDefault="005D6BEC">
            <w:pPr>
              <w:pStyle w:val="a8"/>
            </w:pPr>
          </w:p>
        </w:tc>
        <w:tc>
          <w:tcPr>
            <w:tcW w:w="2943"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322"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1858" w:type="dxa"/>
            <w:tcBorders>
              <w:top w:val="single" w:sz="4" w:space="0" w:color="auto"/>
              <w:left w:val="single" w:sz="4" w:space="0" w:color="auto"/>
              <w:bottom w:val="single" w:sz="4" w:space="0" w:color="auto"/>
              <w:right w:val="single" w:sz="4" w:space="0" w:color="auto"/>
            </w:tcBorders>
          </w:tcPr>
          <w:p w:rsidR="00000000" w:rsidRDefault="005D6BEC">
            <w:pPr>
              <w:pStyle w:val="a8"/>
            </w:pPr>
          </w:p>
        </w:tc>
        <w:tc>
          <w:tcPr>
            <w:tcW w:w="2478" w:type="dxa"/>
            <w:tcBorders>
              <w:top w:val="single" w:sz="4" w:space="0" w:color="auto"/>
              <w:left w:val="single" w:sz="4" w:space="0" w:color="auto"/>
              <w:bottom w:val="single" w:sz="4" w:space="0" w:color="auto"/>
              <w:right w:val="nil"/>
            </w:tcBorders>
          </w:tcPr>
          <w:p w:rsidR="00000000" w:rsidRDefault="005D6BEC">
            <w:pPr>
              <w:pStyle w:val="a8"/>
            </w:pPr>
          </w:p>
        </w:tc>
      </w:tr>
    </w:tbl>
    <w:p w:rsidR="00000000" w:rsidRDefault="005D6BEC"/>
    <w:p w:rsidR="00000000" w:rsidRDefault="005D6BEC">
      <w:pPr>
        <w:pStyle w:val="a9"/>
        <w:rPr>
          <w:sz w:val="22"/>
          <w:szCs w:val="22"/>
        </w:rPr>
      </w:pPr>
      <w:bookmarkStart w:id="1009" w:name="sub_401004"/>
      <w:r>
        <w:rPr>
          <w:sz w:val="22"/>
          <w:szCs w:val="22"/>
        </w:rPr>
        <w:t xml:space="preserve">     4. В ходе проверки произведено рассмотрение  следующих   документов,</w:t>
      </w:r>
    </w:p>
    <w:bookmarkEnd w:id="1009"/>
    <w:p w:rsidR="00000000" w:rsidRDefault="005D6BEC">
      <w:pPr>
        <w:pStyle w:val="a9"/>
        <w:rPr>
          <w:sz w:val="22"/>
          <w:szCs w:val="22"/>
        </w:rPr>
      </w:pPr>
      <w:r>
        <w:rPr>
          <w:sz w:val="22"/>
          <w:szCs w:val="22"/>
        </w:rPr>
        <w:t>представленных в целях подтверждения выполнения технических условий:</w:t>
      </w:r>
    </w:p>
    <w:p w:rsidR="00000000" w:rsidRDefault="005D6BEC">
      <w:pPr>
        <w:pStyle w:val="a9"/>
        <w:rPr>
          <w:sz w:val="22"/>
          <w:szCs w:val="22"/>
        </w:rPr>
      </w:pPr>
      <w:r>
        <w:rPr>
          <w:sz w:val="22"/>
          <w:szCs w:val="22"/>
        </w:rPr>
        <w:t>___________________________</w:t>
      </w:r>
      <w:r>
        <w:rPr>
          <w:sz w:val="22"/>
          <w:szCs w:val="22"/>
        </w:rPr>
        <w:t>_____________________________________________.</w:t>
      </w:r>
    </w:p>
    <w:p w:rsidR="00000000" w:rsidRDefault="005D6BEC">
      <w:pPr>
        <w:pStyle w:val="a9"/>
        <w:rPr>
          <w:sz w:val="22"/>
          <w:szCs w:val="22"/>
        </w:rPr>
      </w:pPr>
      <w:r>
        <w:rPr>
          <w:sz w:val="22"/>
          <w:szCs w:val="22"/>
        </w:rPr>
        <w:t>(указываются перечень и реквизиты документов, представленных заявителем и</w:t>
      </w:r>
    </w:p>
    <w:p w:rsidR="00000000" w:rsidRDefault="005D6BEC">
      <w:pPr>
        <w:pStyle w:val="a9"/>
        <w:rPr>
          <w:sz w:val="22"/>
          <w:szCs w:val="22"/>
        </w:rPr>
      </w:pPr>
      <w:r>
        <w:rPr>
          <w:sz w:val="22"/>
          <w:szCs w:val="22"/>
        </w:rPr>
        <w:t xml:space="preserve"> (или) сетевой организацией в целях подтверждения выполнения технических</w:t>
      </w:r>
    </w:p>
    <w:p w:rsidR="00000000" w:rsidRDefault="005D6BEC">
      <w:pPr>
        <w:pStyle w:val="a9"/>
        <w:rPr>
          <w:sz w:val="22"/>
          <w:szCs w:val="22"/>
        </w:rPr>
      </w:pPr>
      <w:r>
        <w:rPr>
          <w:sz w:val="22"/>
          <w:szCs w:val="22"/>
        </w:rPr>
        <w:t xml:space="preserve">                                условий)</w:t>
      </w:r>
    </w:p>
    <w:p w:rsidR="00000000" w:rsidRDefault="005D6BEC">
      <w:pPr>
        <w:pStyle w:val="a9"/>
        <w:rPr>
          <w:sz w:val="22"/>
          <w:szCs w:val="22"/>
        </w:rPr>
      </w:pPr>
      <w:bookmarkStart w:id="1010" w:name="sub_401005"/>
      <w:r>
        <w:rPr>
          <w:sz w:val="22"/>
          <w:szCs w:val="22"/>
        </w:rPr>
        <w:t xml:space="preserve">     5. Про</w:t>
      </w:r>
      <w:r>
        <w:rPr>
          <w:sz w:val="22"/>
          <w:szCs w:val="22"/>
        </w:rPr>
        <w:t>веден осмотр электроустановок заявителя</w:t>
      </w:r>
    </w:p>
    <w:bookmarkEnd w:id="1010"/>
    <w:p w:rsidR="00000000" w:rsidRDefault="005D6BEC">
      <w:pPr>
        <w:pStyle w:val="a9"/>
        <w:rPr>
          <w:sz w:val="22"/>
          <w:szCs w:val="22"/>
        </w:rPr>
      </w:pPr>
      <w:r>
        <w:rPr>
          <w:sz w:val="22"/>
          <w:szCs w:val="22"/>
        </w:rPr>
        <w:t>_________________________________________________________________________</w:t>
      </w:r>
    </w:p>
    <w:p w:rsidR="00000000" w:rsidRDefault="005D6BEC">
      <w:pPr>
        <w:pStyle w:val="a9"/>
        <w:rPr>
          <w:sz w:val="22"/>
          <w:szCs w:val="22"/>
        </w:rPr>
      </w:pPr>
      <w:r>
        <w:rPr>
          <w:sz w:val="22"/>
          <w:szCs w:val="22"/>
        </w:rPr>
        <w:t xml:space="preserve">                   (перечень электроустановок, адрес)</w:t>
      </w:r>
    </w:p>
    <w:p w:rsidR="00000000" w:rsidRDefault="005D6BEC">
      <w:pPr>
        <w:pStyle w:val="a9"/>
        <w:rPr>
          <w:sz w:val="22"/>
          <w:szCs w:val="22"/>
        </w:rPr>
      </w:pPr>
      <w:r>
        <w:rPr>
          <w:sz w:val="22"/>
          <w:szCs w:val="22"/>
        </w:rPr>
        <w:t>сетевой организацией в лице _____________________________________________</w:t>
      </w:r>
    </w:p>
    <w:p w:rsidR="00000000" w:rsidRDefault="005D6BEC">
      <w:pPr>
        <w:pStyle w:val="a9"/>
        <w:rPr>
          <w:sz w:val="22"/>
          <w:szCs w:val="22"/>
        </w:rPr>
      </w:pPr>
      <w:r>
        <w:rPr>
          <w:sz w:val="22"/>
          <w:szCs w:val="22"/>
        </w:rPr>
        <w:t xml:space="preserve">    </w:t>
      </w:r>
      <w:r>
        <w:rPr>
          <w:sz w:val="22"/>
          <w:szCs w:val="22"/>
        </w:rPr>
        <w:t xml:space="preserve">                            (должностное лицо сетевой организации)</w:t>
      </w:r>
    </w:p>
    <w:p w:rsidR="00000000" w:rsidRDefault="005D6BEC">
      <w:pPr>
        <w:pStyle w:val="a9"/>
        <w:rPr>
          <w:sz w:val="22"/>
          <w:szCs w:val="22"/>
        </w:rPr>
      </w:pPr>
      <w:r>
        <w:rPr>
          <w:sz w:val="22"/>
          <w:szCs w:val="22"/>
        </w:rPr>
        <w:t>с участием</w:t>
      </w:r>
      <w:hyperlink w:anchor="sub_4333" w:history="1">
        <w:r>
          <w:rPr>
            <w:rStyle w:val="a4"/>
            <w:sz w:val="22"/>
            <w:szCs w:val="22"/>
          </w:rPr>
          <w:t>(3)</w:t>
        </w:r>
      </w:hyperlink>
      <w:r>
        <w:rPr>
          <w:sz w:val="22"/>
          <w:szCs w:val="22"/>
        </w:rPr>
        <w:t xml:space="preserve">  _________________________________________________________,</w:t>
      </w:r>
    </w:p>
    <w:p w:rsidR="00000000" w:rsidRDefault="005D6BEC">
      <w:pPr>
        <w:pStyle w:val="a9"/>
        <w:rPr>
          <w:sz w:val="22"/>
          <w:szCs w:val="22"/>
        </w:rPr>
      </w:pPr>
      <w:r>
        <w:rPr>
          <w:sz w:val="22"/>
          <w:szCs w:val="22"/>
        </w:rPr>
        <w:t xml:space="preserve">        (должностное лицо субъекта оперативно-диспетчерского управления)</w:t>
      </w:r>
    </w:p>
    <w:p w:rsidR="00000000" w:rsidRDefault="005D6BEC">
      <w:pPr>
        <w:pStyle w:val="a9"/>
        <w:rPr>
          <w:sz w:val="22"/>
          <w:szCs w:val="22"/>
        </w:rPr>
      </w:pPr>
      <w:r>
        <w:rPr>
          <w:sz w:val="22"/>
          <w:szCs w:val="22"/>
        </w:rPr>
        <w:t>________________</w:t>
      </w:r>
      <w:r>
        <w:rPr>
          <w:sz w:val="22"/>
          <w:szCs w:val="22"/>
        </w:rPr>
        <w:t>________________________________________________________,</w:t>
      </w:r>
    </w:p>
    <w:p w:rsidR="00000000" w:rsidRDefault="005D6BEC">
      <w:pPr>
        <w:pStyle w:val="a9"/>
        <w:rPr>
          <w:sz w:val="22"/>
          <w:szCs w:val="22"/>
        </w:rPr>
      </w:pPr>
      <w:r>
        <w:rPr>
          <w:sz w:val="22"/>
          <w:szCs w:val="22"/>
        </w:rPr>
        <w:t xml:space="preserve">           (ф.и.о., телефон, наименование организации, адрес)</w:t>
      </w:r>
    </w:p>
    <w:p w:rsidR="00000000" w:rsidRDefault="005D6BEC">
      <w:pPr>
        <w:pStyle w:val="a9"/>
        <w:rPr>
          <w:sz w:val="22"/>
          <w:szCs w:val="22"/>
        </w:rPr>
      </w:pPr>
      <w:r>
        <w:rPr>
          <w:sz w:val="22"/>
          <w:szCs w:val="22"/>
        </w:rPr>
        <w:t>построенных (реконструированных) в рамках выполнения технических условий</w:t>
      </w:r>
    </w:p>
    <w:p w:rsidR="00000000" w:rsidRDefault="005D6BEC">
      <w:pPr>
        <w:pStyle w:val="a9"/>
        <w:rPr>
          <w:sz w:val="22"/>
          <w:szCs w:val="22"/>
        </w:rPr>
      </w:pPr>
      <w:r>
        <w:rPr>
          <w:sz w:val="22"/>
          <w:szCs w:val="22"/>
        </w:rPr>
        <w:t>от __________ N ____  к  договору   о    технологическом   прис</w:t>
      </w:r>
      <w:r>
        <w:rPr>
          <w:sz w:val="22"/>
          <w:szCs w:val="22"/>
        </w:rPr>
        <w:t>оединении</w:t>
      </w:r>
    </w:p>
    <w:p w:rsidR="00000000" w:rsidRDefault="005D6BEC">
      <w:pPr>
        <w:pStyle w:val="a9"/>
        <w:rPr>
          <w:sz w:val="22"/>
          <w:szCs w:val="22"/>
        </w:rPr>
      </w:pPr>
      <w:r>
        <w:rPr>
          <w:sz w:val="22"/>
          <w:szCs w:val="22"/>
        </w:rPr>
        <w:t>от__________ N ____.</w:t>
      </w:r>
    </w:p>
    <w:p w:rsidR="00000000" w:rsidRDefault="005D6BEC">
      <w:pPr>
        <w:pStyle w:val="a9"/>
        <w:rPr>
          <w:sz w:val="22"/>
          <w:szCs w:val="22"/>
        </w:rPr>
      </w:pPr>
      <w:r>
        <w:rPr>
          <w:sz w:val="22"/>
          <w:szCs w:val="22"/>
        </w:rPr>
        <w:t xml:space="preserve">     В ходе проведения осмотра установлены:</w:t>
      </w:r>
    </w:p>
    <w:p w:rsidR="00000000" w:rsidRDefault="005D6BEC">
      <w:pPr>
        <w:pStyle w:val="a9"/>
        <w:rPr>
          <w:sz w:val="22"/>
          <w:szCs w:val="22"/>
        </w:rPr>
      </w:pPr>
      <w:r>
        <w:rPr>
          <w:sz w:val="22"/>
          <w:szCs w:val="22"/>
        </w:rPr>
        <w:t xml:space="preserve">     перечень и  характеристики  электрооборудования,    предъявленного к</w:t>
      </w:r>
    </w:p>
    <w:p w:rsidR="00000000" w:rsidRDefault="005D6BEC">
      <w:pPr>
        <w:pStyle w:val="a9"/>
        <w:rPr>
          <w:sz w:val="22"/>
          <w:szCs w:val="22"/>
        </w:rPr>
      </w:pPr>
      <w:r>
        <w:rPr>
          <w:sz w:val="22"/>
          <w:szCs w:val="22"/>
        </w:rPr>
        <w:t>осмотру:</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(тип, мощность, напряже</w:t>
      </w:r>
      <w:r>
        <w:rPr>
          <w:sz w:val="22"/>
          <w:szCs w:val="22"/>
        </w:rPr>
        <w:t>ние, количество, длина, марка и сечение кабелей,</w:t>
      </w:r>
    </w:p>
    <w:p w:rsidR="00000000" w:rsidRDefault="005D6BEC">
      <w:pPr>
        <w:pStyle w:val="a9"/>
        <w:rPr>
          <w:sz w:val="22"/>
          <w:szCs w:val="22"/>
        </w:rPr>
      </w:pPr>
      <w:r>
        <w:rPr>
          <w:sz w:val="22"/>
          <w:szCs w:val="22"/>
        </w:rPr>
        <w:t xml:space="preserve">                  проводов, характеристики линий и др.)</w:t>
      </w:r>
    </w:p>
    <w:p w:rsidR="00000000" w:rsidRDefault="005D6BEC">
      <w:pPr>
        <w:pStyle w:val="a9"/>
        <w:rPr>
          <w:sz w:val="22"/>
          <w:szCs w:val="22"/>
        </w:rPr>
      </w:pPr>
      <w:r>
        <w:rPr>
          <w:sz w:val="22"/>
          <w:szCs w:val="22"/>
        </w:rPr>
        <w:t xml:space="preserve">     устройства релейной защиты, сетевой,  противоаварийной  и   режимной</w:t>
      </w:r>
    </w:p>
    <w:p w:rsidR="00000000" w:rsidRDefault="005D6BEC">
      <w:pPr>
        <w:pStyle w:val="a9"/>
        <w:rPr>
          <w:sz w:val="22"/>
          <w:szCs w:val="22"/>
        </w:rPr>
      </w:pPr>
      <w:r>
        <w:rPr>
          <w:sz w:val="22"/>
          <w:szCs w:val="22"/>
        </w:rPr>
        <w:t>автоматики:</w:t>
      </w:r>
    </w:p>
    <w:p w:rsidR="00000000" w:rsidRDefault="005D6BEC">
      <w:pPr>
        <w:pStyle w:val="a9"/>
        <w:rPr>
          <w:sz w:val="22"/>
          <w:szCs w:val="22"/>
        </w:rPr>
      </w:pPr>
      <w:r>
        <w:rPr>
          <w:sz w:val="22"/>
          <w:szCs w:val="22"/>
        </w:rPr>
        <w:t>_________________________________________________________________</w:t>
      </w:r>
      <w:r>
        <w:rPr>
          <w:sz w:val="22"/>
          <w:szCs w:val="22"/>
        </w:rPr>
        <w:t>_______;</w:t>
      </w:r>
    </w:p>
    <w:p w:rsidR="00000000" w:rsidRDefault="005D6BEC">
      <w:pPr>
        <w:pStyle w:val="a9"/>
        <w:rPr>
          <w:sz w:val="22"/>
          <w:szCs w:val="22"/>
        </w:rPr>
      </w:pPr>
      <w:r>
        <w:rPr>
          <w:sz w:val="22"/>
          <w:szCs w:val="22"/>
        </w:rPr>
        <w:t xml:space="preserve">                (виды релейной защиты и автоматики и др.)</w:t>
      </w:r>
    </w:p>
    <w:p w:rsidR="00000000" w:rsidRDefault="005D6BEC"/>
    <w:p w:rsidR="00000000" w:rsidRDefault="005D6BEC">
      <w:pPr>
        <w:pStyle w:val="a9"/>
        <w:rPr>
          <w:sz w:val="22"/>
          <w:szCs w:val="22"/>
        </w:rPr>
      </w:pPr>
      <w:r>
        <w:rPr>
          <w:sz w:val="22"/>
          <w:szCs w:val="22"/>
        </w:rPr>
        <w:t xml:space="preserve">     автономный резервный источник питания:</w:t>
      </w:r>
    </w:p>
    <w:p w:rsidR="00000000" w:rsidRDefault="005D6BEC">
      <w:pPr>
        <w:pStyle w:val="a9"/>
        <w:rPr>
          <w:sz w:val="22"/>
          <w:szCs w:val="22"/>
        </w:rPr>
      </w:pPr>
      <w:r>
        <w:rPr>
          <w:sz w:val="22"/>
          <w:szCs w:val="22"/>
        </w:rPr>
        <w:t>________________________________________________________________________.</w:t>
      </w:r>
    </w:p>
    <w:p w:rsidR="00000000" w:rsidRDefault="005D6BEC">
      <w:pPr>
        <w:pStyle w:val="a9"/>
        <w:rPr>
          <w:sz w:val="22"/>
          <w:szCs w:val="22"/>
        </w:rPr>
      </w:pPr>
      <w:r>
        <w:rPr>
          <w:sz w:val="22"/>
          <w:szCs w:val="22"/>
        </w:rPr>
        <w:t xml:space="preserve">           (место установки, тип, мощность, напряжение и др.)</w:t>
      </w:r>
    </w:p>
    <w:p w:rsidR="00000000" w:rsidRDefault="005D6BEC">
      <w:pPr>
        <w:pStyle w:val="a9"/>
        <w:rPr>
          <w:sz w:val="22"/>
          <w:szCs w:val="22"/>
        </w:rPr>
      </w:pPr>
      <w:bookmarkStart w:id="1011" w:name="sub_401006"/>
      <w:r>
        <w:rPr>
          <w:sz w:val="22"/>
          <w:szCs w:val="22"/>
        </w:rPr>
        <w:t xml:space="preserve">     6. По   результатам   проверки   установлено,   что     мероприятия,</w:t>
      </w:r>
    </w:p>
    <w:bookmarkEnd w:id="1011"/>
    <w:p w:rsidR="00000000" w:rsidRDefault="005D6BEC">
      <w:pPr>
        <w:pStyle w:val="a9"/>
        <w:rPr>
          <w:sz w:val="22"/>
          <w:szCs w:val="22"/>
        </w:rPr>
      </w:pPr>
      <w:r>
        <w:rPr>
          <w:sz w:val="22"/>
          <w:szCs w:val="22"/>
        </w:rPr>
        <w:t>предусмотренные техническими  условиями  (этапом  технических   условий),</w:t>
      </w:r>
    </w:p>
    <w:p w:rsidR="00000000" w:rsidRDefault="005D6BEC">
      <w:pPr>
        <w:pStyle w:val="a9"/>
        <w:rPr>
          <w:sz w:val="22"/>
          <w:szCs w:val="22"/>
        </w:rPr>
      </w:pPr>
      <w:r>
        <w:rPr>
          <w:sz w:val="22"/>
          <w:szCs w:val="22"/>
        </w:rPr>
        <w:t>выполнены _______________________________________________________________</w:t>
      </w:r>
    </w:p>
    <w:p w:rsidR="00000000" w:rsidRDefault="005D6BEC">
      <w:pPr>
        <w:pStyle w:val="a9"/>
        <w:rPr>
          <w:sz w:val="22"/>
          <w:szCs w:val="22"/>
        </w:rPr>
      </w:pPr>
      <w:r>
        <w:rPr>
          <w:sz w:val="22"/>
          <w:szCs w:val="22"/>
        </w:rPr>
        <w:t>______________________</w:t>
      </w:r>
      <w:r>
        <w:rPr>
          <w:sz w:val="22"/>
          <w:szCs w:val="22"/>
        </w:rPr>
        <w:t>__________________________________________________.</w:t>
      </w:r>
    </w:p>
    <w:p w:rsidR="00000000" w:rsidRDefault="005D6BEC">
      <w:pPr>
        <w:pStyle w:val="a9"/>
        <w:rPr>
          <w:sz w:val="22"/>
          <w:szCs w:val="22"/>
        </w:rPr>
      </w:pPr>
      <w:bookmarkStart w:id="1012" w:name="sub_401007"/>
      <w:r>
        <w:rPr>
          <w:sz w:val="22"/>
          <w:szCs w:val="22"/>
        </w:rPr>
        <w:t xml:space="preserve">     7. Прочие отметки:</w:t>
      </w:r>
    </w:p>
    <w:bookmarkEnd w:id="1012"/>
    <w:p w:rsidR="00000000" w:rsidRDefault="005D6BEC">
      <w:pPr>
        <w:pStyle w:val="a9"/>
        <w:rPr>
          <w:sz w:val="22"/>
          <w:szCs w:val="22"/>
        </w:rPr>
      </w:pPr>
      <w:r>
        <w:rPr>
          <w:sz w:val="22"/>
          <w:szCs w:val="22"/>
        </w:rPr>
        <w:t>________________________________________________________________________.</w:t>
      </w:r>
    </w:p>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77"/>
        <w:gridCol w:w="464"/>
        <w:gridCol w:w="2166"/>
        <w:gridCol w:w="1257"/>
        <w:gridCol w:w="1991"/>
        <w:gridCol w:w="464"/>
        <w:gridCol w:w="1948"/>
      </w:tblGrid>
      <w:tr w:rsidR="00000000">
        <w:tblPrEx>
          <w:tblCellMar>
            <w:top w:w="0" w:type="dxa"/>
            <w:bottom w:w="0" w:type="dxa"/>
          </w:tblCellMar>
        </w:tblPrEx>
        <w:tc>
          <w:tcPr>
            <w:tcW w:w="4607" w:type="dxa"/>
            <w:gridSpan w:val="3"/>
            <w:tcBorders>
              <w:top w:val="nil"/>
              <w:left w:val="nil"/>
              <w:bottom w:val="nil"/>
              <w:right w:val="nil"/>
            </w:tcBorders>
          </w:tcPr>
          <w:p w:rsidR="00000000" w:rsidRDefault="005D6BEC">
            <w:pPr>
              <w:pStyle w:val="a8"/>
              <w:jc w:val="center"/>
            </w:pPr>
            <w:r>
              <w:t>Должностное лицо</w:t>
            </w:r>
          </w:p>
          <w:p w:rsidR="00000000" w:rsidRDefault="005D6BEC">
            <w:pPr>
              <w:pStyle w:val="a8"/>
              <w:jc w:val="center"/>
            </w:pPr>
            <w:r>
              <w:t>сетевой организации</w:t>
            </w:r>
          </w:p>
        </w:tc>
        <w:tc>
          <w:tcPr>
            <w:tcW w:w="1257" w:type="dxa"/>
            <w:tcBorders>
              <w:top w:val="nil"/>
              <w:left w:val="nil"/>
              <w:bottom w:val="nil"/>
              <w:right w:val="nil"/>
            </w:tcBorders>
          </w:tcPr>
          <w:p w:rsidR="00000000" w:rsidRDefault="005D6BEC">
            <w:pPr>
              <w:pStyle w:val="a8"/>
            </w:pPr>
          </w:p>
        </w:tc>
        <w:tc>
          <w:tcPr>
            <w:tcW w:w="4403" w:type="dxa"/>
            <w:gridSpan w:val="3"/>
            <w:tcBorders>
              <w:top w:val="nil"/>
              <w:left w:val="nil"/>
              <w:bottom w:val="nil"/>
              <w:right w:val="nil"/>
            </w:tcBorders>
          </w:tcPr>
          <w:p w:rsidR="00000000" w:rsidRDefault="005D6BEC">
            <w:pPr>
              <w:pStyle w:val="a8"/>
              <w:jc w:val="center"/>
            </w:pPr>
            <w:r>
              <w:t>Заявитель (уполномоченный представитель заявителя)</w:t>
            </w:r>
          </w:p>
        </w:tc>
      </w:tr>
      <w:tr w:rsidR="00000000">
        <w:tblPrEx>
          <w:tblCellMar>
            <w:top w:w="0" w:type="dxa"/>
            <w:bottom w:w="0" w:type="dxa"/>
          </w:tblCellMar>
        </w:tblPrEx>
        <w:tc>
          <w:tcPr>
            <w:tcW w:w="4607" w:type="dxa"/>
            <w:gridSpan w:val="3"/>
            <w:tcBorders>
              <w:top w:val="nil"/>
              <w:left w:val="nil"/>
              <w:bottom w:val="single" w:sz="4" w:space="0" w:color="auto"/>
              <w:right w:val="nil"/>
            </w:tcBorders>
          </w:tcPr>
          <w:p w:rsidR="00000000" w:rsidRDefault="005D6BEC">
            <w:pPr>
              <w:pStyle w:val="a8"/>
            </w:pPr>
          </w:p>
        </w:tc>
        <w:tc>
          <w:tcPr>
            <w:tcW w:w="1257" w:type="dxa"/>
            <w:tcBorders>
              <w:top w:val="nil"/>
              <w:left w:val="nil"/>
              <w:bottom w:val="nil"/>
              <w:right w:val="nil"/>
            </w:tcBorders>
          </w:tcPr>
          <w:p w:rsidR="00000000" w:rsidRDefault="005D6BEC">
            <w:pPr>
              <w:pStyle w:val="a8"/>
            </w:pPr>
          </w:p>
        </w:tc>
        <w:tc>
          <w:tcPr>
            <w:tcW w:w="4403" w:type="dxa"/>
            <w:gridSpan w:val="3"/>
            <w:tcBorders>
              <w:top w:val="nil"/>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4607" w:type="dxa"/>
            <w:gridSpan w:val="3"/>
            <w:tcBorders>
              <w:top w:val="single" w:sz="4" w:space="0" w:color="auto"/>
              <w:left w:val="nil"/>
              <w:bottom w:val="single" w:sz="4" w:space="0" w:color="auto"/>
              <w:right w:val="nil"/>
            </w:tcBorders>
          </w:tcPr>
          <w:p w:rsidR="00000000" w:rsidRDefault="005D6BEC">
            <w:pPr>
              <w:pStyle w:val="a8"/>
            </w:pPr>
          </w:p>
        </w:tc>
        <w:tc>
          <w:tcPr>
            <w:tcW w:w="1257" w:type="dxa"/>
            <w:tcBorders>
              <w:top w:val="nil"/>
              <w:left w:val="nil"/>
              <w:bottom w:val="nil"/>
              <w:right w:val="nil"/>
            </w:tcBorders>
          </w:tcPr>
          <w:p w:rsidR="00000000" w:rsidRDefault="005D6BEC">
            <w:pPr>
              <w:pStyle w:val="a8"/>
            </w:pPr>
          </w:p>
        </w:tc>
        <w:tc>
          <w:tcPr>
            <w:tcW w:w="4403" w:type="dxa"/>
            <w:gridSpan w:val="3"/>
            <w:tcBorders>
              <w:top w:val="single" w:sz="4" w:space="0" w:color="auto"/>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4607" w:type="dxa"/>
            <w:gridSpan w:val="3"/>
            <w:tcBorders>
              <w:top w:val="single" w:sz="4" w:space="0" w:color="auto"/>
              <w:left w:val="nil"/>
              <w:bottom w:val="nil"/>
              <w:right w:val="nil"/>
            </w:tcBorders>
          </w:tcPr>
          <w:p w:rsidR="00000000" w:rsidRDefault="005D6BEC">
            <w:pPr>
              <w:pStyle w:val="a8"/>
              <w:jc w:val="center"/>
            </w:pPr>
            <w:r>
              <w:t>(должность)</w:t>
            </w:r>
          </w:p>
        </w:tc>
        <w:tc>
          <w:tcPr>
            <w:tcW w:w="1257" w:type="dxa"/>
            <w:tcBorders>
              <w:top w:val="nil"/>
              <w:left w:val="nil"/>
              <w:bottom w:val="nil"/>
              <w:right w:val="nil"/>
            </w:tcBorders>
          </w:tcPr>
          <w:p w:rsidR="00000000" w:rsidRDefault="005D6BEC">
            <w:pPr>
              <w:pStyle w:val="a8"/>
            </w:pPr>
          </w:p>
        </w:tc>
        <w:tc>
          <w:tcPr>
            <w:tcW w:w="4403" w:type="dxa"/>
            <w:gridSpan w:val="3"/>
            <w:tcBorders>
              <w:top w:val="single" w:sz="4" w:space="0" w:color="auto"/>
              <w:left w:val="nil"/>
              <w:bottom w:val="nil"/>
              <w:right w:val="nil"/>
            </w:tcBorders>
          </w:tcPr>
          <w:p w:rsidR="00000000" w:rsidRDefault="005D6BEC">
            <w:pPr>
              <w:pStyle w:val="a8"/>
              <w:jc w:val="center"/>
            </w:pPr>
            <w:r>
              <w:t>(должность)</w:t>
            </w:r>
          </w:p>
        </w:tc>
      </w:tr>
      <w:tr w:rsidR="00000000">
        <w:tblPrEx>
          <w:tblCellMar>
            <w:top w:w="0" w:type="dxa"/>
            <w:bottom w:w="0" w:type="dxa"/>
          </w:tblCellMar>
        </w:tblPrEx>
        <w:tc>
          <w:tcPr>
            <w:tcW w:w="1977" w:type="dxa"/>
            <w:tcBorders>
              <w:top w:val="nil"/>
              <w:left w:val="nil"/>
              <w:bottom w:val="single" w:sz="4" w:space="0" w:color="auto"/>
              <w:right w:val="nil"/>
            </w:tcBorders>
          </w:tcPr>
          <w:p w:rsidR="00000000" w:rsidRDefault="005D6BEC">
            <w:pPr>
              <w:pStyle w:val="a8"/>
            </w:pPr>
          </w:p>
        </w:tc>
        <w:tc>
          <w:tcPr>
            <w:tcW w:w="464" w:type="dxa"/>
            <w:tcBorders>
              <w:top w:val="nil"/>
              <w:left w:val="nil"/>
              <w:bottom w:val="nil"/>
              <w:right w:val="nil"/>
            </w:tcBorders>
          </w:tcPr>
          <w:p w:rsidR="00000000" w:rsidRDefault="005D6BEC">
            <w:pPr>
              <w:pStyle w:val="a8"/>
            </w:pPr>
            <w:r>
              <w:t>/</w:t>
            </w:r>
          </w:p>
        </w:tc>
        <w:tc>
          <w:tcPr>
            <w:tcW w:w="2166" w:type="dxa"/>
            <w:tcBorders>
              <w:top w:val="nil"/>
              <w:left w:val="nil"/>
              <w:bottom w:val="single" w:sz="4" w:space="0" w:color="auto"/>
              <w:right w:val="nil"/>
            </w:tcBorders>
          </w:tcPr>
          <w:p w:rsidR="00000000" w:rsidRDefault="005D6BEC">
            <w:pPr>
              <w:pStyle w:val="a8"/>
            </w:pPr>
          </w:p>
        </w:tc>
        <w:tc>
          <w:tcPr>
            <w:tcW w:w="1257" w:type="dxa"/>
            <w:tcBorders>
              <w:top w:val="nil"/>
              <w:left w:val="nil"/>
              <w:bottom w:val="nil"/>
              <w:right w:val="nil"/>
            </w:tcBorders>
          </w:tcPr>
          <w:p w:rsidR="00000000" w:rsidRDefault="005D6BEC">
            <w:pPr>
              <w:pStyle w:val="a8"/>
            </w:pPr>
          </w:p>
        </w:tc>
        <w:tc>
          <w:tcPr>
            <w:tcW w:w="1991" w:type="dxa"/>
            <w:tcBorders>
              <w:top w:val="nil"/>
              <w:left w:val="nil"/>
              <w:bottom w:val="single" w:sz="4" w:space="0" w:color="auto"/>
              <w:right w:val="nil"/>
            </w:tcBorders>
          </w:tcPr>
          <w:p w:rsidR="00000000" w:rsidRDefault="005D6BEC">
            <w:pPr>
              <w:pStyle w:val="a8"/>
            </w:pPr>
          </w:p>
        </w:tc>
        <w:tc>
          <w:tcPr>
            <w:tcW w:w="464" w:type="dxa"/>
            <w:tcBorders>
              <w:top w:val="nil"/>
              <w:left w:val="nil"/>
              <w:bottom w:val="nil"/>
              <w:right w:val="nil"/>
            </w:tcBorders>
          </w:tcPr>
          <w:p w:rsidR="00000000" w:rsidRDefault="005D6BEC">
            <w:pPr>
              <w:pStyle w:val="a8"/>
            </w:pPr>
            <w:r>
              <w:t>/</w:t>
            </w:r>
          </w:p>
        </w:tc>
        <w:tc>
          <w:tcPr>
            <w:tcW w:w="1948" w:type="dxa"/>
            <w:tcBorders>
              <w:top w:val="nil"/>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1977" w:type="dxa"/>
            <w:tcBorders>
              <w:top w:val="single" w:sz="4" w:space="0" w:color="auto"/>
              <w:left w:val="nil"/>
              <w:bottom w:val="single" w:sz="4" w:space="0" w:color="auto"/>
              <w:right w:val="nil"/>
            </w:tcBorders>
          </w:tcPr>
          <w:p w:rsidR="00000000" w:rsidRDefault="005D6BEC">
            <w:pPr>
              <w:pStyle w:val="a8"/>
            </w:pPr>
          </w:p>
        </w:tc>
        <w:tc>
          <w:tcPr>
            <w:tcW w:w="464" w:type="dxa"/>
            <w:tcBorders>
              <w:top w:val="nil"/>
              <w:left w:val="nil"/>
              <w:bottom w:val="nil"/>
              <w:right w:val="nil"/>
            </w:tcBorders>
          </w:tcPr>
          <w:p w:rsidR="00000000" w:rsidRDefault="005D6BEC">
            <w:pPr>
              <w:pStyle w:val="a8"/>
            </w:pPr>
            <w:r>
              <w:t>/</w:t>
            </w:r>
          </w:p>
        </w:tc>
        <w:tc>
          <w:tcPr>
            <w:tcW w:w="2166" w:type="dxa"/>
            <w:tcBorders>
              <w:top w:val="single" w:sz="4" w:space="0" w:color="auto"/>
              <w:left w:val="nil"/>
              <w:bottom w:val="single" w:sz="4" w:space="0" w:color="auto"/>
              <w:right w:val="nil"/>
            </w:tcBorders>
          </w:tcPr>
          <w:p w:rsidR="00000000" w:rsidRDefault="005D6BEC">
            <w:pPr>
              <w:pStyle w:val="a8"/>
            </w:pPr>
          </w:p>
        </w:tc>
        <w:tc>
          <w:tcPr>
            <w:tcW w:w="1257" w:type="dxa"/>
            <w:tcBorders>
              <w:top w:val="nil"/>
              <w:left w:val="nil"/>
              <w:bottom w:val="nil"/>
              <w:right w:val="nil"/>
            </w:tcBorders>
          </w:tcPr>
          <w:p w:rsidR="00000000" w:rsidRDefault="005D6BEC">
            <w:pPr>
              <w:pStyle w:val="a8"/>
            </w:pPr>
          </w:p>
        </w:tc>
        <w:tc>
          <w:tcPr>
            <w:tcW w:w="1991" w:type="dxa"/>
            <w:tcBorders>
              <w:top w:val="single" w:sz="4" w:space="0" w:color="auto"/>
              <w:left w:val="nil"/>
              <w:bottom w:val="single" w:sz="4" w:space="0" w:color="auto"/>
              <w:right w:val="nil"/>
            </w:tcBorders>
          </w:tcPr>
          <w:p w:rsidR="00000000" w:rsidRDefault="005D6BEC">
            <w:pPr>
              <w:pStyle w:val="a8"/>
            </w:pPr>
          </w:p>
        </w:tc>
        <w:tc>
          <w:tcPr>
            <w:tcW w:w="464" w:type="dxa"/>
            <w:tcBorders>
              <w:top w:val="nil"/>
              <w:left w:val="nil"/>
              <w:bottom w:val="nil"/>
              <w:right w:val="nil"/>
            </w:tcBorders>
          </w:tcPr>
          <w:p w:rsidR="00000000" w:rsidRDefault="005D6BEC">
            <w:pPr>
              <w:pStyle w:val="a8"/>
            </w:pPr>
            <w:r>
              <w:t>/</w:t>
            </w:r>
          </w:p>
        </w:tc>
        <w:tc>
          <w:tcPr>
            <w:tcW w:w="1948" w:type="dxa"/>
            <w:tcBorders>
              <w:top w:val="single" w:sz="4" w:space="0" w:color="auto"/>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1977" w:type="dxa"/>
            <w:tcBorders>
              <w:top w:val="single" w:sz="4" w:space="0" w:color="auto"/>
              <w:left w:val="nil"/>
              <w:bottom w:val="nil"/>
              <w:right w:val="nil"/>
            </w:tcBorders>
          </w:tcPr>
          <w:p w:rsidR="00000000" w:rsidRDefault="005D6BEC">
            <w:pPr>
              <w:pStyle w:val="a8"/>
              <w:jc w:val="center"/>
            </w:pPr>
            <w:r>
              <w:t>(подпись)</w:t>
            </w:r>
          </w:p>
        </w:tc>
        <w:tc>
          <w:tcPr>
            <w:tcW w:w="464" w:type="dxa"/>
            <w:tcBorders>
              <w:top w:val="nil"/>
              <w:left w:val="nil"/>
              <w:bottom w:val="nil"/>
              <w:right w:val="nil"/>
            </w:tcBorders>
          </w:tcPr>
          <w:p w:rsidR="00000000" w:rsidRDefault="005D6BEC">
            <w:pPr>
              <w:pStyle w:val="a8"/>
            </w:pPr>
          </w:p>
        </w:tc>
        <w:tc>
          <w:tcPr>
            <w:tcW w:w="2166" w:type="dxa"/>
            <w:tcBorders>
              <w:top w:val="single" w:sz="4" w:space="0" w:color="auto"/>
              <w:left w:val="nil"/>
              <w:bottom w:val="nil"/>
              <w:right w:val="nil"/>
            </w:tcBorders>
          </w:tcPr>
          <w:p w:rsidR="00000000" w:rsidRDefault="005D6BEC">
            <w:pPr>
              <w:pStyle w:val="a8"/>
              <w:jc w:val="center"/>
            </w:pPr>
            <w:r>
              <w:t>(ф.и.о.)</w:t>
            </w:r>
          </w:p>
        </w:tc>
        <w:tc>
          <w:tcPr>
            <w:tcW w:w="1257" w:type="dxa"/>
            <w:tcBorders>
              <w:top w:val="nil"/>
              <w:left w:val="nil"/>
              <w:bottom w:val="nil"/>
              <w:right w:val="nil"/>
            </w:tcBorders>
          </w:tcPr>
          <w:p w:rsidR="00000000" w:rsidRDefault="005D6BEC">
            <w:pPr>
              <w:pStyle w:val="a8"/>
            </w:pPr>
          </w:p>
        </w:tc>
        <w:tc>
          <w:tcPr>
            <w:tcW w:w="1991" w:type="dxa"/>
            <w:tcBorders>
              <w:top w:val="single" w:sz="4" w:space="0" w:color="auto"/>
              <w:left w:val="nil"/>
              <w:bottom w:val="nil"/>
              <w:right w:val="nil"/>
            </w:tcBorders>
          </w:tcPr>
          <w:p w:rsidR="00000000" w:rsidRDefault="005D6BEC">
            <w:pPr>
              <w:pStyle w:val="a8"/>
              <w:jc w:val="center"/>
            </w:pPr>
            <w:r>
              <w:t>(подпись)</w:t>
            </w:r>
          </w:p>
        </w:tc>
        <w:tc>
          <w:tcPr>
            <w:tcW w:w="464" w:type="dxa"/>
            <w:tcBorders>
              <w:top w:val="nil"/>
              <w:left w:val="nil"/>
              <w:bottom w:val="nil"/>
              <w:right w:val="nil"/>
            </w:tcBorders>
          </w:tcPr>
          <w:p w:rsidR="00000000" w:rsidRDefault="005D6BEC">
            <w:pPr>
              <w:pStyle w:val="a8"/>
            </w:pPr>
          </w:p>
        </w:tc>
        <w:tc>
          <w:tcPr>
            <w:tcW w:w="1948" w:type="dxa"/>
            <w:tcBorders>
              <w:top w:val="single" w:sz="4" w:space="0" w:color="auto"/>
              <w:left w:val="nil"/>
              <w:bottom w:val="nil"/>
              <w:right w:val="nil"/>
            </w:tcBorders>
          </w:tcPr>
          <w:p w:rsidR="00000000" w:rsidRDefault="005D6BEC">
            <w:pPr>
              <w:pStyle w:val="a8"/>
              <w:jc w:val="center"/>
            </w:pPr>
            <w:r>
              <w:t>(ф.и.о.)</w:t>
            </w:r>
          </w:p>
        </w:tc>
      </w:tr>
    </w:tbl>
    <w:p w:rsidR="00000000" w:rsidRDefault="005D6B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21"/>
        <w:gridCol w:w="307"/>
        <w:gridCol w:w="2240"/>
      </w:tblGrid>
      <w:tr w:rsidR="00000000">
        <w:tblPrEx>
          <w:tblCellMar>
            <w:top w:w="0" w:type="dxa"/>
            <w:bottom w:w="0" w:type="dxa"/>
          </w:tblCellMar>
        </w:tblPrEx>
        <w:tc>
          <w:tcPr>
            <w:tcW w:w="4868" w:type="dxa"/>
            <w:gridSpan w:val="3"/>
            <w:tcBorders>
              <w:top w:val="nil"/>
              <w:left w:val="nil"/>
              <w:bottom w:val="single" w:sz="4" w:space="0" w:color="auto"/>
              <w:right w:val="nil"/>
            </w:tcBorders>
          </w:tcPr>
          <w:p w:rsidR="00000000" w:rsidRDefault="005D6BEC">
            <w:pPr>
              <w:pStyle w:val="a8"/>
              <w:jc w:val="center"/>
            </w:pPr>
            <w:r>
              <w:t>Должност</w:t>
            </w:r>
            <w:r>
              <w:t xml:space="preserve">ное лицо субъекта оперативно-диспетчерского </w:t>
            </w:r>
            <w:r>
              <w:lastRenderedPageBreak/>
              <w:t>управления</w:t>
            </w:r>
            <w:hyperlink w:anchor="sub_4444" w:history="1">
              <w:r>
                <w:rPr>
                  <w:rStyle w:val="a4"/>
                </w:rPr>
                <w:t>*(4)</w:t>
              </w:r>
            </w:hyperlink>
          </w:p>
        </w:tc>
      </w:tr>
      <w:tr w:rsidR="00000000">
        <w:tblPrEx>
          <w:tblCellMar>
            <w:top w:w="0" w:type="dxa"/>
            <w:bottom w:w="0" w:type="dxa"/>
          </w:tblCellMar>
        </w:tblPrEx>
        <w:tc>
          <w:tcPr>
            <w:tcW w:w="4868" w:type="dxa"/>
            <w:gridSpan w:val="3"/>
            <w:tcBorders>
              <w:top w:val="nil"/>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4868" w:type="dxa"/>
            <w:gridSpan w:val="3"/>
            <w:tcBorders>
              <w:top w:val="single" w:sz="4" w:space="0" w:color="auto"/>
              <w:left w:val="nil"/>
              <w:bottom w:val="nil"/>
              <w:right w:val="nil"/>
            </w:tcBorders>
          </w:tcPr>
          <w:p w:rsidR="00000000" w:rsidRDefault="005D6BEC">
            <w:pPr>
              <w:pStyle w:val="a8"/>
              <w:jc w:val="center"/>
            </w:pPr>
            <w:r>
              <w:t>(должность)</w:t>
            </w:r>
          </w:p>
        </w:tc>
      </w:tr>
      <w:tr w:rsidR="00000000">
        <w:tblPrEx>
          <w:tblCellMar>
            <w:top w:w="0" w:type="dxa"/>
            <w:bottom w:w="0" w:type="dxa"/>
          </w:tblCellMar>
        </w:tblPrEx>
        <w:tc>
          <w:tcPr>
            <w:tcW w:w="2321" w:type="dxa"/>
            <w:tcBorders>
              <w:top w:val="nil"/>
              <w:left w:val="nil"/>
              <w:bottom w:val="single" w:sz="4" w:space="0" w:color="auto"/>
              <w:right w:val="nil"/>
            </w:tcBorders>
          </w:tcPr>
          <w:p w:rsidR="00000000" w:rsidRDefault="005D6BEC">
            <w:pPr>
              <w:pStyle w:val="a8"/>
            </w:pPr>
          </w:p>
        </w:tc>
        <w:tc>
          <w:tcPr>
            <w:tcW w:w="307" w:type="dxa"/>
            <w:tcBorders>
              <w:top w:val="nil"/>
              <w:left w:val="nil"/>
              <w:bottom w:val="nil"/>
              <w:right w:val="nil"/>
            </w:tcBorders>
          </w:tcPr>
          <w:p w:rsidR="00000000" w:rsidRDefault="005D6BEC">
            <w:pPr>
              <w:pStyle w:val="a8"/>
            </w:pPr>
            <w:r>
              <w:t>/</w:t>
            </w:r>
          </w:p>
        </w:tc>
        <w:tc>
          <w:tcPr>
            <w:tcW w:w="2240" w:type="dxa"/>
            <w:tcBorders>
              <w:top w:val="nil"/>
              <w:left w:val="nil"/>
              <w:bottom w:val="single" w:sz="4" w:space="0" w:color="auto"/>
              <w:right w:val="nil"/>
            </w:tcBorders>
          </w:tcPr>
          <w:p w:rsidR="00000000" w:rsidRDefault="005D6BEC">
            <w:pPr>
              <w:pStyle w:val="a8"/>
            </w:pPr>
          </w:p>
        </w:tc>
      </w:tr>
      <w:tr w:rsidR="00000000">
        <w:tblPrEx>
          <w:tblCellMar>
            <w:top w:w="0" w:type="dxa"/>
            <w:bottom w:w="0" w:type="dxa"/>
          </w:tblCellMar>
        </w:tblPrEx>
        <w:tc>
          <w:tcPr>
            <w:tcW w:w="2321" w:type="dxa"/>
            <w:tcBorders>
              <w:top w:val="single" w:sz="4" w:space="0" w:color="auto"/>
              <w:left w:val="nil"/>
              <w:bottom w:val="nil"/>
              <w:right w:val="nil"/>
            </w:tcBorders>
          </w:tcPr>
          <w:p w:rsidR="00000000" w:rsidRDefault="005D6BEC">
            <w:pPr>
              <w:pStyle w:val="a8"/>
              <w:jc w:val="center"/>
            </w:pPr>
            <w:r>
              <w:t>(подпись)</w:t>
            </w:r>
          </w:p>
        </w:tc>
        <w:tc>
          <w:tcPr>
            <w:tcW w:w="307" w:type="dxa"/>
            <w:tcBorders>
              <w:top w:val="nil"/>
              <w:left w:val="nil"/>
              <w:bottom w:val="nil"/>
              <w:right w:val="nil"/>
            </w:tcBorders>
          </w:tcPr>
          <w:p w:rsidR="00000000" w:rsidRDefault="005D6BEC">
            <w:pPr>
              <w:pStyle w:val="a8"/>
            </w:pPr>
          </w:p>
        </w:tc>
        <w:tc>
          <w:tcPr>
            <w:tcW w:w="2240" w:type="dxa"/>
            <w:tcBorders>
              <w:top w:val="single" w:sz="4" w:space="0" w:color="auto"/>
              <w:left w:val="nil"/>
              <w:bottom w:val="nil"/>
              <w:right w:val="nil"/>
            </w:tcBorders>
          </w:tcPr>
          <w:p w:rsidR="00000000" w:rsidRDefault="005D6BEC">
            <w:pPr>
              <w:pStyle w:val="a8"/>
              <w:jc w:val="center"/>
            </w:pPr>
            <w:r>
              <w:t>(ф.и.о.)</w:t>
            </w:r>
          </w:p>
        </w:tc>
      </w:tr>
    </w:tbl>
    <w:p w:rsidR="00000000" w:rsidRDefault="005D6BEC"/>
    <w:p w:rsidR="00000000" w:rsidRDefault="005D6BEC">
      <w:pPr>
        <w:pStyle w:val="aa"/>
      </w:pPr>
      <w:r>
        <w:t>______________________________</w:t>
      </w:r>
    </w:p>
    <w:p w:rsidR="00000000" w:rsidRDefault="005D6BEC">
      <w:bookmarkStart w:id="1013" w:name="sub_4111"/>
      <w:r>
        <w:t>(1) </w:t>
      </w:r>
      <w:r>
        <w:t>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w:t>
      </w:r>
      <w:r>
        <w:t>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w:t>
      </w:r>
      <w:r>
        <w:t>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w:t>
      </w:r>
      <w:r>
        <w:t>вления.</w:t>
      </w:r>
    </w:p>
    <w:p w:rsidR="00000000" w:rsidRDefault="005D6BEC">
      <w:bookmarkStart w:id="1014" w:name="sub_4222"/>
      <w:bookmarkEnd w:id="1013"/>
      <w:r>
        <w:t>(2) Заполняется в случае увеличения максимальной мощности ранее присоединенных энергопринимающих устройств (энергетических установок).</w:t>
      </w:r>
    </w:p>
    <w:p w:rsidR="00000000" w:rsidRDefault="005D6BEC">
      <w:bookmarkStart w:id="1015" w:name="sub_4333"/>
      <w:bookmarkEnd w:id="1014"/>
      <w:r>
        <w:t>(3) Заполняется в случае, если выполнялся осмотр электроустановок, построенных (р</w:t>
      </w:r>
      <w:r>
        <w:t>еконструированных) в рамках выполнения технических условий, подлежащих согласованию с субъектом оперативно-диспетчерского управления.</w:t>
      </w:r>
    </w:p>
    <w:p w:rsidR="00000000" w:rsidRDefault="005D6BEC">
      <w:bookmarkStart w:id="1016" w:name="sub_4444"/>
      <w:bookmarkEnd w:id="1015"/>
      <w:r>
        <w:t>(4) Согласовывается при составлении акта между сетевой организацией и заявителем, в случае если технически</w:t>
      </w:r>
      <w:r>
        <w:t>е условия согласовывались субъектом оперативно-диспетчерского управления.</w:t>
      </w:r>
    </w:p>
    <w:bookmarkEnd w:id="1016"/>
    <w:p w:rsidR="005D6BEC" w:rsidRDefault="005D6BEC"/>
    <w:sectPr w:rsidR="005D6BEC">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03314"/>
    <w:rsid w:val="00503314"/>
    <w:rsid w:val="005D6BEC"/>
    <w:rsid w:val="00CD0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70019304.1000" TargetMode="External"/><Relationship Id="rId299" Type="http://schemas.openxmlformats.org/officeDocument/2006/relationships/hyperlink" Target="garantF1://57954261.4029" TargetMode="External"/><Relationship Id="rId21" Type="http://schemas.openxmlformats.org/officeDocument/2006/relationships/hyperlink" Target="garantF1://12084415.13000" TargetMode="External"/><Relationship Id="rId63" Type="http://schemas.openxmlformats.org/officeDocument/2006/relationships/hyperlink" Target="garantF1://57312995.15257" TargetMode="External"/><Relationship Id="rId159" Type="http://schemas.openxmlformats.org/officeDocument/2006/relationships/hyperlink" Target="garantF1://5126309.3000" TargetMode="External"/><Relationship Id="rId324" Type="http://schemas.openxmlformats.org/officeDocument/2006/relationships/hyperlink" Target="garantF1://57316707.4053" TargetMode="External"/><Relationship Id="rId366" Type="http://schemas.openxmlformats.org/officeDocument/2006/relationships/hyperlink" Target="garantF1://57324562.100" TargetMode="External"/><Relationship Id="rId170" Type="http://schemas.openxmlformats.org/officeDocument/2006/relationships/hyperlink" Target="garantF1://99618.0" TargetMode="External"/><Relationship Id="rId226" Type="http://schemas.openxmlformats.org/officeDocument/2006/relationships/hyperlink" Target="garantF1://5657246.153" TargetMode="External"/><Relationship Id="rId268" Type="http://schemas.openxmlformats.org/officeDocument/2006/relationships/hyperlink" Target="garantF1://57302520.4184" TargetMode="External"/><Relationship Id="rId11" Type="http://schemas.openxmlformats.org/officeDocument/2006/relationships/hyperlink" Target="garantF1://12075856.7" TargetMode="External"/><Relationship Id="rId32" Type="http://schemas.openxmlformats.org/officeDocument/2006/relationships/hyperlink" Target="garantF1://85656.72" TargetMode="External"/><Relationship Id="rId53" Type="http://schemas.openxmlformats.org/officeDocument/2006/relationships/hyperlink" Target="garantF1://57651360.10151" TargetMode="External"/><Relationship Id="rId74" Type="http://schemas.openxmlformats.org/officeDocument/2006/relationships/hyperlink" Target="garantF1://57956689.1023" TargetMode="External"/><Relationship Id="rId128" Type="http://schemas.openxmlformats.org/officeDocument/2006/relationships/hyperlink" Target="garantF1://85656.72" TargetMode="External"/><Relationship Id="rId149" Type="http://schemas.openxmlformats.org/officeDocument/2006/relationships/hyperlink" Target="garantF1://87737.1000" TargetMode="External"/><Relationship Id="rId314" Type="http://schemas.openxmlformats.org/officeDocument/2006/relationships/hyperlink" Target="garantF1://57954888.4036" TargetMode="External"/><Relationship Id="rId335" Type="http://schemas.openxmlformats.org/officeDocument/2006/relationships/hyperlink" Target="garantF1://57324562.4721" TargetMode="External"/><Relationship Id="rId356" Type="http://schemas.openxmlformats.org/officeDocument/2006/relationships/hyperlink" Target="garantF1://71572410.11338" TargetMode="External"/><Relationship Id="rId377" Type="http://schemas.openxmlformats.org/officeDocument/2006/relationships/hyperlink" Target="garantF1://57407151.46000" TargetMode="External"/><Relationship Id="rId398" Type="http://schemas.openxmlformats.org/officeDocument/2006/relationships/hyperlink" Target="garantF1://12036495.1001" TargetMode="External"/><Relationship Id="rId5" Type="http://schemas.openxmlformats.org/officeDocument/2006/relationships/hyperlink" Target="garantF1://87740.0" TargetMode="External"/><Relationship Id="rId95" Type="http://schemas.openxmlformats.org/officeDocument/2006/relationships/hyperlink" Target="garantF1://57642399.1033" TargetMode="External"/><Relationship Id="rId160" Type="http://schemas.openxmlformats.org/officeDocument/2006/relationships/hyperlink" Target="garantF1://12084415.10000" TargetMode="External"/><Relationship Id="rId181" Type="http://schemas.openxmlformats.org/officeDocument/2006/relationships/hyperlink" Target="garantF1://57320082.4008" TargetMode="External"/><Relationship Id="rId216" Type="http://schemas.openxmlformats.org/officeDocument/2006/relationships/hyperlink" Target="garantF1://70095616.0" TargetMode="External"/><Relationship Id="rId237" Type="http://schemas.openxmlformats.org/officeDocument/2006/relationships/hyperlink" Target="garantF1://70083216.3000048" TargetMode="External"/><Relationship Id="rId402" Type="http://schemas.openxmlformats.org/officeDocument/2006/relationships/hyperlink" Target="garantF1://70989490.0" TargetMode="External"/><Relationship Id="rId258" Type="http://schemas.openxmlformats.org/officeDocument/2006/relationships/hyperlink" Target="garantF1://57954869.41813" TargetMode="External"/><Relationship Id="rId279" Type="http://schemas.openxmlformats.org/officeDocument/2006/relationships/hyperlink" Target="garantF1://5657246.4022" TargetMode="External"/><Relationship Id="rId22" Type="http://schemas.openxmlformats.org/officeDocument/2006/relationships/hyperlink" Target="garantF1://12084415.0" TargetMode="External"/><Relationship Id="rId43" Type="http://schemas.openxmlformats.org/officeDocument/2006/relationships/hyperlink" Target="garantF1://57943823.1141" TargetMode="External"/><Relationship Id="rId64" Type="http://schemas.openxmlformats.org/officeDocument/2006/relationships/hyperlink" Target="garantF1://57312995.10153" TargetMode="External"/><Relationship Id="rId118" Type="http://schemas.openxmlformats.org/officeDocument/2006/relationships/hyperlink" Target="garantF1://70019304.2000" TargetMode="External"/><Relationship Id="rId139" Type="http://schemas.openxmlformats.org/officeDocument/2006/relationships/hyperlink" Target="garantF1://70083216.4287" TargetMode="External"/><Relationship Id="rId290" Type="http://schemas.openxmlformats.org/officeDocument/2006/relationships/hyperlink" Target="garantF1://71708872.1125" TargetMode="External"/><Relationship Id="rId304" Type="http://schemas.openxmlformats.org/officeDocument/2006/relationships/hyperlink" Target="garantF1://57642431.433" TargetMode="External"/><Relationship Id="rId325" Type="http://schemas.openxmlformats.org/officeDocument/2006/relationships/hyperlink" Target="garantF1://70083216.2000" TargetMode="External"/><Relationship Id="rId346" Type="http://schemas.openxmlformats.org/officeDocument/2006/relationships/hyperlink" Target="garantF1://70498250.2" TargetMode="External"/><Relationship Id="rId367" Type="http://schemas.openxmlformats.org/officeDocument/2006/relationships/hyperlink" Target="garantF1://57324562.46000" TargetMode="External"/><Relationship Id="rId388" Type="http://schemas.openxmlformats.org/officeDocument/2006/relationships/hyperlink" Target="garantF1://10064072.1029" TargetMode="External"/><Relationship Id="rId85" Type="http://schemas.openxmlformats.org/officeDocument/2006/relationships/hyperlink" Target="garantF1://71587302.3" TargetMode="External"/><Relationship Id="rId150" Type="http://schemas.openxmlformats.org/officeDocument/2006/relationships/hyperlink" Target="garantF1://87737.0" TargetMode="External"/><Relationship Id="rId171" Type="http://schemas.openxmlformats.org/officeDocument/2006/relationships/hyperlink" Target="garantF1://70498250.2" TargetMode="External"/><Relationship Id="rId192" Type="http://schemas.openxmlformats.org/officeDocument/2006/relationships/hyperlink" Target="garantF1://77559257.4000853" TargetMode="External"/><Relationship Id="rId206" Type="http://schemas.openxmlformats.org/officeDocument/2006/relationships/hyperlink" Target="garantF1://57324564.40109" TargetMode="External"/><Relationship Id="rId227" Type="http://schemas.openxmlformats.org/officeDocument/2006/relationships/hyperlink" Target="garantF1://70747238.1111" TargetMode="External"/><Relationship Id="rId248" Type="http://schemas.openxmlformats.org/officeDocument/2006/relationships/hyperlink" Target="garantF1://70498250.2" TargetMode="External"/><Relationship Id="rId269" Type="http://schemas.openxmlformats.org/officeDocument/2006/relationships/hyperlink" Target="garantF1://70498250.2" TargetMode="External"/><Relationship Id="rId12" Type="http://schemas.openxmlformats.org/officeDocument/2006/relationships/hyperlink" Target="garantF1://12175856.0" TargetMode="External"/><Relationship Id="rId33" Type="http://schemas.openxmlformats.org/officeDocument/2006/relationships/hyperlink" Target="garantF1://5532554.1008" TargetMode="External"/><Relationship Id="rId108" Type="http://schemas.openxmlformats.org/officeDocument/2006/relationships/hyperlink" Target="garantF1://57943823.1413" TargetMode="External"/><Relationship Id="rId129" Type="http://schemas.openxmlformats.org/officeDocument/2006/relationships/hyperlink" Target="garantF1://71617170.1013" TargetMode="External"/><Relationship Id="rId280" Type="http://schemas.openxmlformats.org/officeDocument/2006/relationships/hyperlink" Target="garantF1://70498250.2" TargetMode="External"/><Relationship Id="rId315" Type="http://schemas.openxmlformats.org/officeDocument/2006/relationships/hyperlink" Target="garantF1://57302520.4037" TargetMode="External"/><Relationship Id="rId336" Type="http://schemas.openxmlformats.org/officeDocument/2006/relationships/hyperlink" Target="garantF1://57324562.4722" TargetMode="External"/><Relationship Id="rId357" Type="http://schemas.openxmlformats.org/officeDocument/2006/relationships/hyperlink" Target="garantF1://57324562.40872" TargetMode="External"/><Relationship Id="rId54" Type="http://schemas.openxmlformats.org/officeDocument/2006/relationships/hyperlink" Target="garantF1://70019304.1000" TargetMode="External"/><Relationship Id="rId75" Type="http://schemas.openxmlformats.org/officeDocument/2006/relationships/hyperlink" Target="garantF1://70083216.300035" TargetMode="External"/><Relationship Id="rId96" Type="http://schemas.openxmlformats.org/officeDocument/2006/relationships/hyperlink" Target="garantF1://70319290.1002" TargetMode="External"/><Relationship Id="rId140" Type="http://schemas.openxmlformats.org/officeDocument/2006/relationships/hyperlink" Target="garantF1://70083216.0" TargetMode="External"/><Relationship Id="rId161" Type="http://schemas.openxmlformats.org/officeDocument/2006/relationships/hyperlink" Target="garantF1://12084415.10200" TargetMode="External"/><Relationship Id="rId182" Type="http://schemas.openxmlformats.org/officeDocument/2006/relationships/hyperlink" Target="garantF1://12084522.54" TargetMode="External"/><Relationship Id="rId217" Type="http://schemas.openxmlformats.org/officeDocument/2006/relationships/hyperlink" Target="garantF1://57956689.40143" TargetMode="External"/><Relationship Id="rId378" Type="http://schemas.openxmlformats.org/officeDocument/2006/relationships/hyperlink" Target="garantF1://57407151.47000" TargetMode="External"/><Relationship Id="rId399" Type="http://schemas.openxmlformats.org/officeDocument/2006/relationships/hyperlink" Target="garantF1://12036495.153310" TargetMode="External"/><Relationship Id="rId403" Type="http://schemas.openxmlformats.org/officeDocument/2006/relationships/hyperlink" Target="garantF1://71572410.11389" TargetMode="External"/><Relationship Id="rId6" Type="http://schemas.openxmlformats.org/officeDocument/2006/relationships/hyperlink" Target="garantF1://85656.20" TargetMode="External"/><Relationship Id="rId238" Type="http://schemas.openxmlformats.org/officeDocument/2006/relationships/hyperlink" Target="garantF1://57943823.40167" TargetMode="External"/><Relationship Id="rId259" Type="http://schemas.openxmlformats.org/officeDocument/2006/relationships/hyperlink" Target="garantF1://57302520.4182" TargetMode="External"/><Relationship Id="rId23" Type="http://schemas.openxmlformats.org/officeDocument/2006/relationships/hyperlink" Target="garantF1://71474840.14000" TargetMode="External"/><Relationship Id="rId119" Type="http://schemas.openxmlformats.org/officeDocument/2006/relationships/hyperlink" Target="garantF1://70083216.300051" TargetMode="External"/><Relationship Id="rId270" Type="http://schemas.openxmlformats.org/officeDocument/2006/relationships/hyperlink" Target="garantF1://57958357.4185" TargetMode="External"/><Relationship Id="rId291" Type="http://schemas.openxmlformats.org/officeDocument/2006/relationships/hyperlink" Target="garantF1://57954263.4026" TargetMode="External"/><Relationship Id="rId305" Type="http://schemas.openxmlformats.org/officeDocument/2006/relationships/hyperlink" Target="garantF1://57357683.435" TargetMode="External"/><Relationship Id="rId326" Type="http://schemas.openxmlformats.org/officeDocument/2006/relationships/hyperlink" Target="garantF1://70083216.0" TargetMode="External"/><Relationship Id="rId347" Type="http://schemas.openxmlformats.org/officeDocument/2006/relationships/hyperlink" Target="garantF1://57302520.40081" TargetMode="External"/><Relationship Id="rId44" Type="http://schemas.openxmlformats.org/officeDocument/2006/relationships/hyperlink" Target="garantF1://57312995.1142" TargetMode="External"/><Relationship Id="rId65" Type="http://schemas.openxmlformats.org/officeDocument/2006/relationships/hyperlink" Target="garantF1://70019304.1000" TargetMode="External"/><Relationship Id="rId86" Type="http://schemas.openxmlformats.org/officeDocument/2006/relationships/hyperlink" Target="garantF1://71587303.0" TargetMode="External"/><Relationship Id="rId130" Type="http://schemas.openxmlformats.org/officeDocument/2006/relationships/hyperlink" Target="garantF1://57322507.1052" TargetMode="External"/><Relationship Id="rId151" Type="http://schemas.openxmlformats.org/officeDocument/2006/relationships/hyperlink" Target="garantF1://94970.202" TargetMode="External"/><Relationship Id="rId368" Type="http://schemas.openxmlformats.org/officeDocument/2006/relationships/image" Target="media/image8.emf"/><Relationship Id="rId389" Type="http://schemas.openxmlformats.org/officeDocument/2006/relationships/hyperlink" Target="garantF1://10064072.1025" TargetMode="External"/><Relationship Id="rId172" Type="http://schemas.openxmlformats.org/officeDocument/2006/relationships/hyperlink" Target="garantF1://57958357.4001" TargetMode="External"/><Relationship Id="rId193" Type="http://schemas.openxmlformats.org/officeDocument/2006/relationships/hyperlink" Target="garantF1://57324564.4009" TargetMode="External"/><Relationship Id="rId207" Type="http://schemas.openxmlformats.org/officeDocument/2006/relationships/hyperlink" Target="garantF1://70083216.4054" TargetMode="External"/><Relationship Id="rId228" Type="http://schemas.openxmlformats.org/officeDocument/2006/relationships/hyperlink" Target="garantF1://70747238.1111" TargetMode="External"/><Relationship Id="rId249" Type="http://schemas.openxmlformats.org/officeDocument/2006/relationships/hyperlink" Target="garantF1://57958357.41645" TargetMode="External"/><Relationship Id="rId13" Type="http://schemas.openxmlformats.org/officeDocument/2006/relationships/hyperlink" Target="garantF1://12075856.1000" TargetMode="External"/><Relationship Id="rId109" Type="http://schemas.openxmlformats.org/officeDocument/2006/relationships/hyperlink" Target="garantF1://71725658.3" TargetMode="External"/><Relationship Id="rId260" Type="http://schemas.openxmlformats.org/officeDocument/2006/relationships/hyperlink" Target="garantF1://57316707.41822" TargetMode="External"/><Relationship Id="rId281" Type="http://schemas.openxmlformats.org/officeDocument/2006/relationships/hyperlink" Target="garantF1://57958357.4024" TargetMode="External"/><Relationship Id="rId316" Type="http://schemas.openxmlformats.org/officeDocument/2006/relationships/hyperlink" Target="garantF1://57954888.4038" TargetMode="External"/><Relationship Id="rId337" Type="http://schemas.openxmlformats.org/officeDocument/2006/relationships/hyperlink" Target="garantF1://57324562.40073" TargetMode="External"/><Relationship Id="rId34" Type="http://schemas.openxmlformats.org/officeDocument/2006/relationships/hyperlink" Target="garantF1://57943823.10131" TargetMode="External"/><Relationship Id="rId55" Type="http://schemas.openxmlformats.org/officeDocument/2006/relationships/hyperlink" Target="garantF1://70019304.1000" TargetMode="External"/><Relationship Id="rId76" Type="http://schemas.openxmlformats.org/officeDocument/2006/relationships/hyperlink" Target="garantF1://57943823.10232" TargetMode="External"/><Relationship Id="rId97" Type="http://schemas.openxmlformats.org/officeDocument/2006/relationships/hyperlink" Target="garantF1://57943823.1034" TargetMode="External"/><Relationship Id="rId120" Type="http://schemas.openxmlformats.org/officeDocument/2006/relationships/hyperlink" Target="garantF1://57943823.10482" TargetMode="External"/><Relationship Id="rId141" Type="http://schemas.openxmlformats.org/officeDocument/2006/relationships/image" Target="media/image4.emf"/><Relationship Id="rId358" Type="http://schemas.openxmlformats.org/officeDocument/2006/relationships/hyperlink" Target="garantF1://70083216.4054" TargetMode="External"/><Relationship Id="rId379" Type="http://schemas.openxmlformats.org/officeDocument/2006/relationships/hyperlink" Target="garantF1://57324562.41000" TargetMode="External"/><Relationship Id="rId7" Type="http://schemas.openxmlformats.org/officeDocument/2006/relationships/hyperlink" Target="garantF1://85656.21" TargetMode="External"/><Relationship Id="rId162" Type="http://schemas.openxmlformats.org/officeDocument/2006/relationships/hyperlink" Target="garantF1://71634932.4001" TargetMode="External"/><Relationship Id="rId183" Type="http://schemas.openxmlformats.org/officeDocument/2006/relationships/hyperlink" Target="garantF1://12084522.54" TargetMode="External"/><Relationship Id="rId218" Type="http://schemas.openxmlformats.org/officeDocument/2006/relationships/hyperlink" Target="garantF1://99619.0" TargetMode="External"/><Relationship Id="rId239" Type="http://schemas.openxmlformats.org/officeDocument/2006/relationships/hyperlink" Target="garantF1://57944198.4162" TargetMode="External"/><Relationship Id="rId390" Type="http://schemas.openxmlformats.org/officeDocument/2006/relationships/hyperlink" Target="garantF1://70989490.0" TargetMode="External"/><Relationship Id="rId404" Type="http://schemas.openxmlformats.org/officeDocument/2006/relationships/hyperlink" Target="garantF1://57324562.49000" TargetMode="External"/><Relationship Id="rId250" Type="http://schemas.openxmlformats.org/officeDocument/2006/relationships/hyperlink" Target="garantF1://57357636.4017" TargetMode="External"/><Relationship Id="rId271" Type="http://schemas.openxmlformats.org/officeDocument/2006/relationships/hyperlink" Target="garantF1://57324562.4019" TargetMode="External"/><Relationship Id="rId292" Type="http://schemas.openxmlformats.org/officeDocument/2006/relationships/hyperlink" Target="garantF1://12084415.10000" TargetMode="External"/><Relationship Id="rId306" Type="http://schemas.openxmlformats.org/officeDocument/2006/relationships/hyperlink" Target="garantF1://57948889.4031" TargetMode="External"/><Relationship Id="rId24" Type="http://schemas.openxmlformats.org/officeDocument/2006/relationships/hyperlink" Target="garantF1://12084415.0" TargetMode="External"/><Relationship Id="rId45" Type="http://schemas.openxmlformats.org/officeDocument/2006/relationships/hyperlink" Target="garantF1://57943823.1143" TargetMode="External"/><Relationship Id="rId66" Type="http://schemas.openxmlformats.org/officeDocument/2006/relationships/hyperlink" Target="garantF1://57407229.10154" TargetMode="External"/><Relationship Id="rId87" Type="http://schemas.openxmlformats.org/officeDocument/2006/relationships/hyperlink" Target="garantF1://57326742.1029" TargetMode="External"/><Relationship Id="rId110" Type="http://schemas.openxmlformats.org/officeDocument/2006/relationships/hyperlink" Target="garantF1://57313654.1042" TargetMode="External"/><Relationship Id="rId131" Type="http://schemas.openxmlformats.org/officeDocument/2006/relationships/hyperlink" Target="garantF1://57955536.1053" TargetMode="External"/><Relationship Id="rId327" Type="http://schemas.openxmlformats.org/officeDocument/2006/relationships/hyperlink" Target="garantF1://70498250.2" TargetMode="External"/><Relationship Id="rId348" Type="http://schemas.openxmlformats.org/officeDocument/2006/relationships/hyperlink" Target="garantF1://57302520.40082" TargetMode="External"/><Relationship Id="rId369" Type="http://schemas.openxmlformats.org/officeDocument/2006/relationships/hyperlink" Target="garantF1://70989490.0" TargetMode="External"/><Relationship Id="rId152" Type="http://schemas.openxmlformats.org/officeDocument/2006/relationships/hyperlink" Target="garantF1://5330283.2002" TargetMode="External"/><Relationship Id="rId173" Type="http://schemas.openxmlformats.org/officeDocument/2006/relationships/hyperlink" Target="garantF1://12076942.1" TargetMode="External"/><Relationship Id="rId194" Type="http://schemas.openxmlformats.org/officeDocument/2006/relationships/hyperlink" Target="garantF1://71574532.1112" TargetMode="External"/><Relationship Id="rId208" Type="http://schemas.openxmlformats.org/officeDocument/2006/relationships/hyperlink" Target="garantF1://57954263.4012" TargetMode="External"/><Relationship Id="rId229" Type="http://schemas.openxmlformats.org/officeDocument/2006/relationships/hyperlink" Target="garantF1://57324564.40151" TargetMode="External"/><Relationship Id="rId380" Type="http://schemas.openxmlformats.org/officeDocument/2006/relationships/hyperlink" Target="garantF1://10064072.1029" TargetMode="External"/><Relationship Id="rId240" Type="http://schemas.openxmlformats.org/officeDocument/2006/relationships/hyperlink" Target="garantF1://70498250.2" TargetMode="External"/><Relationship Id="rId261" Type="http://schemas.openxmlformats.org/officeDocument/2006/relationships/hyperlink" Target="garantF1://71572410.1137" TargetMode="External"/><Relationship Id="rId14" Type="http://schemas.openxmlformats.org/officeDocument/2006/relationships/hyperlink" Target="garantF1://12075856.0" TargetMode="External"/><Relationship Id="rId35" Type="http://schemas.openxmlformats.org/officeDocument/2006/relationships/hyperlink" Target="garantF1://57943823.10132" TargetMode="External"/><Relationship Id="rId56" Type="http://schemas.openxmlformats.org/officeDocument/2006/relationships/hyperlink" Target="garantF1://70019304.1000" TargetMode="External"/><Relationship Id="rId77" Type="http://schemas.openxmlformats.org/officeDocument/2006/relationships/hyperlink" Target="garantF1://70083216.300036" TargetMode="External"/><Relationship Id="rId100" Type="http://schemas.openxmlformats.org/officeDocument/2006/relationships/hyperlink" Target="garantF1://57943823.1037" TargetMode="External"/><Relationship Id="rId282" Type="http://schemas.openxmlformats.org/officeDocument/2006/relationships/hyperlink" Target="garantF1://57943823.2511" TargetMode="External"/><Relationship Id="rId317" Type="http://schemas.openxmlformats.org/officeDocument/2006/relationships/hyperlink" Target="garantF1://57302520.4039" TargetMode="External"/><Relationship Id="rId338" Type="http://schemas.openxmlformats.org/officeDocument/2006/relationships/hyperlink" Target="garantF1://57324562.40074" TargetMode="External"/><Relationship Id="rId359" Type="http://schemas.openxmlformats.org/officeDocument/2006/relationships/hyperlink" Target="garantF1://57324562.40089" TargetMode="External"/><Relationship Id="rId8" Type="http://schemas.openxmlformats.org/officeDocument/2006/relationships/hyperlink" Target="garantF1://85656.25" TargetMode="External"/><Relationship Id="rId98" Type="http://schemas.openxmlformats.org/officeDocument/2006/relationships/hyperlink" Target="garantF1://10064072.3200" TargetMode="External"/><Relationship Id="rId121" Type="http://schemas.openxmlformats.org/officeDocument/2006/relationships/hyperlink" Target="garantF1://71617170.1011" TargetMode="External"/><Relationship Id="rId142" Type="http://schemas.openxmlformats.org/officeDocument/2006/relationships/image" Target="media/image5.emf"/><Relationship Id="rId163" Type="http://schemas.openxmlformats.org/officeDocument/2006/relationships/hyperlink" Target="garantF1://71634932.13" TargetMode="External"/><Relationship Id="rId184" Type="http://schemas.openxmlformats.org/officeDocument/2006/relationships/hyperlink" Target="garantF1://57316398.400082" TargetMode="External"/><Relationship Id="rId219" Type="http://schemas.openxmlformats.org/officeDocument/2006/relationships/hyperlink" Target="garantF1://57407229.40141" TargetMode="External"/><Relationship Id="rId370" Type="http://schemas.openxmlformats.org/officeDocument/2006/relationships/hyperlink" Target="garantF1://71572410.11350" TargetMode="External"/><Relationship Id="rId391" Type="http://schemas.openxmlformats.org/officeDocument/2006/relationships/hyperlink" Target="garantF1://57324562.44000" TargetMode="External"/><Relationship Id="rId405" Type="http://schemas.openxmlformats.org/officeDocument/2006/relationships/hyperlink" Target="garantF1://57324562.401000" TargetMode="External"/><Relationship Id="rId230" Type="http://schemas.openxmlformats.org/officeDocument/2006/relationships/hyperlink" Target="garantF1://70504922.1111" TargetMode="External"/><Relationship Id="rId251" Type="http://schemas.openxmlformats.org/officeDocument/2006/relationships/hyperlink" Target="garantF1://5657246.40181" TargetMode="External"/><Relationship Id="rId25" Type="http://schemas.openxmlformats.org/officeDocument/2006/relationships/hyperlink" Target="garantF1://57953684.1003" TargetMode="External"/><Relationship Id="rId46" Type="http://schemas.openxmlformats.org/officeDocument/2006/relationships/hyperlink" Target="garantF1://57943823.1147" TargetMode="External"/><Relationship Id="rId67" Type="http://schemas.openxmlformats.org/officeDocument/2006/relationships/hyperlink" Target="garantF1://70019304.30000" TargetMode="External"/><Relationship Id="rId272" Type="http://schemas.openxmlformats.org/officeDocument/2006/relationships/hyperlink" Target="garantF1://57324564.191" TargetMode="External"/><Relationship Id="rId293" Type="http://schemas.openxmlformats.org/officeDocument/2006/relationships/hyperlink" Target="garantF1://70083216.1000" TargetMode="External"/><Relationship Id="rId307" Type="http://schemas.openxmlformats.org/officeDocument/2006/relationships/hyperlink" Target="garantF1://57302520.4400" TargetMode="External"/><Relationship Id="rId328" Type="http://schemas.openxmlformats.org/officeDocument/2006/relationships/hyperlink" Target="garantF1://57324562.4058" TargetMode="External"/><Relationship Id="rId349" Type="http://schemas.openxmlformats.org/officeDocument/2006/relationships/hyperlink" Target="garantF1://12038258.3" TargetMode="External"/><Relationship Id="rId88" Type="http://schemas.openxmlformats.org/officeDocument/2006/relationships/hyperlink" Target="garantF1://70083216.2000" TargetMode="External"/><Relationship Id="rId111" Type="http://schemas.openxmlformats.org/officeDocument/2006/relationships/hyperlink" Target="garantF1://89390.1000" TargetMode="External"/><Relationship Id="rId132" Type="http://schemas.openxmlformats.org/officeDocument/2006/relationships/hyperlink" Target="garantF1://70647774.1000" TargetMode="External"/><Relationship Id="rId153" Type="http://schemas.openxmlformats.org/officeDocument/2006/relationships/hyperlink" Target="garantF1://94970.1000" TargetMode="External"/><Relationship Id="rId174" Type="http://schemas.openxmlformats.org/officeDocument/2006/relationships/hyperlink" Target="garantF1://57954888.4002" TargetMode="External"/><Relationship Id="rId195" Type="http://schemas.openxmlformats.org/officeDocument/2006/relationships/hyperlink" Target="garantF1://57324564.400915" TargetMode="External"/><Relationship Id="rId209" Type="http://schemas.openxmlformats.org/officeDocument/2006/relationships/hyperlink" Target="garantF1://70095616.0" TargetMode="External"/><Relationship Id="rId360" Type="http://schemas.openxmlformats.org/officeDocument/2006/relationships/hyperlink" Target="garantF1://57324562.40090" TargetMode="External"/><Relationship Id="rId381" Type="http://schemas.openxmlformats.org/officeDocument/2006/relationships/hyperlink" Target="garantF1://10064072.1025" TargetMode="External"/><Relationship Id="rId220" Type="http://schemas.openxmlformats.org/officeDocument/2006/relationships/hyperlink" Target="garantF1://70083216.4287" TargetMode="External"/><Relationship Id="rId241" Type="http://schemas.openxmlformats.org/officeDocument/2006/relationships/hyperlink" Target="garantF1://57958357.41623" TargetMode="External"/><Relationship Id="rId15" Type="http://schemas.openxmlformats.org/officeDocument/2006/relationships/hyperlink" Target="garantF1://5126309.1000" TargetMode="External"/><Relationship Id="rId36" Type="http://schemas.openxmlformats.org/officeDocument/2006/relationships/hyperlink" Target="garantF1://71708872.1111" TargetMode="External"/><Relationship Id="rId57" Type="http://schemas.openxmlformats.org/officeDocument/2006/relationships/hyperlink" Target="garantF1://12084415.10000" TargetMode="External"/><Relationship Id="rId262" Type="http://schemas.openxmlformats.org/officeDocument/2006/relationships/hyperlink" Target="garantF1://57324562.41823" TargetMode="External"/><Relationship Id="rId283" Type="http://schemas.openxmlformats.org/officeDocument/2006/relationships/hyperlink" Target="garantF1://70450834.0" TargetMode="External"/><Relationship Id="rId318" Type="http://schemas.openxmlformats.org/officeDocument/2006/relationships/hyperlink" Target="garantF1://70869378.1003" TargetMode="External"/><Relationship Id="rId339" Type="http://schemas.openxmlformats.org/officeDocument/2006/relationships/hyperlink" Target="garantF1://57324562.40075" TargetMode="External"/><Relationship Id="rId78" Type="http://schemas.openxmlformats.org/officeDocument/2006/relationships/hyperlink" Target="garantF1://57943823.1242" TargetMode="External"/><Relationship Id="rId99" Type="http://schemas.openxmlformats.org/officeDocument/2006/relationships/hyperlink" Target="garantF1://85656.300" TargetMode="External"/><Relationship Id="rId101" Type="http://schemas.openxmlformats.org/officeDocument/2006/relationships/hyperlink" Target="garantF1://57943823.1381" TargetMode="External"/><Relationship Id="rId122" Type="http://schemas.openxmlformats.org/officeDocument/2006/relationships/hyperlink" Target="garantF1://57322508.1050" TargetMode="External"/><Relationship Id="rId143" Type="http://schemas.openxmlformats.org/officeDocument/2006/relationships/image" Target="media/image6.emf"/><Relationship Id="rId164" Type="http://schemas.openxmlformats.org/officeDocument/2006/relationships/hyperlink" Target="garantF1://57322507.3069" TargetMode="External"/><Relationship Id="rId185" Type="http://schemas.openxmlformats.org/officeDocument/2006/relationships/hyperlink" Target="garantF1://57302520.400083" TargetMode="External"/><Relationship Id="rId350" Type="http://schemas.openxmlformats.org/officeDocument/2006/relationships/hyperlink" Target="garantF1://70083216.4226" TargetMode="External"/><Relationship Id="rId371" Type="http://schemas.openxmlformats.org/officeDocument/2006/relationships/hyperlink" Target="garantF1://57324562.47000" TargetMode="External"/><Relationship Id="rId406" Type="http://schemas.openxmlformats.org/officeDocument/2006/relationships/fontTable" Target="fontTable.xml"/><Relationship Id="rId9" Type="http://schemas.openxmlformats.org/officeDocument/2006/relationships/hyperlink" Target="garantF1://85656.26" TargetMode="External"/><Relationship Id="rId210" Type="http://schemas.openxmlformats.org/officeDocument/2006/relationships/hyperlink" Target="garantF1://12076316.4" TargetMode="External"/><Relationship Id="rId392" Type="http://schemas.openxmlformats.org/officeDocument/2006/relationships/hyperlink" Target="garantF1://12036495.1001" TargetMode="External"/><Relationship Id="rId26" Type="http://schemas.openxmlformats.org/officeDocument/2006/relationships/hyperlink" Target="garantF1://70584002.1000" TargetMode="External"/><Relationship Id="rId231" Type="http://schemas.openxmlformats.org/officeDocument/2006/relationships/hyperlink" Target="garantF1://55070053.0" TargetMode="External"/><Relationship Id="rId252" Type="http://schemas.openxmlformats.org/officeDocument/2006/relationships/hyperlink" Target="garantF1://57324562.40185" TargetMode="External"/><Relationship Id="rId273" Type="http://schemas.openxmlformats.org/officeDocument/2006/relationships/hyperlink" Target="garantF1://70498250.2" TargetMode="External"/><Relationship Id="rId294" Type="http://schemas.openxmlformats.org/officeDocument/2006/relationships/hyperlink" Target="garantF1://57943823.4027" TargetMode="External"/><Relationship Id="rId308" Type="http://schemas.openxmlformats.org/officeDocument/2006/relationships/hyperlink" Target="garantF1://57316707.4034" TargetMode="External"/><Relationship Id="rId329" Type="http://schemas.openxmlformats.org/officeDocument/2006/relationships/hyperlink" Target="garantF1://57405610.4594" TargetMode="External"/><Relationship Id="rId47" Type="http://schemas.openxmlformats.org/officeDocument/2006/relationships/hyperlink" Target="garantF1://85656.38" TargetMode="External"/><Relationship Id="rId68" Type="http://schemas.openxmlformats.org/officeDocument/2006/relationships/hyperlink" Target="garantF1://10064072.0" TargetMode="External"/><Relationship Id="rId89" Type="http://schemas.openxmlformats.org/officeDocument/2006/relationships/hyperlink" Target="garantF1://70083216.2000" TargetMode="External"/><Relationship Id="rId112" Type="http://schemas.openxmlformats.org/officeDocument/2006/relationships/hyperlink" Target="garantF1://87460.10000" TargetMode="External"/><Relationship Id="rId133" Type="http://schemas.openxmlformats.org/officeDocument/2006/relationships/hyperlink" Target="garantF1://5532554.1054" TargetMode="External"/><Relationship Id="rId154" Type="http://schemas.openxmlformats.org/officeDocument/2006/relationships/hyperlink" Target="garantF1://94970.0" TargetMode="External"/><Relationship Id="rId175" Type="http://schemas.openxmlformats.org/officeDocument/2006/relationships/hyperlink" Target="garantF1://71066808.0" TargetMode="External"/><Relationship Id="rId340" Type="http://schemas.openxmlformats.org/officeDocument/2006/relationships/hyperlink" Target="garantF1://57324562.40076" TargetMode="External"/><Relationship Id="rId361" Type="http://schemas.openxmlformats.org/officeDocument/2006/relationships/hyperlink" Target="garantF1://57302520.91" TargetMode="External"/><Relationship Id="rId196" Type="http://schemas.openxmlformats.org/officeDocument/2006/relationships/hyperlink" Target="garantF1://70083216.1000" TargetMode="External"/><Relationship Id="rId200" Type="http://schemas.openxmlformats.org/officeDocument/2006/relationships/hyperlink" Target="garantF1://57324564.40105" TargetMode="External"/><Relationship Id="rId382" Type="http://schemas.openxmlformats.org/officeDocument/2006/relationships/hyperlink" Target="garantF1://70989490.0" TargetMode="External"/><Relationship Id="rId16" Type="http://schemas.openxmlformats.org/officeDocument/2006/relationships/hyperlink" Target="garantF1://12079311.0" TargetMode="External"/><Relationship Id="rId221" Type="http://schemas.openxmlformats.org/officeDocument/2006/relationships/hyperlink" Target="garantF1://57357535.4015" TargetMode="External"/><Relationship Id="rId242" Type="http://schemas.openxmlformats.org/officeDocument/2006/relationships/hyperlink" Target="garantF1://70498250.2" TargetMode="External"/><Relationship Id="rId263" Type="http://schemas.openxmlformats.org/officeDocument/2006/relationships/hyperlink" Target="garantF1://70498250.2" TargetMode="External"/><Relationship Id="rId284" Type="http://schemas.openxmlformats.org/officeDocument/2006/relationships/hyperlink" Target="garantF1://70504922.1111" TargetMode="External"/><Relationship Id="rId319" Type="http://schemas.openxmlformats.org/officeDocument/2006/relationships/hyperlink" Target="garantF1://57405610.4040" TargetMode="External"/><Relationship Id="rId37" Type="http://schemas.openxmlformats.org/officeDocument/2006/relationships/hyperlink" Target="garantF1://77559257.10133" TargetMode="External"/><Relationship Id="rId58" Type="http://schemas.openxmlformats.org/officeDocument/2006/relationships/hyperlink" Target="garantF1://70083216.1000" TargetMode="External"/><Relationship Id="rId79" Type="http://schemas.openxmlformats.org/officeDocument/2006/relationships/hyperlink" Target="garantF1://85656.72" TargetMode="External"/><Relationship Id="rId102" Type="http://schemas.openxmlformats.org/officeDocument/2006/relationships/hyperlink" Target="garantF1://57324562.1382" TargetMode="External"/><Relationship Id="rId123" Type="http://schemas.openxmlformats.org/officeDocument/2006/relationships/image" Target="media/image1.emf"/><Relationship Id="rId144" Type="http://schemas.openxmlformats.org/officeDocument/2006/relationships/image" Target="media/image7.emf"/><Relationship Id="rId330" Type="http://schemas.openxmlformats.org/officeDocument/2006/relationships/hyperlink" Target="garantF1://57324562.4061" TargetMode="External"/><Relationship Id="rId90" Type="http://schemas.openxmlformats.org/officeDocument/2006/relationships/hyperlink" Target="garantF1://70083216.300040" TargetMode="External"/><Relationship Id="rId165" Type="http://schemas.openxmlformats.org/officeDocument/2006/relationships/hyperlink" Target="garantF1://71634932.40012" TargetMode="External"/><Relationship Id="rId186" Type="http://schemas.openxmlformats.org/officeDocument/2006/relationships/hyperlink" Target="garantF1://70498250.1024" TargetMode="External"/><Relationship Id="rId351" Type="http://schemas.openxmlformats.org/officeDocument/2006/relationships/hyperlink" Target="garantF1://70083216.4226" TargetMode="External"/><Relationship Id="rId372" Type="http://schemas.openxmlformats.org/officeDocument/2006/relationships/hyperlink" Target="garantF1://70989490.0" TargetMode="External"/><Relationship Id="rId393" Type="http://schemas.openxmlformats.org/officeDocument/2006/relationships/hyperlink" Target="garantF1://12036495.153310" TargetMode="External"/><Relationship Id="rId407" Type="http://schemas.openxmlformats.org/officeDocument/2006/relationships/theme" Target="theme/theme1.xml"/><Relationship Id="rId211" Type="http://schemas.openxmlformats.org/officeDocument/2006/relationships/hyperlink" Target="garantF1://57956689.40121" TargetMode="External"/><Relationship Id="rId232" Type="http://schemas.openxmlformats.org/officeDocument/2006/relationships/hyperlink" Target="garantF1://57954263.40162" TargetMode="External"/><Relationship Id="rId253" Type="http://schemas.openxmlformats.org/officeDocument/2006/relationships/hyperlink" Target="garantF1://71572410.1135" TargetMode="External"/><Relationship Id="rId274" Type="http://schemas.openxmlformats.org/officeDocument/2006/relationships/hyperlink" Target="garantF1://57958357.4020" TargetMode="External"/><Relationship Id="rId295" Type="http://schemas.openxmlformats.org/officeDocument/2006/relationships/hyperlink" Target="garantF1://70498250.1037" TargetMode="External"/><Relationship Id="rId309" Type="http://schemas.openxmlformats.org/officeDocument/2006/relationships/hyperlink" Target="garantF1://86671.1000" TargetMode="External"/><Relationship Id="rId27" Type="http://schemas.openxmlformats.org/officeDocument/2006/relationships/hyperlink" Target="garantF1://57943823.1004" TargetMode="External"/><Relationship Id="rId48" Type="http://schemas.openxmlformats.org/officeDocument/2006/relationships/hyperlink" Target="garantF1://85656.2" TargetMode="External"/><Relationship Id="rId69" Type="http://schemas.openxmlformats.org/officeDocument/2006/relationships/hyperlink" Target="garantF1://57943823.1017" TargetMode="External"/><Relationship Id="rId113" Type="http://schemas.openxmlformats.org/officeDocument/2006/relationships/hyperlink" Target="garantF1://57943823.1043" TargetMode="External"/><Relationship Id="rId134" Type="http://schemas.openxmlformats.org/officeDocument/2006/relationships/hyperlink" Target="garantF1://85656.72" TargetMode="External"/><Relationship Id="rId320" Type="http://schemas.openxmlformats.org/officeDocument/2006/relationships/hyperlink" Target="garantF1://57324562.4041" TargetMode="External"/><Relationship Id="rId80" Type="http://schemas.openxmlformats.org/officeDocument/2006/relationships/hyperlink" Target="garantF1://10064072.4454" TargetMode="External"/><Relationship Id="rId155" Type="http://schemas.openxmlformats.org/officeDocument/2006/relationships/hyperlink" Target="garantF1://94970.207" TargetMode="External"/><Relationship Id="rId176" Type="http://schemas.openxmlformats.org/officeDocument/2006/relationships/hyperlink" Target="garantF1://71284204.0" TargetMode="External"/><Relationship Id="rId197" Type="http://schemas.openxmlformats.org/officeDocument/2006/relationships/hyperlink" Target="garantF1://71574532.10012" TargetMode="External"/><Relationship Id="rId341" Type="http://schemas.openxmlformats.org/officeDocument/2006/relationships/hyperlink" Target="garantF1://70083216.1000" TargetMode="External"/><Relationship Id="rId362" Type="http://schemas.openxmlformats.org/officeDocument/2006/relationships/hyperlink" Target="garantF1://70083216.4226" TargetMode="External"/><Relationship Id="rId383" Type="http://schemas.openxmlformats.org/officeDocument/2006/relationships/hyperlink" Target="garantF1://57324562.42000" TargetMode="External"/><Relationship Id="rId201" Type="http://schemas.openxmlformats.org/officeDocument/2006/relationships/hyperlink" Target="garantF1://12079109.1004" TargetMode="External"/><Relationship Id="rId222" Type="http://schemas.openxmlformats.org/officeDocument/2006/relationships/hyperlink" Target="garantF1://12076316.3" TargetMode="External"/><Relationship Id="rId243" Type="http://schemas.openxmlformats.org/officeDocument/2006/relationships/hyperlink" Target="garantF1://57958357.41624" TargetMode="External"/><Relationship Id="rId264" Type="http://schemas.openxmlformats.org/officeDocument/2006/relationships/hyperlink" Target="garantF1://12038258.3" TargetMode="External"/><Relationship Id="rId285" Type="http://schemas.openxmlformats.org/officeDocument/2006/relationships/hyperlink" Target="garantF1://57954261.40252" TargetMode="External"/><Relationship Id="rId17" Type="http://schemas.openxmlformats.org/officeDocument/2006/relationships/hyperlink" Target="garantF1://57324562.1002" TargetMode="External"/><Relationship Id="rId38" Type="http://schemas.openxmlformats.org/officeDocument/2006/relationships/hyperlink" Target="garantF1://57943823.10134" TargetMode="External"/><Relationship Id="rId59" Type="http://schemas.openxmlformats.org/officeDocument/2006/relationships/hyperlink" Target="garantF1://57357535.10152" TargetMode="External"/><Relationship Id="rId103" Type="http://schemas.openxmlformats.org/officeDocument/2006/relationships/hyperlink" Target="garantF1://5127952.1385" TargetMode="External"/><Relationship Id="rId124" Type="http://schemas.openxmlformats.org/officeDocument/2006/relationships/image" Target="media/image2.emf"/><Relationship Id="rId310" Type="http://schemas.openxmlformats.org/officeDocument/2006/relationships/hyperlink" Target="garantF1://86671.0" TargetMode="External"/><Relationship Id="rId70" Type="http://schemas.openxmlformats.org/officeDocument/2006/relationships/hyperlink" Target="garantF1://57943823.1018" TargetMode="External"/><Relationship Id="rId91" Type="http://schemas.openxmlformats.org/officeDocument/2006/relationships/hyperlink" Target="garantF1://57943823.1031" TargetMode="External"/><Relationship Id="rId145" Type="http://schemas.openxmlformats.org/officeDocument/2006/relationships/hyperlink" Target="garantF1://85656.0" TargetMode="External"/><Relationship Id="rId166" Type="http://schemas.openxmlformats.org/officeDocument/2006/relationships/hyperlink" Target="garantF1://71634932.13" TargetMode="External"/><Relationship Id="rId187" Type="http://schemas.openxmlformats.org/officeDocument/2006/relationships/hyperlink" Target="garantF1://71708872.1121" TargetMode="External"/><Relationship Id="rId331" Type="http://schemas.openxmlformats.org/officeDocument/2006/relationships/hyperlink" Target="garantF1://12038258.3" TargetMode="External"/><Relationship Id="rId352" Type="http://schemas.openxmlformats.org/officeDocument/2006/relationships/hyperlink" Target="garantF1://71106150.20" TargetMode="External"/><Relationship Id="rId373" Type="http://schemas.openxmlformats.org/officeDocument/2006/relationships/hyperlink" Target="garantF1://71572410.11350" TargetMode="External"/><Relationship Id="rId394" Type="http://schemas.openxmlformats.org/officeDocument/2006/relationships/hyperlink" Target="garantF1://10064072.1029" TargetMode="External"/><Relationship Id="rId1" Type="http://schemas.openxmlformats.org/officeDocument/2006/relationships/numbering" Target="numbering.xml"/><Relationship Id="rId212" Type="http://schemas.openxmlformats.org/officeDocument/2006/relationships/hyperlink" Target="garantF1://57316707.4121" TargetMode="External"/><Relationship Id="rId233" Type="http://schemas.openxmlformats.org/officeDocument/2006/relationships/hyperlink" Target="garantF1://57357535.40163" TargetMode="External"/><Relationship Id="rId254" Type="http://schemas.openxmlformats.org/officeDocument/2006/relationships/hyperlink" Target="garantF1://57324562.40186" TargetMode="External"/><Relationship Id="rId28" Type="http://schemas.openxmlformats.org/officeDocument/2006/relationships/hyperlink" Target="garantF1://71028066.0" TargetMode="External"/><Relationship Id="rId49" Type="http://schemas.openxmlformats.org/officeDocument/2006/relationships/hyperlink" Target="garantF1://70083216.4287" TargetMode="External"/><Relationship Id="rId114" Type="http://schemas.openxmlformats.org/officeDocument/2006/relationships/hyperlink" Target="garantF1://70083216.2000" TargetMode="External"/><Relationship Id="rId275" Type="http://schemas.openxmlformats.org/officeDocument/2006/relationships/hyperlink" Target="garantF1://57302520.4021" TargetMode="External"/><Relationship Id="rId296" Type="http://schemas.openxmlformats.org/officeDocument/2006/relationships/hyperlink" Target="garantF1://57958357.40274" TargetMode="External"/><Relationship Id="rId300" Type="http://schemas.openxmlformats.org/officeDocument/2006/relationships/hyperlink" Target="garantF1://5657246.4030" TargetMode="External"/><Relationship Id="rId60" Type="http://schemas.openxmlformats.org/officeDocument/2006/relationships/hyperlink" Target="garantF1://70019304.1000" TargetMode="External"/><Relationship Id="rId81" Type="http://schemas.openxmlformats.org/officeDocument/2006/relationships/hyperlink" Target="garantF1://70083216.300038" TargetMode="External"/><Relationship Id="rId135" Type="http://schemas.openxmlformats.org/officeDocument/2006/relationships/hyperlink" Target="garantF1://57955536.1055" TargetMode="External"/><Relationship Id="rId156" Type="http://schemas.openxmlformats.org/officeDocument/2006/relationships/hyperlink" Target="garantF1://5330283.2010" TargetMode="External"/><Relationship Id="rId177" Type="http://schemas.openxmlformats.org/officeDocument/2006/relationships/hyperlink" Target="garantF1://71318180.1111" TargetMode="External"/><Relationship Id="rId198" Type="http://schemas.openxmlformats.org/officeDocument/2006/relationships/hyperlink" Target="garantF1://57324564.4091" TargetMode="External"/><Relationship Id="rId321" Type="http://schemas.openxmlformats.org/officeDocument/2006/relationships/hyperlink" Target="garantF1://57943823.4043" TargetMode="External"/><Relationship Id="rId342" Type="http://schemas.openxmlformats.org/officeDocument/2006/relationships/hyperlink" Target="garantF1://70083216.4194" TargetMode="External"/><Relationship Id="rId363" Type="http://schemas.openxmlformats.org/officeDocument/2006/relationships/hyperlink" Target="garantF1://70083216.4226" TargetMode="External"/><Relationship Id="rId384" Type="http://schemas.openxmlformats.org/officeDocument/2006/relationships/hyperlink" Target="garantF1://10064072.1029" TargetMode="External"/><Relationship Id="rId202" Type="http://schemas.openxmlformats.org/officeDocument/2006/relationships/hyperlink" Target="garantF1://5657246.40106" TargetMode="External"/><Relationship Id="rId223" Type="http://schemas.openxmlformats.org/officeDocument/2006/relationships/hyperlink" Target="garantF1://71045326.1111" TargetMode="External"/><Relationship Id="rId244" Type="http://schemas.openxmlformats.org/officeDocument/2006/relationships/hyperlink" Target="garantF1://57302520.4163" TargetMode="External"/><Relationship Id="rId18" Type="http://schemas.openxmlformats.org/officeDocument/2006/relationships/hyperlink" Target="garantF1://70450834.0" TargetMode="External"/><Relationship Id="rId39" Type="http://schemas.openxmlformats.org/officeDocument/2006/relationships/hyperlink" Target="garantF1://70498250.2" TargetMode="External"/><Relationship Id="rId265" Type="http://schemas.openxmlformats.org/officeDocument/2006/relationships/hyperlink" Target="garantF1://71106150.418136" TargetMode="External"/><Relationship Id="rId286" Type="http://schemas.openxmlformats.org/officeDocument/2006/relationships/hyperlink" Target="garantF1://57943823.40254" TargetMode="External"/><Relationship Id="rId50" Type="http://schemas.openxmlformats.org/officeDocument/2006/relationships/hyperlink" Target="garantF1://57943823.1151" TargetMode="External"/><Relationship Id="rId104" Type="http://schemas.openxmlformats.org/officeDocument/2006/relationships/hyperlink" Target="garantF1://91582.1000" TargetMode="External"/><Relationship Id="rId125" Type="http://schemas.openxmlformats.org/officeDocument/2006/relationships/image" Target="media/image3.emf"/><Relationship Id="rId146" Type="http://schemas.openxmlformats.org/officeDocument/2006/relationships/hyperlink" Target="garantF1://85656.0" TargetMode="External"/><Relationship Id="rId167" Type="http://schemas.openxmlformats.org/officeDocument/2006/relationships/hyperlink" Target="garantF1://57322507.3008" TargetMode="External"/><Relationship Id="rId188" Type="http://schemas.openxmlformats.org/officeDocument/2006/relationships/hyperlink" Target="garantF1://77559257.400085" TargetMode="External"/><Relationship Id="rId311" Type="http://schemas.openxmlformats.org/officeDocument/2006/relationships/hyperlink" Target="garantF1://86671.1000" TargetMode="External"/><Relationship Id="rId332" Type="http://schemas.openxmlformats.org/officeDocument/2006/relationships/hyperlink" Target="garantF1://57324564.4067" TargetMode="External"/><Relationship Id="rId353" Type="http://schemas.openxmlformats.org/officeDocument/2006/relationships/hyperlink" Target="garantF1://57302520.40083" TargetMode="External"/><Relationship Id="rId374" Type="http://schemas.openxmlformats.org/officeDocument/2006/relationships/hyperlink" Target="garantF1://57324562.48000" TargetMode="External"/><Relationship Id="rId395" Type="http://schemas.openxmlformats.org/officeDocument/2006/relationships/hyperlink" Target="garantF1://10064072.1025" TargetMode="External"/><Relationship Id="rId71" Type="http://schemas.openxmlformats.org/officeDocument/2006/relationships/hyperlink" Target="garantF1://71708872.1112" TargetMode="External"/><Relationship Id="rId92" Type="http://schemas.openxmlformats.org/officeDocument/2006/relationships/hyperlink" Target="garantF1://70083216.4287" TargetMode="External"/><Relationship Id="rId213" Type="http://schemas.openxmlformats.org/officeDocument/2006/relationships/hyperlink" Target="garantF1://12076316.8" TargetMode="External"/><Relationship Id="rId234" Type="http://schemas.openxmlformats.org/officeDocument/2006/relationships/hyperlink" Target="garantF1://5657246.40165" TargetMode="External"/><Relationship Id="rId2" Type="http://schemas.openxmlformats.org/officeDocument/2006/relationships/styles" Target="styles.xml"/><Relationship Id="rId29" Type="http://schemas.openxmlformats.org/officeDocument/2006/relationships/hyperlink" Target="garantF1://71114280.1111" TargetMode="External"/><Relationship Id="rId255" Type="http://schemas.openxmlformats.org/officeDocument/2006/relationships/hyperlink" Target="garantF1://71572410.1135" TargetMode="External"/><Relationship Id="rId276" Type="http://schemas.openxmlformats.org/officeDocument/2006/relationships/hyperlink" Target="garantF1://70334002.141" TargetMode="External"/><Relationship Id="rId297" Type="http://schemas.openxmlformats.org/officeDocument/2006/relationships/hyperlink" Target="garantF1://57943823.40282" TargetMode="External"/><Relationship Id="rId40" Type="http://schemas.openxmlformats.org/officeDocument/2006/relationships/hyperlink" Target="garantF1://57958357.101301" TargetMode="External"/><Relationship Id="rId115" Type="http://schemas.openxmlformats.org/officeDocument/2006/relationships/hyperlink" Target="garantF1://57304252.1047" TargetMode="External"/><Relationship Id="rId136" Type="http://schemas.openxmlformats.org/officeDocument/2006/relationships/hyperlink" Target="garantF1://71531872.2" TargetMode="External"/><Relationship Id="rId157" Type="http://schemas.openxmlformats.org/officeDocument/2006/relationships/hyperlink" Target="garantF1://94970.209" TargetMode="External"/><Relationship Id="rId178" Type="http://schemas.openxmlformats.org/officeDocument/2006/relationships/hyperlink" Target="garantF1://57953684.4003" TargetMode="External"/><Relationship Id="rId301" Type="http://schemas.openxmlformats.org/officeDocument/2006/relationships/hyperlink" Target="garantF1://57405610.431" TargetMode="External"/><Relationship Id="rId322" Type="http://schemas.openxmlformats.org/officeDocument/2006/relationships/hyperlink" Target="garantF1://70083216.3000069" TargetMode="External"/><Relationship Id="rId343" Type="http://schemas.openxmlformats.org/officeDocument/2006/relationships/hyperlink" Target="garantF1://70083216.4194" TargetMode="External"/><Relationship Id="rId364" Type="http://schemas.openxmlformats.org/officeDocument/2006/relationships/hyperlink" Target="garantF1://57324562.97" TargetMode="External"/><Relationship Id="rId61" Type="http://schemas.openxmlformats.org/officeDocument/2006/relationships/hyperlink" Target="garantF1://70019304.1000" TargetMode="External"/><Relationship Id="rId82" Type="http://schemas.openxmlformats.org/officeDocument/2006/relationships/hyperlink" Target="garantF1://57943823.1026" TargetMode="External"/><Relationship Id="rId199" Type="http://schemas.openxmlformats.org/officeDocument/2006/relationships/hyperlink" Target="garantF1://57954869.40104" TargetMode="External"/><Relationship Id="rId203" Type="http://schemas.openxmlformats.org/officeDocument/2006/relationships/hyperlink" Target="garantF1://70374780.40084" TargetMode="External"/><Relationship Id="rId385" Type="http://schemas.openxmlformats.org/officeDocument/2006/relationships/hyperlink" Target="garantF1://10064072.1025" TargetMode="External"/><Relationship Id="rId19" Type="http://schemas.openxmlformats.org/officeDocument/2006/relationships/hyperlink" Target="garantF1://70504922.1111" TargetMode="External"/><Relationship Id="rId224" Type="http://schemas.openxmlformats.org/officeDocument/2006/relationships/hyperlink" Target="garantF1://70747238.1111" TargetMode="External"/><Relationship Id="rId245" Type="http://schemas.openxmlformats.org/officeDocument/2006/relationships/hyperlink" Target="garantF1://57943823.4164" TargetMode="External"/><Relationship Id="rId266" Type="http://schemas.openxmlformats.org/officeDocument/2006/relationships/hyperlink" Target="garantF1://71572410.100522" TargetMode="External"/><Relationship Id="rId287" Type="http://schemas.openxmlformats.org/officeDocument/2006/relationships/hyperlink" Target="garantF1://57407229.40256" TargetMode="External"/><Relationship Id="rId30" Type="http://schemas.openxmlformats.org/officeDocument/2006/relationships/hyperlink" Target="garantF1://57943823.1005" TargetMode="External"/><Relationship Id="rId105" Type="http://schemas.openxmlformats.org/officeDocument/2006/relationships/hyperlink" Target="garantF1://91582.0" TargetMode="External"/><Relationship Id="rId126" Type="http://schemas.openxmlformats.org/officeDocument/2006/relationships/hyperlink" Target="garantF1://71617170.1012" TargetMode="External"/><Relationship Id="rId147" Type="http://schemas.openxmlformats.org/officeDocument/2006/relationships/hyperlink" Target="garantF1://5331525.2000" TargetMode="External"/><Relationship Id="rId168" Type="http://schemas.openxmlformats.org/officeDocument/2006/relationships/hyperlink" Target="garantF1://12084415.10000" TargetMode="External"/><Relationship Id="rId312" Type="http://schemas.openxmlformats.org/officeDocument/2006/relationships/hyperlink" Target="garantF1://86671.0" TargetMode="External"/><Relationship Id="rId333" Type="http://schemas.openxmlformats.org/officeDocument/2006/relationships/hyperlink" Target="garantF1://57324562.4069" TargetMode="External"/><Relationship Id="rId354" Type="http://schemas.openxmlformats.org/officeDocument/2006/relationships/hyperlink" Target="garantF1://12038258.3" TargetMode="External"/><Relationship Id="rId51" Type="http://schemas.openxmlformats.org/officeDocument/2006/relationships/hyperlink" Target="garantF1://57943823.1153" TargetMode="External"/><Relationship Id="rId72" Type="http://schemas.openxmlformats.org/officeDocument/2006/relationships/hyperlink" Target="garantF1://77559257.1019" TargetMode="External"/><Relationship Id="rId93" Type="http://schemas.openxmlformats.org/officeDocument/2006/relationships/hyperlink" Target="garantF1://70083216.2000" TargetMode="External"/><Relationship Id="rId189" Type="http://schemas.openxmlformats.org/officeDocument/2006/relationships/hyperlink" Target="garantF1://71284204.0" TargetMode="External"/><Relationship Id="rId375" Type="http://schemas.openxmlformats.org/officeDocument/2006/relationships/hyperlink" Target="garantF1://57407151.44000" TargetMode="External"/><Relationship Id="rId396" Type="http://schemas.openxmlformats.org/officeDocument/2006/relationships/hyperlink" Target="garantF1://70989490.0" TargetMode="External"/><Relationship Id="rId3" Type="http://schemas.openxmlformats.org/officeDocument/2006/relationships/settings" Target="settings.xml"/><Relationship Id="rId214" Type="http://schemas.openxmlformats.org/officeDocument/2006/relationships/hyperlink" Target="garantF1://57407151.4013" TargetMode="External"/><Relationship Id="rId235" Type="http://schemas.openxmlformats.org/officeDocument/2006/relationships/hyperlink" Target="garantF1://71692554.1000" TargetMode="External"/><Relationship Id="rId256" Type="http://schemas.openxmlformats.org/officeDocument/2006/relationships/hyperlink" Target="garantF1://57324562.40187" TargetMode="External"/><Relationship Id="rId277" Type="http://schemas.openxmlformats.org/officeDocument/2006/relationships/hyperlink" Target="garantF1://57954261.40213" TargetMode="External"/><Relationship Id="rId298" Type="http://schemas.openxmlformats.org/officeDocument/2006/relationships/hyperlink" Target="garantF1://57954261.40283" TargetMode="External"/><Relationship Id="rId400" Type="http://schemas.openxmlformats.org/officeDocument/2006/relationships/hyperlink" Target="garantF1://10064072.4502" TargetMode="External"/><Relationship Id="rId116" Type="http://schemas.openxmlformats.org/officeDocument/2006/relationships/hyperlink" Target="garantF1://57943823.1048" TargetMode="External"/><Relationship Id="rId137" Type="http://schemas.openxmlformats.org/officeDocument/2006/relationships/hyperlink" Target="garantF1://57324053.10551" TargetMode="External"/><Relationship Id="rId158" Type="http://schemas.openxmlformats.org/officeDocument/2006/relationships/hyperlink" Target="garantF1://5330283.2015" TargetMode="External"/><Relationship Id="rId302" Type="http://schemas.openxmlformats.org/officeDocument/2006/relationships/hyperlink" Target="garantF1://57304252.4315" TargetMode="External"/><Relationship Id="rId323" Type="http://schemas.openxmlformats.org/officeDocument/2006/relationships/hyperlink" Target="garantF1://57943823.4600" TargetMode="External"/><Relationship Id="rId344" Type="http://schemas.openxmlformats.org/officeDocument/2006/relationships/hyperlink" Target="garantF1://57324562.40078" TargetMode="External"/><Relationship Id="rId20" Type="http://schemas.openxmlformats.org/officeDocument/2006/relationships/hyperlink" Target="garantF1://71474840.6" TargetMode="External"/><Relationship Id="rId41" Type="http://schemas.openxmlformats.org/officeDocument/2006/relationships/hyperlink" Target="garantF1://71587302.3" TargetMode="External"/><Relationship Id="rId62" Type="http://schemas.openxmlformats.org/officeDocument/2006/relationships/hyperlink" Target="garantF1://71476326.1002" TargetMode="External"/><Relationship Id="rId83" Type="http://schemas.openxmlformats.org/officeDocument/2006/relationships/hyperlink" Target="garantF1://57943823.1028" TargetMode="External"/><Relationship Id="rId179" Type="http://schemas.openxmlformats.org/officeDocument/2006/relationships/hyperlink" Target="garantF1://57324562.4007" TargetMode="External"/><Relationship Id="rId365" Type="http://schemas.openxmlformats.org/officeDocument/2006/relationships/hyperlink" Target="garantF1://57302520.99" TargetMode="External"/><Relationship Id="rId386" Type="http://schemas.openxmlformats.org/officeDocument/2006/relationships/hyperlink" Target="garantF1://70989490.0" TargetMode="External"/><Relationship Id="rId190" Type="http://schemas.openxmlformats.org/officeDocument/2006/relationships/hyperlink" Target="garantF1://71318180.1111" TargetMode="External"/><Relationship Id="rId204" Type="http://schemas.openxmlformats.org/officeDocument/2006/relationships/hyperlink" Target="garantF1://71708872.1124" TargetMode="External"/><Relationship Id="rId225" Type="http://schemas.openxmlformats.org/officeDocument/2006/relationships/hyperlink" Target="garantF1://12079109.3" TargetMode="External"/><Relationship Id="rId246" Type="http://schemas.openxmlformats.org/officeDocument/2006/relationships/hyperlink" Target="garantF1://70498250.2" TargetMode="External"/><Relationship Id="rId267" Type="http://schemas.openxmlformats.org/officeDocument/2006/relationships/hyperlink" Target="garantF1://57324562.40125" TargetMode="External"/><Relationship Id="rId288" Type="http://schemas.openxmlformats.org/officeDocument/2006/relationships/hyperlink" Target="garantF1://70504922.1111" TargetMode="External"/><Relationship Id="rId106" Type="http://schemas.openxmlformats.org/officeDocument/2006/relationships/hyperlink" Target="garantF1://70083216.2000" TargetMode="External"/><Relationship Id="rId127" Type="http://schemas.openxmlformats.org/officeDocument/2006/relationships/hyperlink" Target="garantF1://57322507.1051" TargetMode="External"/><Relationship Id="rId313" Type="http://schemas.openxmlformats.org/officeDocument/2006/relationships/hyperlink" Target="garantF1://57954888.4035" TargetMode="External"/><Relationship Id="rId10" Type="http://schemas.openxmlformats.org/officeDocument/2006/relationships/hyperlink" Target="garantF1://57304252.2" TargetMode="External"/><Relationship Id="rId31" Type="http://schemas.openxmlformats.org/officeDocument/2006/relationships/hyperlink" Target="garantF1://58102842.0" TargetMode="External"/><Relationship Id="rId52" Type="http://schemas.openxmlformats.org/officeDocument/2006/relationships/hyperlink" Target="garantF1://71046780.1000" TargetMode="External"/><Relationship Id="rId73" Type="http://schemas.openxmlformats.org/officeDocument/2006/relationships/hyperlink" Target="garantF1://57943823.1020" TargetMode="External"/><Relationship Id="rId94" Type="http://schemas.openxmlformats.org/officeDocument/2006/relationships/hyperlink" Target="garantF1://57954263.1032" TargetMode="External"/><Relationship Id="rId148" Type="http://schemas.openxmlformats.org/officeDocument/2006/relationships/hyperlink" Target="garantF1://12052613.0" TargetMode="External"/><Relationship Id="rId169" Type="http://schemas.openxmlformats.org/officeDocument/2006/relationships/hyperlink" Target="garantF1://5331016.4000" TargetMode="External"/><Relationship Id="rId334" Type="http://schemas.openxmlformats.org/officeDocument/2006/relationships/hyperlink" Target="garantF1://57324562.4070" TargetMode="External"/><Relationship Id="rId355" Type="http://schemas.openxmlformats.org/officeDocument/2006/relationships/hyperlink" Target="garantF1://12038258.3" TargetMode="External"/><Relationship Id="rId376" Type="http://schemas.openxmlformats.org/officeDocument/2006/relationships/hyperlink" Target="garantF1://57407151.45000" TargetMode="External"/><Relationship Id="rId397" Type="http://schemas.openxmlformats.org/officeDocument/2006/relationships/hyperlink" Target="garantF1://57324562.45000" TargetMode="External"/><Relationship Id="rId4" Type="http://schemas.openxmlformats.org/officeDocument/2006/relationships/webSettings" Target="webSettings.xml"/><Relationship Id="rId180" Type="http://schemas.openxmlformats.org/officeDocument/2006/relationships/hyperlink" Target="garantF1://71460138.2" TargetMode="External"/><Relationship Id="rId215" Type="http://schemas.openxmlformats.org/officeDocument/2006/relationships/hyperlink" Target="garantF1://57943823.4014" TargetMode="External"/><Relationship Id="rId236" Type="http://schemas.openxmlformats.org/officeDocument/2006/relationships/hyperlink" Target="garantF1://71692554.0" TargetMode="External"/><Relationship Id="rId257" Type="http://schemas.openxmlformats.org/officeDocument/2006/relationships/hyperlink" Target="garantF1://70374780.1082" TargetMode="External"/><Relationship Id="rId278" Type="http://schemas.openxmlformats.org/officeDocument/2006/relationships/hyperlink" Target="garantF1://12079109.1012" TargetMode="External"/><Relationship Id="rId401" Type="http://schemas.openxmlformats.org/officeDocument/2006/relationships/hyperlink" Target="garantF1://10064072.1025" TargetMode="External"/><Relationship Id="rId303" Type="http://schemas.openxmlformats.org/officeDocument/2006/relationships/hyperlink" Target="garantF1://10080094.100" TargetMode="External"/><Relationship Id="rId42" Type="http://schemas.openxmlformats.org/officeDocument/2006/relationships/hyperlink" Target="garantF1://71587303.0" TargetMode="External"/><Relationship Id="rId84" Type="http://schemas.openxmlformats.org/officeDocument/2006/relationships/hyperlink" Target="garantF1://70083216.1000" TargetMode="External"/><Relationship Id="rId138" Type="http://schemas.openxmlformats.org/officeDocument/2006/relationships/hyperlink" Target="garantF1://70019304.1000" TargetMode="External"/><Relationship Id="rId345" Type="http://schemas.openxmlformats.org/officeDocument/2006/relationships/hyperlink" Target="garantF1://57324562.40079" TargetMode="External"/><Relationship Id="rId387" Type="http://schemas.openxmlformats.org/officeDocument/2006/relationships/hyperlink" Target="garantF1://57324562.43000" TargetMode="External"/><Relationship Id="rId191" Type="http://schemas.openxmlformats.org/officeDocument/2006/relationships/hyperlink" Target="garantF1://71708872.1122" TargetMode="External"/><Relationship Id="rId205" Type="http://schemas.openxmlformats.org/officeDocument/2006/relationships/hyperlink" Target="garantF1://77559257.40108" TargetMode="External"/><Relationship Id="rId247" Type="http://schemas.openxmlformats.org/officeDocument/2006/relationships/hyperlink" Target="garantF1://57958357.41644" TargetMode="External"/><Relationship Id="rId107" Type="http://schemas.openxmlformats.org/officeDocument/2006/relationships/hyperlink" Target="garantF1://57943823.1039" TargetMode="External"/><Relationship Id="rId289" Type="http://schemas.openxmlformats.org/officeDocument/2006/relationships/hyperlink" Target="garantF1://5657246.4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189</Pages>
  <Words>90515</Words>
  <Characters>515938</Characters>
  <Application>Microsoft Office Word</Application>
  <DocSecurity>0</DocSecurity>
  <Lines>4299</Lines>
  <Paragraphs>1210</Paragraphs>
  <ScaleCrop>false</ScaleCrop>
  <Company>НПП "Гарант-Сервис"</Company>
  <LinksUpToDate>false</LinksUpToDate>
  <CharactersWithSpaces>605243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Krivneva</cp:lastModifiedBy>
  <cp:revision>2</cp:revision>
  <dcterms:created xsi:type="dcterms:W3CDTF">2017-12-19T12:50:00Z</dcterms:created>
  <dcterms:modified xsi:type="dcterms:W3CDTF">2017-12-19T12:50:00Z</dcterms:modified>
</cp:coreProperties>
</file>